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2D1" w:rsidRDefault="00F932C5">
      <w:pPr>
        <w:ind w:left="3600"/>
        <w:rPr>
          <w:rFonts w:ascii="Calibri" w:eastAsia="MS Mincho" w:hAnsi="Calibri" w:cs="Arial"/>
          <w:sz w:val="96"/>
          <w:szCs w:val="96"/>
          <w:lang w:eastAsia="ja-JP"/>
        </w:rPr>
      </w:pPr>
      <w:bookmarkStart w:id="0" w:name="_GoBack"/>
      <w:bookmarkEnd w:id="0"/>
      <w:r>
        <w:rPr>
          <w:noProof/>
        </w:rPr>
        <w:drawing>
          <wp:anchor distT="0" distB="0" distL="114300" distR="114300" simplePos="0" relativeHeight="251659264" behindDoc="1" locked="0" layoutInCell="1" allowOverlap="1">
            <wp:simplePos x="0" y="0"/>
            <wp:positionH relativeFrom="rightMargin">
              <wp:posOffset>-568960</wp:posOffset>
            </wp:positionH>
            <wp:positionV relativeFrom="page">
              <wp:posOffset>466725</wp:posOffset>
            </wp:positionV>
            <wp:extent cx="664845" cy="855980"/>
            <wp:effectExtent l="0" t="0" r="1905" b="1270"/>
            <wp:wrapTight wrapText="bothSides">
              <wp:wrapPolygon edited="0">
                <wp:start x="0" y="0"/>
                <wp:lineTo x="0" y="21151"/>
                <wp:lineTo x="21043" y="21151"/>
                <wp:lineTo x="210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664845" cy="855980"/>
                    </a:xfrm>
                    <a:prstGeom prst="rect">
                      <a:avLst/>
                    </a:prstGeom>
                  </pic:spPr>
                </pic:pic>
              </a:graphicData>
            </a:graphic>
          </wp:anchor>
        </w:drawing>
      </w:r>
      <w:r>
        <w:rPr>
          <w:rFonts w:ascii="Calibri" w:eastAsia="MS Mincho" w:hAnsi="Calibri" w:cs="Arial"/>
          <w:sz w:val="96"/>
          <w:szCs w:val="96"/>
          <w:lang w:eastAsia="ja-JP"/>
        </w:rPr>
        <w:t>RAAS</w:t>
      </w:r>
    </w:p>
    <w:p w:rsidR="00AF72D1" w:rsidRDefault="00AF72D1">
      <w:pPr>
        <w:ind w:left="2160" w:firstLine="720"/>
        <w:rPr>
          <w:rFonts w:ascii="Calibri" w:eastAsia="MS Mincho" w:hAnsi="Calibri" w:cs="Arial"/>
          <w:sz w:val="96"/>
          <w:szCs w:val="96"/>
          <w:lang w:eastAsia="ja-JP"/>
        </w:rPr>
      </w:pPr>
    </w:p>
    <w:p w:rsidR="00AF72D1" w:rsidRDefault="00F932C5">
      <w:pPr>
        <w:jc w:val="center"/>
        <w:rPr>
          <w:rFonts w:ascii="Calibri" w:eastAsia="MS Mincho" w:hAnsi="Calibri" w:cs="Arial"/>
          <w:sz w:val="96"/>
          <w:szCs w:val="96"/>
          <w:lang w:eastAsia="ja-JP"/>
        </w:rPr>
      </w:pPr>
      <w:r>
        <w:rPr>
          <w:rFonts w:ascii="Calibri" w:eastAsia="MS Mincho" w:hAnsi="Calibri" w:cs="Arial"/>
          <w:sz w:val="96"/>
          <w:szCs w:val="96"/>
          <w:lang w:eastAsia="ja-JP"/>
        </w:rPr>
        <w:t>Year 11 Assessment Week</w:t>
      </w:r>
    </w:p>
    <w:p w:rsidR="00AF72D1" w:rsidRDefault="00AF72D1">
      <w:pPr>
        <w:jc w:val="center"/>
        <w:rPr>
          <w:rFonts w:ascii="Calibri" w:eastAsia="MS Mincho" w:hAnsi="Calibri" w:cs="Arial"/>
          <w:sz w:val="72"/>
          <w:szCs w:val="72"/>
          <w:lang w:eastAsia="ja-JP"/>
        </w:rPr>
      </w:pPr>
    </w:p>
    <w:p w:rsidR="00AF72D1" w:rsidRDefault="00F932C5">
      <w:pPr>
        <w:jc w:val="center"/>
        <w:rPr>
          <w:rFonts w:ascii="Calibri" w:eastAsia="MS Mincho" w:hAnsi="Calibri" w:cs="Arial"/>
          <w:sz w:val="44"/>
          <w:szCs w:val="44"/>
          <w:lang w:eastAsia="ja-JP"/>
        </w:rPr>
      </w:pPr>
      <w:r>
        <w:rPr>
          <w:rFonts w:ascii="Calibri" w:eastAsia="MS Mincho" w:hAnsi="Calibri" w:cs="Arial"/>
          <w:sz w:val="44"/>
          <w:szCs w:val="44"/>
          <w:lang w:eastAsia="ja-JP"/>
        </w:rPr>
        <w:t>Wednesday 5</w:t>
      </w:r>
      <w:r>
        <w:rPr>
          <w:rFonts w:ascii="Calibri" w:eastAsia="MS Mincho" w:hAnsi="Calibri" w:cs="Arial"/>
          <w:sz w:val="44"/>
          <w:szCs w:val="44"/>
          <w:vertAlign w:val="superscript"/>
          <w:lang w:eastAsia="ja-JP"/>
        </w:rPr>
        <w:t xml:space="preserve">th </w:t>
      </w:r>
      <w:r>
        <w:rPr>
          <w:rFonts w:ascii="Calibri" w:eastAsia="MS Mincho" w:hAnsi="Calibri" w:cs="Arial"/>
          <w:sz w:val="44"/>
          <w:szCs w:val="44"/>
          <w:lang w:eastAsia="ja-JP"/>
        </w:rPr>
        <w:t>January – Friday 15</w:t>
      </w:r>
      <w:r>
        <w:rPr>
          <w:rFonts w:ascii="Calibri" w:eastAsia="MS Mincho" w:hAnsi="Calibri" w:cs="Arial"/>
          <w:sz w:val="44"/>
          <w:szCs w:val="44"/>
          <w:vertAlign w:val="superscript"/>
          <w:lang w:eastAsia="ja-JP"/>
        </w:rPr>
        <w:t>th</w:t>
      </w:r>
      <w:r>
        <w:rPr>
          <w:rFonts w:ascii="Calibri" w:eastAsia="MS Mincho" w:hAnsi="Calibri" w:cs="Arial"/>
          <w:sz w:val="44"/>
          <w:szCs w:val="44"/>
          <w:lang w:eastAsia="ja-JP"/>
        </w:rPr>
        <w:t xml:space="preserve"> January 2022</w:t>
      </w:r>
    </w:p>
    <w:p w:rsidR="00AF72D1" w:rsidRDefault="00AF72D1">
      <w:pPr>
        <w:jc w:val="center"/>
        <w:rPr>
          <w:rFonts w:ascii="Calibri" w:eastAsia="MS Mincho" w:hAnsi="Calibri" w:cs="Arial"/>
          <w:sz w:val="72"/>
          <w:szCs w:val="72"/>
          <w:lang w:eastAsia="ja-JP"/>
        </w:rPr>
      </w:pPr>
    </w:p>
    <w:p w:rsidR="00AF72D1" w:rsidRDefault="00F932C5">
      <w:pPr>
        <w:jc w:val="center"/>
        <w:rPr>
          <w:rFonts w:ascii="Calibri" w:eastAsia="MS Mincho" w:hAnsi="Calibri" w:cs="Arial"/>
          <w:sz w:val="56"/>
          <w:szCs w:val="56"/>
          <w:lang w:eastAsia="ja-JP"/>
        </w:rPr>
      </w:pPr>
      <w:r>
        <w:rPr>
          <w:rFonts w:ascii="Calibri" w:eastAsia="MS Mincho" w:hAnsi="Calibri" w:cs="Arial"/>
          <w:sz w:val="56"/>
          <w:szCs w:val="56"/>
          <w:lang w:eastAsia="ja-JP"/>
        </w:rPr>
        <w:t>Arrangements – for each subject</w:t>
      </w:r>
    </w:p>
    <w:p w:rsidR="00AF72D1" w:rsidRDefault="00AF72D1">
      <w:pPr>
        <w:jc w:val="center"/>
        <w:rPr>
          <w:rFonts w:ascii="Calibri" w:eastAsia="MS Mincho" w:hAnsi="Calibri" w:cs="Arial"/>
          <w:sz w:val="56"/>
          <w:szCs w:val="56"/>
          <w:lang w:eastAsia="ja-JP"/>
        </w:rPr>
      </w:pPr>
    </w:p>
    <w:p w:rsidR="00AF72D1" w:rsidRDefault="00AF72D1">
      <w:pPr>
        <w:rPr>
          <w:rFonts w:ascii="Calibri" w:eastAsia="MS Mincho" w:hAnsi="Calibri" w:cs="Arial"/>
          <w:sz w:val="32"/>
          <w:szCs w:val="32"/>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F72D1">
        <w:trPr>
          <w:jc w:val="center"/>
        </w:trPr>
        <w:tc>
          <w:tcPr>
            <w:tcW w:w="4261" w:type="dxa"/>
            <w:shd w:val="clear" w:color="auto" w:fill="auto"/>
            <w:vAlign w:val="center"/>
          </w:tcPr>
          <w:p w:rsidR="00AF72D1" w:rsidRDefault="00AF72D1">
            <w:pPr>
              <w:rPr>
                <w:rFonts w:ascii="Calibri" w:eastAsia="MS Mincho" w:hAnsi="Calibri" w:cs="Arial"/>
                <w:sz w:val="32"/>
                <w:szCs w:val="32"/>
                <w:lang w:eastAsia="ja-JP"/>
              </w:rPr>
            </w:pPr>
          </w:p>
          <w:p w:rsidR="00AF72D1" w:rsidRDefault="00F932C5">
            <w:pPr>
              <w:rPr>
                <w:rFonts w:ascii="Calibri" w:eastAsia="MS Mincho" w:hAnsi="Calibri" w:cs="Arial"/>
                <w:sz w:val="32"/>
                <w:szCs w:val="32"/>
                <w:lang w:eastAsia="ja-JP"/>
              </w:rPr>
            </w:pPr>
            <w:r>
              <w:rPr>
                <w:rFonts w:ascii="Calibri" w:eastAsia="MS Mincho" w:hAnsi="Calibri" w:cs="Arial"/>
                <w:sz w:val="32"/>
                <w:szCs w:val="32"/>
                <w:lang w:eastAsia="ja-JP"/>
              </w:rPr>
              <w:t>Name:</w:t>
            </w:r>
          </w:p>
          <w:p w:rsidR="00AF72D1" w:rsidRDefault="00AF72D1">
            <w:pPr>
              <w:jc w:val="center"/>
              <w:rPr>
                <w:rFonts w:ascii="Calibri" w:eastAsia="MS Mincho" w:hAnsi="Calibri" w:cs="Arial"/>
                <w:sz w:val="32"/>
                <w:szCs w:val="32"/>
                <w:lang w:eastAsia="ja-JP"/>
              </w:rPr>
            </w:pPr>
          </w:p>
        </w:tc>
        <w:tc>
          <w:tcPr>
            <w:tcW w:w="4261" w:type="dxa"/>
            <w:shd w:val="clear" w:color="auto" w:fill="auto"/>
          </w:tcPr>
          <w:p w:rsidR="00AF72D1" w:rsidRDefault="00AF72D1">
            <w:pPr>
              <w:rPr>
                <w:rFonts w:ascii="Calibri" w:eastAsia="MS Mincho" w:hAnsi="Calibri" w:cs="Arial"/>
                <w:sz w:val="32"/>
                <w:szCs w:val="32"/>
                <w:lang w:eastAsia="ja-JP"/>
              </w:rPr>
            </w:pPr>
          </w:p>
        </w:tc>
      </w:tr>
      <w:tr w:rsidR="00AF72D1">
        <w:trPr>
          <w:jc w:val="center"/>
        </w:trPr>
        <w:tc>
          <w:tcPr>
            <w:tcW w:w="4261" w:type="dxa"/>
            <w:shd w:val="clear" w:color="auto" w:fill="auto"/>
          </w:tcPr>
          <w:p w:rsidR="00AF72D1" w:rsidRDefault="00AF72D1">
            <w:pPr>
              <w:rPr>
                <w:rFonts w:ascii="Calibri" w:eastAsia="MS Mincho" w:hAnsi="Calibri" w:cs="Arial"/>
                <w:sz w:val="32"/>
                <w:szCs w:val="32"/>
                <w:lang w:eastAsia="ja-JP"/>
              </w:rPr>
            </w:pPr>
          </w:p>
          <w:p w:rsidR="00AF72D1" w:rsidRDefault="00F932C5">
            <w:pPr>
              <w:rPr>
                <w:rFonts w:ascii="Calibri" w:eastAsia="MS Mincho" w:hAnsi="Calibri" w:cs="Arial"/>
                <w:sz w:val="32"/>
                <w:szCs w:val="32"/>
                <w:lang w:eastAsia="ja-JP"/>
              </w:rPr>
            </w:pPr>
            <w:r>
              <w:rPr>
                <w:rFonts w:ascii="Calibri" w:eastAsia="MS Mincho" w:hAnsi="Calibri" w:cs="Arial"/>
                <w:sz w:val="32"/>
                <w:szCs w:val="32"/>
                <w:lang w:eastAsia="ja-JP"/>
              </w:rPr>
              <w:t>Tutor group:</w:t>
            </w:r>
          </w:p>
          <w:p w:rsidR="00AF72D1" w:rsidRDefault="00AF72D1">
            <w:pPr>
              <w:rPr>
                <w:rFonts w:ascii="Calibri" w:eastAsia="MS Mincho" w:hAnsi="Calibri" w:cs="Arial"/>
                <w:sz w:val="32"/>
                <w:szCs w:val="32"/>
                <w:lang w:eastAsia="ja-JP"/>
              </w:rPr>
            </w:pPr>
          </w:p>
        </w:tc>
        <w:tc>
          <w:tcPr>
            <w:tcW w:w="4261" w:type="dxa"/>
            <w:shd w:val="clear" w:color="auto" w:fill="auto"/>
          </w:tcPr>
          <w:p w:rsidR="00AF72D1" w:rsidRDefault="00AF72D1">
            <w:pPr>
              <w:rPr>
                <w:rFonts w:ascii="Calibri" w:eastAsia="MS Mincho" w:hAnsi="Calibri" w:cs="Arial"/>
                <w:sz w:val="32"/>
                <w:szCs w:val="32"/>
                <w:lang w:eastAsia="ja-JP"/>
              </w:rPr>
            </w:pPr>
          </w:p>
        </w:tc>
      </w:tr>
    </w:tbl>
    <w:p w:rsidR="00AF72D1" w:rsidRDefault="00AF72D1">
      <w:pPr>
        <w:rPr>
          <w:rFonts w:ascii="Calibri" w:eastAsia="MS Mincho" w:hAnsi="Calibri" w:cs="Arial"/>
          <w:sz w:val="32"/>
          <w:szCs w:val="32"/>
          <w:lang w:eastAsia="ja-JP"/>
        </w:rPr>
      </w:pPr>
    </w:p>
    <w:p w:rsidR="00AF72D1" w:rsidRDefault="00F932C5">
      <w:pPr>
        <w:rPr>
          <w:rFonts w:ascii="Calibri" w:eastAsia="MS Mincho" w:hAnsi="Calibri" w:cs="Arial"/>
          <w:i/>
          <w:sz w:val="28"/>
          <w:szCs w:val="28"/>
          <w:lang w:eastAsia="ja-JP"/>
        </w:rPr>
      </w:pPr>
      <w:r>
        <w:rPr>
          <w:rFonts w:ascii="Calibri" w:eastAsia="MS Mincho" w:hAnsi="Calibri" w:cs="Arial"/>
          <w:i/>
          <w:sz w:val="28"/>
          <w:szCs w:val="28"/>
          <w:lang w:eastAsia="ja-JP"/>
        </w:rPr>
        <w:t xml:space="preserve">Please keep this booklet with you at all times so that you can make any extra notes given by your subject </w:t>
      </w:r>
      <w:r>
        <w:rPr>
          <w:rFonts w:ascii="Calibri" w:eastAsia="MS Mincho" w:hAnsi="Calibri" w:cs="Arial"/>
          <w:i/>
          <w:sz w:val="28"/>
          <w:szCs w:val="28"/>
          <w:lang w:eastAsia="ja-JP"/>
        </w:rPr>
        <w:t>teachers in advance of the Examinations.</w:t>
      </w:r>
    </w:p>
    <w:p w:rsidR="00AF72D1" w:rsidRDefault="00AF72D1">
      <w:pPr>
        <w:rPr>
          <w:rFonts w:ascii="Calibri" w:eastAsia="MS Mincho" w:hAnsi="Calibri" w:cs="Arial"/>
          <w:i/>
          <w:sz w:val="28"/>
          <w:szCs w:val="28"/>
          <w:lang w:eastAsia="ja-JP"/>
        </w:rPr>
      </w:pPr>
    </w:p>
    <w:p w:rsidR="00AF72D1" w:rsidRDefault="00F932C5">
      <w:pPr>
        <w:rPr>
          <w:rFonts w:ascii="Calibri" w:eastAsia="MS Mincho" w:hAnsi="Calibri" w:cs="Arial"/>
          <w:i/>
          <w:sz w:val="28"/>
          <w:szCs w:val="28"/>
          <w:lang w:eastAsia="ja-JP"/>
        </w:rPr>
      </w:pPr>
      <w:r>
        <w:rPr>
          <w:rFonts w:ascii="Calibri" w:eastAsia="MS Mincho" w:hAnsi="Calibri" w:cs="Arial"/>
          <w:i/>
          <w:sz w:val="28"/>
          <w:szCs w:val="28"/>
          <w:lang w:eastAsia="ja-JP"/>
        </w:rPr>
        <w:t xml:space="preserve">If you have any questions or concerns, please email </w:t>
      </w:r>
      <w:hyperlink r:id="rId8" w:history="1">
        <w:r>
          <w:rPr>
            <w:rStyle w:val="Hyperlink"/>
            <w:rFonts w:ascii="Calibri" w:eastAsia="MS Mincho" w:hAnsi="Calibri" w:cs="Arial"/>
            <w:i/>
            <w:sz w:val="28"/>
            <w:szCs w:val="28"/>
            <w:lang w:eastAsia="ja-JP"/>
          </w:rPr>
          <w:t>examsofficer@gatton-park.org.uk</w:t>
        </w:r>
      </w:hyperlink>
      <w:r>
        <w:rPr>
          <w:rFonts w:ascii="Calibri" w:eastAsia="MS Mincho" w:hAnsi="Calibri" w:cs="Arial"/>
          <w:i/>
          <w:sz w:val="28"/>
          <w:szCs w:val="28"/>
          <w:lang w:eastAsia="ja-JP"/>
        </w:rPr>
        <w:t xml:space="preserve"> or go to the Exams Office which is above the Dining Hall (through the white</w:t>
      </w:r>
      <w:r>
        <w:rPr>
          <w:rFonts w:ascii="Calibri" w:eastAsia="MS Mincho" w:hAnsi="Calibri" w:cs="Arial"/>
          <w:i/>
          <w:sz w:val="28"/>
          <w:szCs w:val="28"/>
          <w:lang w:eastAsia="ja-JP"/>
        </w:rPr>
        <w:t xml:space="preserve"> door).</w:t>
      </w:r>
    </w:p>
    <w:p w:rsidR="00AF72D1" w:rsidRDefault="00AF72D1">
      <w:pPr>
        <w:rPr>
          <w:rFonts w:ascii="Calibri" w:eastAsia="MS Mincho" w:hAnsi="Calibri" w:cs="Arial"/>
          <w:i/>
          <w:sz w:val="28"/>
          <w:szCs w:val="28"/>
          <w:lang w:eastAsia="ja-JP"/>
        </w:rPr>
      </w:pPr>
    </w:p>
    <w:p w:rsidR="00AF72D1" w:rsidRDefault="00AF72D1">
      <w:pPr>
        <w:rPr>
          <w:rFonts w:ascii="Calibri" w:eastAsia="MS Mincho" w:hAnsi="Calibri" w:cs="Arial"/>
          <w:i/>
          <w:sz w:val="28"/>
          <w:szCs w:val="28"/>
          <w:lang w:eastAsia="ja-JP"/>
        </w:rPr>
      </w:pPr>
    </w:p>
    <w:p w:rsidR="00AF72D1" w:rsidRDefault="00AF72D1">
      <w:pPr>
        <w:rPr>
          <w:rFonts w:ascii="Calibri" w:eastAsia="MS Mincho" w:hAnsi="Calibri" w:cs="Arial"/>
          <w:i/>
          <w:sz w:val="28"/>
          <w:szCs w:val="28"/>
          <w:lang w:eastAsia="ja-JP"/>
        </w:rPr>
      </w:pPr>
    </w:p>
    <w:p w:rsidR="00AF72D1" w:rsidRDefault="00AF72D1">
      <w:pPr>
        <w:rPr>
          <w:rFonts w:ascii="Calibri" w:eastAsia="MS Mincho" w:hAnsi="Calibri" w:cs="Arial"/>
          <w:i/>
          <w:sz w:val="28"/>
          <w:szCs w:val="28"/>
          <w:lang w:eastAsia="ja-JP"/>
        </w:rPr>
      </w:pPr>
    </w:p>
    <w:p w:rsidR="00AF72D1" w:rsidRDefault="00AF72D1">
      <w:pPr>
        <w:rPr>
          <w:rFonts w:ascii="Calibri" w:eastAsia="MS Mincho" w:hAnsi="Calibri" w:cs="Arial"/>
          <w:i/>
          <w:sz w:val="28"/>
          <w:szCs w:val="28"/>
          <w:lang w:eastAsia="ja-JP"/>
        </w:rPr>
      </w:pPr>
    </w:p>
    <w:tbl>
      <w:tblPr>
        <w:tblStyle w:val="TableGrid"/>
        <w:tblW w:w="0" w:type="auto"/>
        <w:tblInd w:w="1994" w:type="dxa"/>
        <w:tblLook w:val="04A0" w:firstRow="1" w:lastRow="0" w:firstColumn="1" w:lastColumn="0" w:noHBand="0" w:noVBand="1"/>
      </w:tblPr>
      <w:tblGrid>
        <w:gridCol w:w="5027"/>
        <w:gridCol w:w="2056"/>
      </w:tblGrid>
      <w:tr w:rsidR="00AF72D1">
        <w:tc>
          <w:tcPr>
            <w:tcW w:w="5027" w:type="dxa"/>
          </w:tcPr>
          <w:p w:rsidR="00AF72D1" w:rsidRDefault="00F932C5">
            <w:pPr>
              <w:jc w:val="center"/>
              <w:rPr>
                <w:rFonts w:ascii="Calibri" w:eastAsia="MS Mincho" w:hAnsi="Calibri" w:cs="Arial"/>
                <w:b/>
                <w:sz w:val="28"/>
                <w:szCs w:val="28"/>
                <w:lang w:eastAsia="ja-JP"/>
              </w:rPr>
            </w:pPr>
            <w:r>
              <w:rPr>
                <w:rFonts w:ascii="Calibri" w:eastAsia="MS Mincho" w:hAnsi="Calibri" w:cs="Arial"/>
                <w:b/>
                <w:sz w:val="28"/>
                <w:szCs w:val="28"/>
                <w:lang w:eastAsia="ja-JP"/>
              </w:rPr>
              <w:t>Content</w:t>
            </w:r>
          </w:p>
        </w:tc>
        <w:tc>
          <w:tcPr>
            <w:tcW w:w="2056" w:type="dxa"/>
          </w:tcPr>
          <w:p w:rsidR="00AF72D1" w:rsidRDefault="00F932C5">
            <w:pPr>
              <w:jc w:val="center"/>
              <w:rPr>
                <w:rFonts w:ascii="Calibri" w:eastAsia="MS Mincho" w:hAnsi="Calibri" w:cs="Arial"/>
                <w:b/>
                <w:sz w:val="28"/>
                <w:szCs w:val="28"/>
                <w:lang w:eastAsia="ja-JP"/>
              </w:rPr>
            </w:pPr>
            <w:r>
              <w:rPr>
                <w:rFonts w:ascii="Calibri" w:eastAsia="MS Mincho" w:hAnsi="Calibri" w:cs="Arial"/>
                <w:b/>
                <w:sz w:val="28"/>
                <w:szCs w:val="28"/>
                <w:lang w:eastAsia="ja-JP"/>
              </w:rPr>
              <w:t>Page Number</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Assessment information for Candidates</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3-4</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Access arrangements for examinations</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5</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Timetable</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6-7</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Biology Separate</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8</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Biology Trilogy</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9</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BTEC L1/L2 Technical Award in Enterprise</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10</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Business Studies</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11</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Chemistry Separate</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12</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Chemistry Trilogy</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13</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Computer Science</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14</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Drama</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15</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Design Technology</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16</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English Language</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17</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English Literature</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18</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Food Preparation and Nutrition</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19</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French</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20</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Geography</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21</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History</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22</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Mathematics</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23</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Music</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24</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Physical Education</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25</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 xml:space="preserve">Physics </w:t>
            </w:r>
            <w:r>
              <w:rPr>
                <w:rFonts w:ascii="Calibri" w:eastAsia="MS Mincho" w:hAnsi="Calibri" w:cs="Arial"/>
                <w:sz w:val="28"/>
                <w:szCs w:val="28"/>
                <w:lang w:eastAsia="ja-JP"/>
              </w:rPr>
              <w:t>Separate</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26</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Physics Trilogy</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27</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Religious Studies</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28</w:t>
            </w:r>
          </w:p>
        </w:tc>
      </w:tr>
      <w:tr w:rsidR="00AF72D1">
        <w:tc>
          <w:tcPr>
            <w:tcW w:w="5027"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Spanish</w:t>
            </w:r>
          </w:p>
        </w:tc>
        <w:tc>
          <w:tcPr>
            <w:tcW w:w="2056" w:type="dxa"/>
          </w:tcPr>
          <w:p w:rsidR="00AF72D1" w:rsidRDefault="00F932C5">
            <w:pPr>
              <w:rPr>
                <w:rFonts w:ascii="Calibri" w:eastAsia="MS Mincho" w:hAnsi="Calibri" w:cs="Arial"/>
                <w:sz w:val="28"/>
                <w:szCs w:val="28"/>
                <w:lang w:eastAsia="ja-JP"/>
              </w:rPr>
            </w:pPr>
            <w:r>
              <w:rPr>
                <w:rFonts w:ascii="Calibri" w:eastAsia="MS Mincho" w:hAnsi="Calibri" w:cs="Arial"/>
                <w:sz w:val="28"/>
                <w:szCs w:val="28"/>
                <w:lang w:eastAsia="ja-JP"/>
              </w:rPr>
              <w:t>29</w:t>
            </w:r>
          </w:p>
        </w:tc>
      </w:tr>
    </w:tbl>
    <w:p w:rsidR="00AF72D1" w:rsidRDefault="00AF72D1">
      <w:pPr>
        <w:rPr>
          <w:rFonts w:ascii="Calibri" w:eastAsia="MS Mincho" w:hAnsi="Calibri" w:cs="Arial"/>
          <w:sz w:val="28"/>
          <w:szCs w:val="28"/>
          <w:lang w:eastAsia="ja-JP"/>
        </w:rPr>
      </w:pPr>
    </w:p>
    <w:p w:rsidR="00AF72D1" w:rsidRDefault="00AF72D1">
      <w:pPr>
        <w:rPr>
          <w:rFonts w:ascii="Calibri" w:eastAsia="MS Mincho" w:hAnsi="Calibri" w:cs="Arial"/>
          <w:i/>
          <w:sz w:val="28"/>
          <w:szCs w:val="28"/>
          <w:lang w:eastAsia="ja-JP"/>
        </w:rPr>
      </w:pPr>
    </w:p>
    <w:p w:rsidR="00AF72D1" w:rsidRDefault="00AF72D1">
      <w:pPr>
        <w:rPr>
          <w:rFonts w:ascii="Calibri" w:eastAsia="MS Mincho" w:hAnsi="Calibri" w:cs="Arial"/>
          <w:i/>
          <w:sz w:val="28"/>
          <w:szCs w:val="28"/>
          <w:lang w:eastAsia="ja-JP"/>
        </w:rPr>
      </w:pPr>
    </w:p>
    <w:p w:rsidR="00AF72D1" w:rsidRDefault="00AF72D1">
      <w:pPr>
        <w:rPr>
          <w:rFonts w:ascii="Calibri" w:eastAsia="MS Mincho" w:hAnsi="Calibri" w:cs="Arial"/>
          <w:i/>
          <w:sz w:val="28"/>
          <w:szCs w:val="28"/>
          <w:lang w:eastAsia="ja-JP"/>
        </w:rPr>
      </w:pPr>
    </w:p>
    <w:p w:rsidR="00AF72D1" w:rsidRDefault="00AF72D1">
      <w:pPr>
        <w:rPr>
          <w:rFonts w:ascii="Calibri" w:eastAsia="MS Mincho" w:hAnsi="Calibri" w:cs="Arial"/>
          <w:i/>
          <w:sz w:val="28"/>
          <w:szCs w:val="28"/>
          <w:lang w:eastAsia="ja-JP"/>
        </w:rPr>
      </w:pPr>
    </w:p>
    <w:p w:rsidR="00AF72D1" w:rsidRDefault="00AF72D1">
      <w:pPr>
        <w:rPr>
          <w:rFonts w:ascii="Calibri" w:eastAsia="MS Mincho" w:hAnsi="Calibri" w:cs="Arial"/>
          <w:i/>
          <w:sz w:val="28"/>
          <w:szCs w:val="28"/>
          <w:lang w:eastAsia="ja-JP"/>
        </w:rPr>
      </w:pPr>
    </w:p>
    <w:p w:rsidR="00AF72D1" w:rsidRDefault="00AF72D1">
      <w:pPr>
        <w:rPr>
          <w:rFonts w:ascii="Calibri" w:eastAsia="MS Mincho" w:hAnsi="Calibri" w:cs="Arial"/>
          <w:i/>
          <w:sz w:val="28"/>
          <w:szCs w:val="28"/>
          <w:lang w:eastAsia="ja-JP"/>
        </w:rPr>
      </w:pPr>
    </w:p>
    <w:p w:rsidR="00AF72D1" w:rsidRDefault="00AF72D1">
      <w:pPr>
        <w:rPr>
          <w:rFonts w:ascii="Calibri" w:eastAsia="MS Mincho" w:hAnsi="Calibri" w:cs="Arial"/>
          <w:i/>
          <w:sz w:val="28"/>
          <w:szCs w:val="28"/>
          <w:lang w:eastAsia="ja-JP"/>
        </w:rPr>
      </w:pPr>
    </w:p>
    <w:p w:rsidR="00AF72D1" w:rsidRDefault="00AF72D1">
      <w:pPr>
        <w:rPr>
          <w:rFonts w:ascii="Calibri" w:eastAsia="MS Mincho" w:hAnsi="Calibri" w:cs="Arial"/>
          <w:i/>
          <w:sz w:val="28"/>
          <w:szCs w:val="28"/>
          <w:lang w:eastAsia="ja-JP"/>
        </w:rPr>
      </w:pPr>
    </w:p>
    <w:p w:rsidR="00AF72D1" w:rsidRDefault="00AF72D1">
      <w:pPr>
        <w:rPr>
          <w:rFonts w:ascii="Calibri" w:eastAsia="MS Mincho" w:hAnsi="Calibri" w:cs="Arial"/>
          <w:i/>
          <w:sz w:val="28"/>
          <w:szCs w:val="28"/>
          <w:lang w:eastAsia="ja-JP"/>
        </w:rPr>
      </w:pPr>
    </w:p>
    <w:p w:rsidR="00AF72D1" w:rsidRDefault="00AF72D1">
      <w:pPr>
        <w:rPr>
          <w:rFonts w:ascii="Calibri" w:eastAsia="MS Mincho" w:hAnsi="Calibri" w:cs="Arial"/>
          <w:i/>
          <w:sz w:val="28"/>
          <w:szCs w:val="28"/>
          <w:lang w:eastAsia="ja-JP"/>
        </w:rPr>
      </w:pPr>
    </w:p>
    <w:p w:rsidR="00AF72D1" w:rsidRDefault="00AF72D1">
      <w:pPr>
        <w:rPr>
          <w:rFonts w:ascii="Calibri" w:eastAsia="MS Mincho" w:hAnsi="Calibri" w:cs="Arial"/>
          <w:i/>
          <w:sz w:val="28"/>
          <w:szCs w:val="28"/>
          <w:lang w:eastAsia="ja-JP"/>
        </w:rPr>
      </w:pPr>
    </w:p>
    <w:p w:rsidR="00AF72D1" w:rsidRDefault="00AF72D1">
      <w:pPr>
        <w:rPr>
          <w:rFonts w:ascii="Calibri" w:eastAsia="MS Mincho" w:hAnsi="Calibri" w:cs="Arial"/>
          <w:i/>
          <w:sz w:val="28"/>
          <w:szCs w:val="28"/>
          <w:lang w:eastAsia="ja-JP"/>
        </w:rPr>
      </w:pPr>
    </w:p>
    <w:p w:rsidR="00AF72D1" w:rsidRDefault="00F932C5">
      <w:pPr>
        <w:rPr>
          <w:rFonts w:asciiTheme="minorHAnsi" w:hAnsiTheme="minorHAnsi" w:cstheme="minorHAnsi"/>
          <w:b/>
          <w:sz w:val="22"/>
          <w:szCs w:val="22"/>
          <w:u w:val="single"/>
        </w:rPr>
      </w:pPr>
      <w:r>
        <w:rPr>
          <w:rFonts w:asciiTheme="minorHAnsi" w:hAnsiTheme="minorHAnsi" w:cstheme="minorHAnsi"/>
          <w:b/>
          <w:sz w:val="22"/>
          <w:szCs w:val="22"/>
          <w:u w:val="single"/>
        </w:rPr>
        <w:t>ASSESSMENT INFORMATION FOR CANDIDATES</w:t>
      </w:r>
    </w:p>
    <w:p w:rsidR="00AF72D1" w:rsidRDefault="00AF72D1">
      <w:pPr>
        <w:rPr>
          <w:rFonts w:asciiTheme="minorHAnsi" w:hAnsiTheme="minorHAnsi" w:cstheme="minorHAnsi"/>
          <w:b/>
          <w:sz w:val="22"/>
          <w:szCs w:val="22"/>
          <w:u w:val="single"/>
        </w:rPr>
      </w:pPr>
    </w:p>
    <w:p w:rsidR="00AF72D1" w:rsidRDefault="00F932C5">
      <w:pPr>
        <w:jc w:val="both"/>
        <w:rPr>
          <w:rFonts w:asciiTheme="minorHAnsi" w:hAnsiTheme="minorHAnsi" w:cstheme="minorHAnsi"/>
          <w:b/>
          <w:sz w:val="22"/>
          <w:szCs w:val="22"/>
        </w:rPr>
      </w:pPr>
      <w:r>
        <w:rPr>
          <w:rFonts w:asciiTheme="minorHAnsi" w:hAnsiTheme="minorHAnsi" w:cstheme="minorHAnsi"/>
          <w:sz w:val="22"/>
          <w:szCs w:val="22"/>
        </w:rPr>
        <w:t xml:space="preserve">Please be on time for all your assessments.  If you are going to be late, call Reception on </w:t>
      </w:r>
      <w:r>
        <w:rPr>
          <w:rFonts w:asciiTheme="minorHAnsi" w:hAnsiTheme="minorHAnsi" w:cstheme="minorHAnsi"/>
          <w:b/>
          <w:sz w:val="22"/>
          <w:szCs w:val="22"/>
        </w:rPr>
        <w:t>01737 649000</w:t>
      </w:r>
    </w:p>
    <w:p w:rsidR="00AF72D1" w:rsidRDefault="00AF72D1">
      <w:pPr>
        <w:jc w:val="both"/>
        <w:rPr>
          <w:rFonts w:asciiTheme="minorHAnsi" w:hAnsiTheme="minorHAnsi" w:cstheme="minorHAnsi"/>
          <w:b/>
          <w:sz w:val="22"/>
          <w:szCs w:val="22"/>
        </w:rPr>
      </w:pPr>
    </w:p>
    <w:p w:rsidR="00AF72D1" w:rsidRDefault="00F932C5">
      <w:pPr>
        <w:jc w:val="both"/>
        <w:rPr>
          <w:rFonts w:asciiTheme="minorHAnsi" w:hAnsiTheme="minorHAnsi" w:cstheme="minorHAnsi"/>
          <w:b/>
          <w:sz w:val="22"/>
          <w:szCs w:val="22"/>
        </w:rPr>
      </w:pPr>
      <w:r>
        <w:rPr>
          <w:rFonts w:asciiTheme="minorHAnsi" w:hAnsiTheme="minorHAnsi" w:cstheme="minorHAnsi"/>
          <w:b/>
          <w:sz w:val="22"/>
          <w:szCs w:val="22"/>
        </w:rPr>
        <w:t xml:space="preserve">REGISTRATION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AF72D1" w:rsidRDefault="00F932C5">
      <w:pPr>
        <w:jc w:val="both"/>
        <w:rPr>
          <w:rFonts w:asciiTheme="minorHAnsi" w:hAnsiTheme="minorHAnsi" w:cstheme="minorHAnsi"/>
          <w:sz w:val="22"/>
          <w:szCs w:val="22"/>
        </w:rPr>
      </w:pPr>
      <w:r>
        <w:rPr>
          <w:rFonts w:asciiTheme="minorHAnsi" w:hAnsiTheme="minorHAnsi" w:cstheme="minorHAnsi"/>
          <w:b/>
          <w:sz w:val="22"/>
          <w:szCs w:val="22"/>
        </w:rPr>
        <w:t>08:30</w:t>
      </w:r>
      <w:r>
        <w:rPr>
          <w:rFonts w:asciiTheme="minorHAnsi" w:hAnsiTheme="minorHAnsi" w:cstheme="minorHAnsi"/>
          <w:b/>
          <w:sz w:val="22"/>
          <w:szCs w:val="22"/>
        </w:rPr>
        <w:tab/>
        <w:t>The Cage</w:t>
      </w:r>
      <w:r>
        <w:rPr>
          <w:rFonts w:asciiTheme="minorHAnsi" w:hAnsiTheme="minorHAnsi" w:cstheme="minorHAnsi"/>
          <w:b/>
          <w:sz w:val="22"/>
          <w:szCs w:val="22"/>
        </w:rPr>
        <w:t xml:space="preserve"> [Exam Students]</w:t>
      </w:r>
      <w:r>
        <w:rPr>
          <w:rFonts w:asciiTheme="minorHAnsi" w:hAnsiTheme="minorHAnsi" w:cstheme="minorHAnsi"/>
          <w:sz w:val="22"/>
          <w:szCs w:val="22"/>
        </w:rPr>
        <w:tab/>
      </w:r>
      <w:proofErr w:type="gramStart"/>
      <w:r>
        <w:rPr>
          <w:rFonts w:asciiTheme="minorHAnsi" w:hAnsiTheme="minorHAnsi" w:cstheme="minorHAnsi"/>
          <w:sz w:val="22"/>
          <w:szCs w:val="22"/>
        </w:rPr>
        <w:t>Registration  Then</w:t>
      </w:r>
      <w:proofErr w:type="gramEnd"/>
      <w:r>
        <w:rPr>
          <w:rFonts w:asciiTheme="minorHAnsi" w:hAnsiTheme="minorHAnsi" w:cstheme="minorHAnsi"/>
          <w:sz w:val="22"/>
          <w:szCs w:val="22"/>
        </w:rPr>
        <w:t xml:space="preserve"> line up in row order as per the Seating Plan</w:t>
      </w:r>
    </w:p>
    <w:p w:rsidR="00AF72D1" w:rsidRDefault="00AF72D1">
      <w:pPr>
        <w:jc w:val="both"/>
        <w:rPr>
          <w:rFonts w:asciiTheme="minorHAnsi" w:hAnsiTheme="minorHAnsi" w:cstheme="minorHAnsi"/>
          <w:b/>
          <w:sz w:val="22"/>
          <w:szCs w:val="22"/>
        </w:rPr>
      </w:pPr>
    </w:p>
    <w:p w:rsidR="00AF72D1" w:rsidRDefault="00F932C5">
      <w:pPr>
        <w:jc w:val="both"/>
        <w:rPr>
          <w:rFonts w:asciiTheme="minorHAnsi" w:hAnsiTheme="minorHAnsi" w:cstheme="minorHAnsi"/>
          <w:b/>
          <w:sz w:val="22"/>
          <w:szCs w:val="22"/>
        </w:rPr>
      </w:pPr>
      <w:r>
        <w:rPr>
          <w:rFonts w:asciiTheme="minorHAnsi" w:hAnsiTheme="minorHAnsi" w:cstheme="minorHAnsi"/>
          <w:b/>
          <w:sz w:val="22"/>
          <w:szCs w:val="22"/>
        </w:rPr>
        <w:t>10:55</w:t>
      </w:r>
      <w:r>
        <w:rPr>
          <w:rFonts w:asciiTheme="minorHAnsi" w:hAnsiTheme="minorHAnsi" w:cstheme="minorHAnsi"/>
          <w:b/>
          <w:sz w:val="22"/>
          <w:szCs w:val="22"/>
        </w:rPr>
        <w:tab/>
        <w:t>The Cage [Exam Students]</w:t>
      </w:r>
      <w:r>
        <w:rPr>
          <w:rFonts w:asciiTheme="minorHAnsi" w:hAnsiTheme="minorHAnsi" w:cstheme="minorHAnsi"/>
          <w:sz w:val="22"/>
          <w:szCs w:val="22"/>
        </w:rPr>
        <w:tab/>
        <w:t>Line up in row order as per the Seating Plan</w:t>
      </w:r>
    </w:p>
    <w:p w:rsidR="00AF72D1" w:rsidRDefault="00F932C5">
      <w:pPr>
        <w:ind w:left="2880" w:firstLine="720"/>
        <w:jc w:val="both"/>
        <w:rPr>
          <w:rFonts w:asciiTheme="minorHAnsi" w:hAnsiTheme="minorHAnsi" w:cstheme="minorHAnsi"/>
          <w:sz w:val="22"/>
          <w:szCs w:val="22"/>
        </w:rPr>
      </w:pPr>
      <w:r>
        <w:rPr>
          <w:rFonts w:asciiTheme="minorHAnsi" w:hAnsiTheme="minorHAnsi" w:cstheme="minorHAnsi"/>
          <w:sz w:val="22"/>
          <w:szCs w:val="22"/>
        </w:rPr>
        <w:t>Registration In your lessons / in the Chapel / in Gatton Hall</w:t>
      </w:r>
    </w:p>
    <w:p w:rsidR="00AF72D1" w:rsidRDefault="00AF72D1">
      <w:pPr>
        <w:ind w:left="2880" w:firstLine="720"/>
        <w:jc w:val="both"/>
        <w:rPr>
          <w:rFonts w:asciiTheme="minorHAnsi" w:hAnsiTheme="minorHAnsi" w:cstheme="minorHAnsi"/>
          <w:sz w:val="22"/>
          <w:szCs w:val="22"/>
        </w:rPr>
      </w:pPr>
    </w:p>
    <w:p w:rsidR="00AF72D1" w:rsidRDefault="00F932C5">
      <w:pPr>
        <w:jc w:val="both"/>
        <w:rPr>
          <w:rFonts w:asciiTheme="minorHAnsi" w:hAnsiTheme="minorHAnsi" w:cstheme="minorHAnsi"/>
          <w:b/>
          <w:sz w:val="22"/>
          <w:szCs w:val="22"/>
        </w:rPr>
      </w:pPr>
      <w:r>
        <w:rPr>
          <w:rFonts w:asciiTheme="minorHAnsi" w:hAnsiTheme="minorHAnsi" w:cstheme="minorHAnsi"/>
          <w:b/>
          <w:sz w:val="22"/>
          <w:szCs w:val="22"/>
        </w:rPr>
        <w:t>13:30</w:t>
      </w:r>
      <w:r>
        <w:rPr>
          <w:rFonts w:asciiTheme="minorHAnsi" w:hAnsiTheme="minorHAnsi" w:cstheme="minorHAnsi"/>
          <w:b/>
          <w:sz w:val="22"/>
          <w:szCs w:val="22"/>
        </w:rPr>
        <w:tab/>
        <w:t>The Cage [Exam Students]</w:t>
      </w:r>
      <w:r>
        <w:rPr>
          <w:rFonts w:asciiTheme="minorHAnsi" w:hAnsiTheme="minorHAnsi" w:cstheme="minorHAnsi"/>
          <w:sz w:val="22"/>
          <w:szCs w:val="22"/>
        </w:rPr>
        <w:tab/>
        <w:t>Line</w:t>
      </w:r>
      <w:r>
        <w:rPr>
          <w:rFonts w:asciiTheme="minorHAnsi" w:hAnsiTheme="minorHAnsi" w:cstheme="minorHAnsi"/>
          <w:sz w:val="22"/>
          <w:szCs w:val="22"/>
        </w:rPr>
        <w:t xml:space="preserve"> up in row order as per the Seating Plan</w:t>
      </w:r>
    </w:p>
    <w:p w:rsidR="00AF72D1" w:rsidRDefault="00F932C5">
      <w:pPr>
        <w:ind w:left="2880" w:firstLine="720"/>
        <w:jc w:val="both"/>
        <w:rPr>
          <w:rFonts w:asciiTheme="minorHAnsi" w:hAnsiTheme="minorHAnsi" w:cstheme="minorHAnsi"/>
          <w:sz w:val="22"/>
          <w:szCs w:val="22"/>
        </w:rPr>
      </w:pPr>
      <w:r>
        <w:rPr>
          <w:rFonts w:asciiTheme="minorHAnsi" w:hAnsiTheme="minorHAnsi" w:cstheme="minorHAnsi"/>
          <w:sz w:val="22"/>
          <w:szCs w:val="22"/>
        </w:rPr>
        <w:t xml:space="preserve">Registration </w:t>
      </w:r>
      <w:r>
        <w:rPr>
          <w:rFonts w:asciiTheme="minorHAnsi" w:hAnsiTheme="minorHAnsi" w:cstheme="minorHAnsi"/>
          <w:sz w:val="22"/>
          <w:szCs w:val="22"/>
        </w:rPr>
        <w:tab/>
        <w:t>In your lessons / in the Chapel / in Gatton Hall</w:t>
      </w:r>
    </w:p>
    <w:p w:rsidR="00AF72D1" w:rsidRDefault="00AF72D1">
      <w:pPr>
        <w:ind w:left="2880" w:firstLine="720"/>
        <w:jc w:val="both"/>
        <w:rPr>
          <w:rFonts w:asciiTheme="minorHAnsi" w:hAnsiTheme="minorHAnsi" w:cstheme="minorHAnsi"/>
          <w:sz w:val="22"/>
          <w:szCs w:val="22"/>
        </w:rPr>
      </w:pPr>
    </w:p>
    <w:p w:rsidR="00AF72D1" w:rsidRDefault="00F932C5">
      <w:pPr>
        <w:pStyle w:val="ListParagraph"/>
        <w:numPr>
          <w:ilvl w:val="0"/>
          <w:numId w:val="59"/>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Assessment Booklet</w:t>
      </w:r>
      <w:r>
        <w:rPr>
          <w:rFonts w:asciiTheme="minorHAnsi" w:hAnsiTheme="minorHAnsi" w:cstheme="minorHAnsi"/>
          <w:sz w:val="22"/>
          <w:szCs w:val="22"/>
        </w:rPr>
        <w:tab/>
        <w:t>Please have this in your school bag / blazer pocket at all times</w:t>
      </w:r>
    </w:p>
    <w:p w:rsidR="00AF72D1" w:rsidRDefault="00AF72D1">
      <w:pPr>
        <w:pStyle w:val="ListParagraph"/>
        <w:jc w:val="both"/>
        <w:rPr>
          <w:rFonts w:asciiTheme="minorHAnsi" w:hAnsiTheme="minorHAnsi" w:cstheme="minorHAnsi"/>
          <w:sz w:val="22"/>
          <w:szCs w:val="22"/>
        </w:rPr>
      </w:pPr>
    </w:p>
    <w:p w:rsidR="00AF72D1" w:rsidRDefault="00F932C5">
      <w:pPr>
        <w:pStyle w:val="ListParagraph"/>
        <w:numPr>
          <w:ilvl w:val="0"/>
          <w:numId w:val="59"/>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Calculators</w:t>
      </w:r>
      <w:r>
        <w:rPr>
          <w:rFonts w:asciiTheme="minorHAnsi" w:hAnsiTheme="minorHAnsi" w:cstheme="minorHAnsi"/>
          <w:sz w:val="22"/>
          <w:szCs w:val="22"/>
        </w:rPr>
        <w:tab/>
      </w:r>
      <w:r>
        <w:rPr>
          <w:rFonts w:asciiTheme="minorHAnsi" w:hAnsiTheme="minorHAnsi" w:cstheme="minorHAnsi"/>
          <w:sz w:val="22"/>
          <w:szCs w:val="22"/>
        </w:rPr>
        <w:tab/>
        <w:t xml:space="preserve">May be used unless it </w:t>
      </w:r>
      <w:r>
        <w:rPr>
          <w:rFonts w:asciiTheme="minorHAnsi" w:hAnsiTheme="minorHAnsi" w:cstheme="minorHAnsi"/>
          <w:b/>
          <w:sz w:val="22"/>
          <w:szCs w:val="22"/>
        </w:rPr>
        <w:t>specifically states on the Pape</w:t>
      </w:r>
      <w:r>
        <w:rPr>
          <w:rFonts w:asciiTheme="minorHAnsi" w:hAnsiTheme="minorHAnsi" w:cstheme="minorHAnsi"/>
          <w:b/>
          <w:sz w:val="22"/>
          <w:szCs w:val="22"/>
        </w:rPr>
        <w:t>r</w:t>
      </w:r>
      <w:r>
        <w:rPr>
          <w:rFonts w:asciiTheme="minorHAnsi" w:hAnsiTheme="minorHAnsi" w:cstheme="minorHAnsi"/>
          <w:sz w:val="22"/>
          <w:szCs w:val="22"/>
        </w:rPr>
        <w:t xml:space="preserve"> that they are prohibited</w:t>
      </w:r>
    </w:p>
    <w:p w:rsidR="00AF72D1" w:rsidRDefault="00F932C5">
      <w:pPr>
        <w:ind w:left="2880"/>
        <w:jc w:val="both"/>
        <w:rPr>
          <w:rFonts w:asciiTheme="minorHAnsi" w:hAnsiTheme="minorHAnsi" w:cstheme="minorHAnsi"/>
          <w:sz w:val="22"/>
          <w:szCs w:val="22"/>
        </w:rPr>
      </w:pPr>
      <w:r>
        <w:rPr>
          <w:rFonts w:asciiTheme="minorHAnsi" w:hAnsiTheme="minorHAnsi" w:cstheme="minorHAnsi"/>
          <w:sz w:val="22"/>
          <w:szCs w:val="22"/>
        </w:rPr>
        <w:t>If a calculator is allowed, you must remove the cover and put it on the floor under your desk.  You should also be prepared for an Invigilator to check your Calculator to see that it meets the rules and does not have any retrieva</w:t>
      </w:r>
      <w:r>
        <w:rPr>
          <w:rFonts w:asciiTheme="minorHAnsi" w:hAnsiTheme="minorHAnsi" w:cstheme="minorHAnsi"/>
          <w:sz w:val="22"/>
          <w:szCs w:val="22"/>
        </w:rPr>
        <w:t>ble information stored on it or has been adapted in any way</w:t>
      </w:r>
    </w:p>
    <w:p w:rsidR="00AF72D1" w:rsidRDefault="00AF72D1">
      <w:pPr>
        <w:pStyle w:val="ListParagraph"/>
        <w:jc w:val="both"/>
        <w:rPr>
          <w:rFonts w:asciiTheme="minorHAnsi" w:hAnsiTheme="minorHAnsi" w:cstheme="minorHAnsi"/>
          <w:sz w:val="22"/>
          <w:szCs w:val="22"/>
        </w:rPr>
      </w:pPr>
    </w:p>
    <w:p w:rsidR="00AF72D1" w:rsidRDefault="00F932C5">
      <w:pPr>
        <w:pStyle w:val="ListParagraph"/>
        <w:numPr>
          <w:ilvl w:val="0"/>
          <w:numId w:val="59"/>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Catch-Up Sessions</w:t>
      </w:r>
      <w:r>
        <w:rPr>
          <w:rFonts w:asciiTheme="minorHAnsi" w:hAnsiTheme="minorHAnsi" w:cstheme="minorHAnsi"/>
          <w:sz w:val="22"/>
          <w:szCs w:val="22"/>
        </w:rPr>
        <w:tab/>
        <w:t>These are available and are shown on the Assessment Timetable</w:t>
      </w:r>
    </w:p>
    <w:p w:rsidR="00AF72D1" w:rsidRDefault="00F932C5">
      <w:pPr>
        <w:pStyle w:val="ListParagraph"/>
        <w:ind w:left="2880"/>
        <w:jc w:val="both"/>
        <w:rPr>
          <w:rFonts w:asciiTheme="minorHAnsi" w:hAnsiTheme="minorHAnsi" w:cstheme="minorHAnsi"/>
          <w:sz w:val="22"/>
          <w:szCs w:val="22"/>
        </w:rPr>
      </w:pPr>
      <w:r>
        <w:rPr>
          <w:rFonts w:asciiTheme="minorHAnsi" w:hAnsiTheme="minorHAnsi" w:cstheme="minorHAnsi"/>
          <w:sz w:val="22"/>
          <w:szCs w:val="22"/>
        </w:rPr>
        <w:t>You must try and catch-up any missed exams at the earliest opportunity</w:t>
      </w:r>
    </w:p>
    <w:p w:rsidR="00AF72D1" w:rsidRDefault="00AF72D1">
      <w:pPr>
        <w:pStyle w:val="ListParagraph"/>
        <w:jc w:val="both"/>
        <w:rPr>
          <w:rFonts w:asciiTheme="minorHAnsi" w:hAnsiTheme="minorHAnsi" w:cstheme="minorHAnsi"/>
          <w:sz w:val="22"/>
          <w:szCs w:val="22"/>
        </w:rPr>
      </w:pPr>
    </w:p>
    <w:p w:rsidR="00AF72D1" w:rsidRDefault="00F932C5">
      <w:pPr>
        <w:pStyle w:val="ListParagraph"/>
        <w:numPr>
          <w:ilvl w:val="0"/>
          <w:numId w:val="59"/>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Cheating</w:t>
      </w:r>
      <w:r>
        <w:rPr>
          <w:rFonts w:asciiTheme="minorHAnsi" w:hAnsiTheme="minorHAnsi" w:cstheme="minorHAnsi"/>
          <w:sz w:val="22"/>
          <w:szCs w:val="22"/>
        </w:rPr>
        <w:tab/>
      </w:r>
      <w:r>
        <w:rPr>
          <w:rFonts w:asciiTheme="minorHAnsi" w:hAnsiTheme="minorHAnsi" w:cstheme="minorHAnsi"/>
          <w:sz w:val="22"/>
          <w:szCs w:val="22"/>
        </w:rPr>
        <w:tab/>
        <w:t xml:space="preserve">Malpractice is a serious issue </w:t>
      </w:r>
      <w:r>
        <w:rPr>
          <w:rFonts w:asciiTheme="minorHAnsi" w:hAnsiTheme="minorHAnsi" w:cstheme="minorHAnsi"/>
          <w:sz w:val="22"/>
          <w:szCs w:val="22"/>
        </w:rPr>
        <w:t>and may lead to you being unable to sit your GCSE’s.</w:t>
      </w:r>
    </w:p>
    <w:p w:rsidR="00AF72D1" w:rsidRDefault="00F932C5">
      <w:pPr>
        <w:pStyle w:val="ListParagraph"/>
        <w:ind w:left="2880"/>
        <w:jc w:val="both"/>
        <w:rPr>
          <w:rFonts w:asciiTheme="minorHAnsi" w:hAnsiTheme="minorHAnsi" w:cstheme="minorHAnsi"/>
          <w:sz w:val="22"/>
          <w:szCs w:val="22"/>
        </w:rPr>
      </w:pPr>
      <w:r>
        <w:rPr>
          <w:rFonts w:asciiTheme="minorHAnsi" w:hAnsiTheme="minorHAnsi" w:cstheme="minorHAnsi"/>
          <w:sz w:val="22"/>
          <w:szCs w:val="22"/>
        </w:rPr>
        <w:t xml:space="preserve">You must not have in your possession any unauthorised material or writing on any part of your body – this is seen as cheating and will have serious repercussions </w:t>
      </w:r>
    </w:p>
    <w:p w:rsidR="00AF72D1" w:rsidRDefault="00AF72D1">
      <w:pPr>
        <w:pStyle w:val="ListParagraph"/>
        <w:ind w:left="2880"/>
        <w:jc w:val="both"/>
        <w:rPr>
          <w:rFonts w:asciiTheme="minorHAnsi" w:hAnsiTheme="minorHAnsi" w:cstheme="minorHAnsi"/>
          <w:sz w:val="22"/>
          <w:szCs w:val="22"/>
        </w:rPr>
      </w:pPr>
    </w:p>
    <w:p w:rsidR="00AF72D1" w:rsidRDefault="00F932C5">
      <w:pPr>
        <w:pStyle w:val="ListParagraph"/>
        <w:numPr>
          <w:ilvl w:val="0"/>
          <w:numId w:val="59"/>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Clashes </w:t>
      </w:r>
      <w:r>
        <w:rPr>
          <w:rFonts w:asciiTheme="minorHAnsi" w:hAnsiTheme="minorHAnsi" w:cstheme="minorHAnsi"/>
          <w:sz w:val="22"/>
          <w:szCs w:val="22"/>
        </w:rPr>
        <w:tab/>
      </w:r>
      <w:r>
        <w:rPr>
          <w:rFonts w:asciiTheme="minorHAnsi" w:hAnsiTheme="minorHAnsi" w:cstheme="minorHAnsi"/>
          <w:sz w:val="22"/>
          <w:szCs w:val="22"/>
        </w:rPr>
        <w:tab/>
        <w:t xml:space="preserve">Please e-mail </w:t>
      </w:r>
      <w:hyperlink r:id="rId9" w:history="1">
        <w:r>
          <w:rPr>
            <w:rStyle w:val="Hyperlink"/>
            <w:rFonts w:asciiTheme="minorHAnsi" w:hAnsiTheme="minorHAnsi" w:cstheme="minorHAnsi"/>
            <w:sz w:val="22"/>
            <w:szCs w:val="22"/>
          </w:rPr>
          <w:t>examsofficer@gatton-park.org.uk</w:t>
        </w:r>
      </w:hyperlink>
      <w:r>
        <w:rPr>
          <w:rFonts w:asciiTheme="minorHAnsi" w:hAnsiTheme="minorHAnsi" w:cstheme="minorHAnsi"/>
          <w:sz w:val="22"/>
          <w:szCs w:val="22"/>
        </w:rPr>
        <w:t xml:space="preserve"> asap if you have a subject clash</w:t>
      </w:r>
    </w:p>
    <w:p w:rsidR="00AF72D1" w:rsidRDefault="00AF72D1">
      <w:pPr>
        <w:pStyle w:val="ListParagraph"/>
        <w:jc w:val="both"/>
        <w:rPr>
          <w:rFonts w:asciiTheme="minorHAnsi" w:hAnsiTheme="minorHAnsi" w:cstheme="minorHAnsi"/>
          <w:sz w:val="22"/>
          <w:szCs w:val="22"/>
        </w:rPr>
      </w:pPr>
    </w:p>
    <w:p w:rsidR="00AF72D1" w:rsidRDefault="00F932C5">
      <w:pPr>
        <w:pStyle w:val="ListParagraph"/>
        <w:numPr>
          <w:ilvl w:val="0"/>
          <w:numId w:val="59"/>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Coloured Overlays </w:t>
      </w:r>
      <w:r>
        <w:rPr>
          <w:rFonts w:asciiTheme="minorHAnsi" w:hAnsiTheme="minorHAnsi" w:cstheme="minorHAnsi"/>
          <w:sz w:val="22"/>
          <w:szCs w:val="22"/>
        </w:rPr>
        <w:tab/>
        <w:t>Please remember your Overlay - if you normally use one</w:t>
      </w:r>
    </w:p>
    <w:p w:rsidR="00AF72D1" w:rsidRDefault="00AF72D1">
      <w:pPr>
        <w:pStyle w:val="ListParagraph"/>
        <w:jc w:val="both"/>
        <w:rPr>
          <w:rFonts w:asciiTheme="minorHAnsi" w:hAnsiTheme="minorHAnsi" w:cstheme="minorHAnsi"/>
          <w:sz w:val="22"/>
          <w:szCs w:val="22"/>
        </w:rPr>
      </w:pPr>
    </w:p>
    <w:p w:rsidR="00AF72D1" w:rsidRDefault="00F932C5">
      <w:pPr>
        <w:pStyle w:val="ListParagraph"/>
        <w:numPr>
          <w:ilvl w:val="0"/>
          <w:numId w:val="59"/>
        </w:numPr>
        <w:spacing w:after="160" w:line="259" w:lineRule="auto"/>
        <w:ind w:right="-426"/>
        <w:jc w:val="both"/>
        <w:rPr>
          <w:rFonts w:asciiTheme="minorHAnsi" w:hAnsiTheme="minorHAnsi" w:cstheme="minorHAnsi"/>
          <w:sz w:val="22"/>
          <w:szCs w:val="22"/>
        </w:rPr>
      </w:pPr>
      <w:proofErr w:type="gramStart"/>
      <w:r>
        <w:rPr>
          <w:rFonts w:asciiTheme="minorHAnsi" w:hAnsiTheme="minorHAnsi" w:cstheme="minorHAnsi"/>
          <w:sz w:val="22"/>
          <w:szCs w:val="22"/>
        </w:rPr>
        <w:t xml:space="preserve">Communication  </w:t>
      </w:r>
      <w:r>
        <w:rPr>
          <w:rFonts w:asciiTheme="minorHAnsi" w:hAnsiTheme="minorHAnsi" w:cstheme="minorHAnsi"/>
          <w:sz w:val="22"/>
          <w:szCs w:val="22"/>
        </w:rPr>
        <w:tab/>
      </w:r>
      <w:proofErr w:type="gramEnd"/>
      <w:r>
        <w:rPr>
          <w:rFonts w:asciiTheme="minorHAnsi" w:hAnsiTheme="minorHAnsi" w:cstheme="minorHAnsi"/>
          <w:sz w:val="22"/>
          <w:szCs w:val="22"/>
        </w:rPr>
        <w:t>Once inside the exam venue, you must not communicate in any</w:t>
      </w:r>
      <w:r>
        <w:rPr>
          <w:rFonts w:asciiTheme="minorHAnsi" w:hAnsiTheme="minorHAnsi" w:cstheme="minorHAnsi"/>
          <w:sz w:val="22"/>
          <w:szCs w:val="22"/>
        </w:rPr>
        <w:t xml:space="preserve"> way with or disturb</w:t>
      </w:r>
    </w:p>
    <w:p w:rsidR="00AF72D1" w:rsidRDefault="00F932C5">
      <w:pPr>
        <w:pStyle w:val="ListParagraph"/>
        <w:ind w:left="2880"/>
        <w:jc w:val="both"/>
        <w:rPr>
          <w:rFonts w:asciiTheme="minorHAnsi" w:hAnsiTheme="minorHAnsi" w:cstheme="minorHAnsi"/>
          <w:sz w:val="22"/>
          <w:szCs w:val="22"/>
        </w:rPr>
      </w:pPr>
      <w:r>
        <w:rPr>
          <w:rFonts w:asciiTheme="minorHAnsi" w:hAnsiTheme="minorHAnsi" w:cstheme="minorHAnsi"/>
          <w:sz w:val="22"/>
          <w:szCs w:val="22"/>
        </w:rPr>
        <w:t>other candidates</w:t>
      </w:r>
    </w:p>
    <w:p w:rsidR="00AF72D1" w:rsidRDefault="00AF72D1">
      <w:pPr>
        <w:pStyle w:val="ListParagraph"/>
        <w:ind w:left="2880"/>
        <w:jc w:val="both"/>
        <w:rPr>
          <w:rFonts w:asciiTheme="minorHAnsi" w:hAnsiTheme="minorHAnsi" w:cstheme="minorHAnsi"/>
          <w:sz w:val="22"/>
          <w:szCs w:val="22"/>
        </w:rPr>
      </w:pPr>
    </w:p>
    <w:p w:rsidR="00AF72D1" w:rsidRDefault="00F932C5">
      <w:pPr>
        <w:pStyle w:val="ListParagraph"/>
        <w:numPr>
          <w:ilvl w:val="0"/>
          <w:numId w:val="59"/>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Equipment</w:t>
      </w:r>
      <w:r>
        <w:rPr>
          <w:rFonts w:asciiTheme="minorHAnsi" w:hAnsiTheme="minorHAnsi" w:cstheme="minorHAnsi"/>
          <w:sz w:val="22"/>
          <w:szCs w:val="22"/>
        </w:rPr>
        <w:tab/>
      </w:r>
      <w:r>
        <w:rPr>
          <w:rFonts w:asciiTheme="minorHAnsi" w:hAnsiTheme="minorHAnsi" w:cstheme="minorHAnsi"/>
          <w:sz w:val="22"/>
          <w:szCs w:val="22"/>
        </w:rPr>
        <w:tab/>
        <w:t>Remember to bring the correct stationery and equipment to every exam</w:t>
      </w:r>
    </w:p>
    <w:p w:rsidR="00AF72D1" w:rsidRDefault="00F932C5">
      <w:pPr>
        <w:ind w:left="2880"/>
        <w:jc w:val="both"/>
        <w:rPr>
          <w:rFonts w:asciiTheme="minorHAnsi" w:hAnsiTheme="minorHAnsi" w:cstheme="minorHAnsi"/>
          <w:sz w:val="22"/>
          <w:szCs w:val="22"/>
        </w:rPr>
      </w:pPr>
      <w:r>
        <w:rPr>
          <w:rFonts w:asciiTheme="minorHAnsi" w:hAnsiTheme="minorHAnsi" w:cstheme="minorHAnsi"/>
          <w:sz w:val="22"/>
          <w:szCs w:val="22"/>
        </w:rPr>
        <w:t>You should have a fully stocked pencil case, a working calculator and a Maths Set.  One black pen which might or might not work is unacce</w:t>
      </w:r>
      <w:r>
        <w:rPr>
          <w:rFonts w:asciiTheme="minorHAnsi" w:hAnsiTheme="minorHAnsi" w:cstheme="minorHAnsi"/>
          <w:sz w:val="22"/>
          <w:szCs w:val="22"/>
        </w:rPr>
        <w:t xml:space="preserve">ptable.  In the current situation, we are not able to issue students with any calculators, maths equipment, pens, et cetera.  A reminder that you must write in </w:t>
      </w:r>
      <w:r>
        <w:rPr>
          <w:rFonts w:asciiTheme="minorHAnsi" w:hAnsiTheme="minorHAnsi" w:cstheme="minorHAnsi"/>
          <w:b/>
          <w:sz w:val="22"/>
          <w:szCs w:val="22"/>
        </w:rPr>
        <w:t xml:space="preserve">BLACK </w:t>
      </w:r>
      <w:r>
        <w:rPr>
          <w:rFonts w:asciiTheme="minorHAnsi" w:hAnsiTheme="minorHAnsi" w:cstheme="minorHAnsi"/>
          <w:sz w:val="22"/>
          <w:szCs w:val="22"/>
        </w:rPr>
        <w:t>ink</w:t>
      </w:r>
    </w:p>
    <w:p w:rsidR="00AF72D1" w:rsidRDefault="00F932C5">
      <w:pPr>
        <w:pStyle w:val="ListParagraph"/>
        <w:numPr>
          <w:ilvl w:val="0"/>
          <w:numId w:val="61"/>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Fire Alarm</w:t>
      </w:r>
      <w:r>
        <w:rPr>
          <w:rFonts w:asciiTheme="minorHAnsi" w:hAnsiTheme="minorHAnsi" w:cstheme="minorHAnsi"/>
          <w:sz w:val="22"/>
          <w:szCs w:val="22"/>
        </w:rPr>
        <w:tab/>
      </w:r>
      <w:r>
        <w:rPr>
          <w:rFonts w:asciiTheme="minorHAnsi" w:hAnsiTheme="minorHAnsi" w:cstheme="minorHAnsi"/>
          <w:sz w:val="22"/>
          <w:szCs w:val="22"/>
        </w:rPr>
        <w:tab/>
        <w:t>If the alarm sounds, stay in your seat until told what to do</w:t>
      </w:r>
    </w:p>
    <w:p w:rsidR="00AF72D1" w:rsidRDefault="00AF72D1">
      <w:pPr>
        <w:pStyle w:val="ListParagraph"/>
        <w:jc w:val="both"/>
        <w:rPr>
          <w:rFonts w:asciiTheme="minorHAnsi" w:hAnsiTheme="minorHAnsi" w:cstheme="minorHAnsi"/>
          <w:sz w:val="22"/>
          <w:szCs w:val="22"/>
        </w:rPr>
      </w:pPr>
    </w:p>
    <w:p w:rsidR="00AF72D1" w:rsidRDefault="00F932C5">
      <w:pPr>
        <w:pStyle w:val="ListParagraph"/>
        <w:numPr>
          <w:ilvl w:val="0"/>
          <w:numId w:val="6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Headphones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 xml:space="preserve">These MUST NOT be in your pencil case or any of your pockets but in your school </w:t>
      </w:r>
    </w:p>
    <w:p w:rsidR="00AF72D1" w:rsidRDefault="00F932C5">
      <w:pPr>
        <w:pStyle w:val="ListParagraph"/>
        <w:ind w:left="2880"/>
        <w:jc w:val="both"/>
        <w:rPr>
          <w:rFonts w:asciiTheme="minorHAnsi" w:hAnsiTheme="minorHAnsi" w:cstheme="minorHAnsi"/>
          <w:sz w:val="22"/>
          <w:szCs w:val="22"/>
        </w:rPr>
      </w:pPr>
      <w:r>
        <w:rPr>
          <w:rFonts w:asciiTheme="minorHAnsi" w:hAnsiTheme="minorHAnsi" w:cstheme="minorHAnsi"/>
          <w:sz w:val="22"/>
          <w:szCs w:val="22"/>
        </w:rPr>
        <w:t>bag</w:t>
      </w:r>
    </w:p>
    <w:p w:rsidR="00AF72D1" w:rsidRDefault="00AF72D1">
      <w:pPr>
        <w:pStyle w:val="ListParagraph"/>
        <w:ind w:left="2880"/>
        <w:jc w:val="both"/>
        <w:rPr>
          <w:rFonts w:asciiTheme="minorHAnsi" w:hAnsiTheme="minorHAnsi" w:cstheme="minorHAnsi"/>
          <w:sz w:val="22"/>
          <w:szCs w:val="22"/>
        </w:rPr>
      </w:pPr>
    </w:p>
    <w:p w:rsidR="00AF72D1" w:rsidRDefault="00F932C5">
      <w:pPr>
        <w:pStyle w:val="ListParagraph"/>
        <w:numPr>
          <w:ilvl w:val="0"/>
          <w:numId w:val="6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Highlighters</w:t>
      </w:r>
      <w:r>
        <w:rPr>
          <w:rFonts w:asciiTheme="minorHAnsi" w:hAnsiTheme="minorHAnsi" w:cstheme="minorHAnsi"/>
          <w:sz w:val="22"/>
          <w:szCs w:val="22"/>
        </w:rPr>
        <w:tab/>
      </w:r>
      <w:r>
        <w:rPr>
          <w:rFonts w:asciiTheme="minorHAnsi" w:hAnsiTheme="minorHAnsi" w:cstheme="minorHAnsi"/>
          <w:sz w:val="22"/>
          <w:szCs w:val="22"/>
        </w:rPr>
        <w:tab/>
        <w:t>You may use these to highlight any parts of the QUESTIONS on the paper</w:t>
      </w:r>
    </w:p>
    <w:p w:rsidR="00AF72D1" w:rsidRDefault="00F932C5">
      <w:pPr>
        <w:ind w:left="2160" w:firstLine="720"/>
        <w:jc w:val="both"/>
        <w:rPr>
          <w:rFonts w:asciiTheme="minorHAnsi" w:hAnsiTheme="minorHAnsi" w:cstheme="minorHAnsi"/>
          <w:sz w:val="22"/>
          <w:szCs w:val="22"/>
        </w:rPr>
      </w:pPr>
      <w:r>
        <w:rPr>
          <w:rFonts w:asciiTheme="minorHAnsi" w:hAnsiTheme="minorHAnsi" w:cstheme="minorHAnsi"/>
          <w:sz w:val="22"/>
          <w:szCs w:val="22"/>
        </w:rPr>
        <w:t xml:space="preserve">You MUST NOT highlight any of your ANSWERS  </w:t>
      </w:r>
    </w:p>
    <w:p w:rsidR="00AF72D1" w:rsidRDefault="00F932C5">
      <w:pPr>
        <w:ind w:left="2880"/>
        <w:jc w:val="both"/>
        <w:rPr>
          <w:rFonts w:asciiTheme="minorHAnsi" w:hAnsiTheme="minorHAnsi" w:cstheme="minorHAnsi"/>
          <w:sz w:val="22"/>
          <w:szCs w:val="22"/>
        </w:rPr>
      </w:pPr>
      <w:r>
        <w:rPr>
          <w:rFonts w:asciiTheme="minorHAnsi" w:hAnsiTheme="minorHAnsi" w:cstheme="minorHAnsi"/>
          <w:sz w:val="22"/>
          <w:szCs w:val="22"/>
        </w:rPr>
        <w:lastRenderedPageBreak/>
        <w:t xml:space="preserve">You may use highlighters on any inserts </w:t>
      </w:r>
      <w:r>
        <w:rPr>
          <w:rFonts w:asciiTheme="minorHAnsi" w:hAnsiTheme="minorHAnsi" w:cstheme="minorHAnsi"/>
          <w:sz w:val="22"/>
          <w:szCs w:val="22"/>
        </w:rPr>
        <w:t xml:space="preserve">or source </w:t>
      </w:r>
      <w:proofErr w:type="spellStart"/>
      <w:proofErr w:type="gramStart"/>
      <w:r>
        <w:rPr>
          <w:rFonts w:asciiTheme="minorHAnsi" w:hAnsiTheme="minorHAnsi" w:cstheme="minorHAnsi"/>
          <w:sz w:val="22"/>
          <w:szCs w:val="22"/>
        </w:rPr>
        <w:t>materials.You</w:t>
      </w:r>
      <w:proofErr w:type="spellEnd"/>
      <w:proofErr w:type="gramEnd"/>
      <w:r>
        <w:rPr>
          <w:rFonts w:asciiTheme="minorHAnsi" w:hAnsiTheme="minorHAnsi" w:cstheme="minorHAnsi"/>
          <w:sz w:val="22"/>
          <w:szCs w:val="22"/>
        </w:rPr>
        <w:t xml:space="preserve"> may use coloured pens [not gel pens] and / or pencils to underline, et cetera</w:t>
      </w:r>
    </w:p>
    <w:p w:rsidR="00AF72D1" w:rsidRDefault="00AF72D1">
      <w:pPr>
        <w:jc w:val="both"/>
        <w:rPr>
          <w:rFonts w:asciiTheme="minorHAnsi" w:hAnsiTheme="minorHAnsi" w:cstheme="minorHAnsi"/>
          <w:sz w:val="22"/>
          <w:szCs w:val="22"/>
        </w:rPr>
      </w:pPr>
    </w:p>
    <w:p w:rsidR="00AF72D1" w:rsidRDefault="00F932C5">
      <w:pPr>
        <w:pStyle w:val="ListParagraph"/>
        <w:numPr>
          <w:ilvl w:val="0"/>
          <w:numId w:val="6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Invigilators</w:t>
      </w:r>
      <w:r>
        <w:rPr>
          <w:rFonts w:asciiTheme="minorHAnsi" w:hAnsiTheme="minorHAnsi" w:cstheme="minorHAnsi"/>
          <w:sz w:val="22"/>
          <w:szCs w:val="22"/>
        </w:rPr>
        <w:tab/>
      </w:r>
      <w:r>
        <w:rPr>
          <w:rFonts w:asciiTheme="minorHAnsi" w:hAnsiTheme="minorHAnsi" w:cstheme="minorHAnsi"/>
          <w:sz w:val="22"/>
          <w:szCs w:val="22"/>
        </w:rPr>
        <w:tab/>
        <w:t xml:space="preserve">The exams will be manned by our very experienced team of Invigilators </w:t>
      </w:r>
    </w:p>
    <w:p w:rsidR="00AF72D1" w:rsidRDefault="00F932C5">
      <w:pPr>
        <w:ind w:left="2880"/>
        <w:jc w:val="both"/>
        <w:rPr>
          <w:rFonts w:asciiTheme="minorHAnsi" w:hAnsiTheme="minorHAnsi" w:cstheme="minorHAnsi"/>
          <w:sz w:val="22"/>
          <w:szCs w:val="22"/>
        </w:rPr>
      </w:pPr>
      <w:r>
        <w:rPr>
          <w:rFonts w:asciiTheme="minorHAnsi" w:hAnsiTheme="minorHAnsi" w:cstheme="minorHAnsi"/>
          <w:sz w:val="22"/>
          <w:szCs w:val="22"/>
        </w:rPr>
        <w:t xml:space="preserve">If you have any problems during an exam, simply raise your hand, explain the issue and we will do our best to help </w:t>
      </w:r>
    </w:p>
    <w:p w:rsidR="00AF72D1" w:rsidRDefault="00F932C5">
      <w:pPr>
        <w:ind w:left="2880"/>
        <w:jc w:val="both"/>
        <w:rPr>
          <w:rFonts w:asciiTheme="minorHAnsi" w:hAnsiTheme="minorHAnsi" w:cstheme="minorHAnsi"/>
          <w:sz w:val="22"/>
          <w:szCs w:val="22"/>
        </w:rPr>
      </w:pPr>
      <w:r>
        <w:rPr>
          <w:rFonts w:asciiTheme="minorHAnsi" w:hAnsiTheme="minorHAnsi" w:cstheme="minorHAnsi"/>
          <w:sz w:val="22"/>
          <w:szCs w:val="22"/>
        </w:rPr>
        <w:t>You must not ask for, and will not be given, any explanation of the questions</w:t>
      </w:r>
    </w:p>
    <w:p w:rsidR="00AF72D1" w:rsidRDefault="00F932C5">
      <w:pPr>
        <w:pStyle w:val="ListParagraph"/>
        <w:numPr>
          <w:ilvl w:val="0"/>
          <w:numId w:val="59"/>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Mobile Phones</w:t>
      </w:r>
      <w:r>
        <w:rPr>
          <w:rFonts w:asciiTheme="minorHAnsi" w:hAnsiTheme="minorHAnsi" w:cstheme="minorHAnsi"/>
          <w:sz w:val="22"/>
          <w:szCs w:val="22"/>
        </w:rPr>
        <w:tab/>
      </w:r>
      <w:r>
        <w:rPr>
          <w:rFonts w:asciiTheme="minorHAnsi" w:hAnsiTheme="minorHAnsi" w:cstheme="minorHAnsi"/>
          <w:sz w:val="22"/>
          <w:szCs w:val="22"/>
        </w:rPr>
        <w:tab/>
        <w:t xml:space="preserve">You </w:t>
      </w:r>
      <w:r>
        <w:rPr>
          <w:rFonts w:asciiTheme="minorHAnsi" w:hAnsiTheme="minorHAnsi" w:cstheme="minorHAnsi"/>
          <w:b/>
          <w:sz w:val="22"/>
          <w:szCs w:val="22"/>
        </w:rPr>
        <w:t>MUST NOT</w:t>
      </w:r>
      <w:r>
        <w:rPr>
          <w:rFonts w:asciiTheme="minorHAnsi" w:hAnsiTheme="minorHAnsi" w:cstheme="minorHAnsi"/>
          <w:sz w:val="22"/>
          <w:szCs w:val="22"/>
        </w:rPr>
        <w:t xml:space="preserve"> have your ‘phone in any of your po</w:t>
      </w:r>
      <w:r>
        <w:rPr>
          <w:rFonts w:asciiTheme="minorHAnsi" w:hAnsiTheme="minorHAnsi" w:cstheme="minorHAnsi"/>
          <w:sz w:val="22"/>
          <w:szCs w:val="22"/>
        </w:rPr>
        <w:t>ckets</w:t>
      </w:r>
    </w:p>
    <w:p w:rsidR="00AF72D1" w:rsidRDefault="00F932C5">
      <w:pPr>
        <w:ind w:left="2520" w:firstLine="360"/>
        <w:jc w:val="both"/>
        <w:rPr>
          <w:rFonts w:asciiTheme="minorHAnsi" w:hAnsiTheme="minorHAnsi" w:cstheme="minorHAnsi"/>
          <w:sz w:val="22"/>
          <w:szCs w:val="22"/>
        </w:rPr>
      </w:pPr>
      <w:r>
        <w:rPr>
          <w:rFonts w:asciiTheme="minorHAnsi" w:hAnsiTheme="minorHAnsi" w:cstheme="minorHAnsi"/>
          <w:sz w:val="22"/>
          <w:szCs w:val="22"/>
        </w:rPr>
        <w:t xml:space="preserve">It </w:t>
      </w:r>
      <w:r>
        <w:rPr>
          <w:rFonts w:asciiTheme="minorHAnsi" w:hAnsiTheme="minorHAnsi" w:cstheme="minorHAnsi"/>
          <w:b/>
          <w:sz w:val="22"/>
          <w:szCs w:val="22"/>
        </w:rPr>
        <w:t xml:space="preserve">MUST </w:t>
      </w:r>
      <w:r>
        <w:rPr>
          <w:rFonts w:asciiTheme="minorHAnsi" w:hAnsiTheme="minorHAnsi" w:cstheme="minorHAnsi"/>
          <w:sz w:val="22"/>
          <w:szCs w:val="22"/>
        </w:rPr>
        <w:t xml:space="preserve">be </w:t>
      </w:r>
      <w:r>
        <w:rPr>
          <w:rFonts w:asciiTheme="minorHAnsi" w:hAnsiTheme="minorHAnsi" w:cstheme="minorHAnsi"/>
          <w:b/>
          <w:sz w:val="22"/>
          <w:szCs w:val="22"/>
        </w:rPr>
        <w:t>SWITCHED OFF</w:t>
      </w:r>
      <w:r>
        <w:rPr>
          <w:rFonts w:asciiTheme="minorHAnsi" w:hAnsiTheme="minorHAnsi" w:cstheme="minorHAnsi"/>
          <w:sz w:val="22"/>
          <w:szCs w:val="22"/>
        </w:rPr>
        <w:t xml:space="preserve"> [not on silent or any other mode] and left in your bag</w:t>
      </w:r>
    </w:p>
    <w:p w:rsidR="00AF72D1" w:rsidRDefault="00F932C5">
      <w:pPr>
        <w:pStyle w:val="ListParagraph"/>
        <w:numPr>
          <w:ilvl w:val="0"/>
          <w:numId w:val="59"/>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Pencil Cases</w:t>
      </w:r>
      <w:r>
        <w:rPr>
          <w:rFonts w:asciiTheme="minorHAnsi" w:hAnsiTheme="minorHAnsi" w:cstheme="minorHAnsi"/>
          <w:sz w:val="22"/>
          <w:szCs w:val="22"/>
        </w:rPr>
        <w:tab/>
      </w:r>
      <w:r>
        <w:rPr>
          <w:rFonts w:asciiTheme="minorHAnsi" w:hAnsiTheme="minorHAnsi" w:cstheme="minorHAnsi"/>
          <w:sz w:val="22"/>
          <w:szCs w:val="22"/>
        </w:rPr>
        <w:tab/>
        <w:t>If you are going to leave your pencil case on your desk it must be transparent</w:t>
      </w:r>
    </w:p>
    <w:p w:rsidR="00AF72D1" w:rsidRDefault="00AF72D1">
      <w:pPr>
        <w:pStyle w:val="ListParagraph"/>
        <w:jc w:val="both"/>
        <w:rPr>
          <w:rFonts w:asciiTheme="minorHAnsi" w:hAnsiTheme="minorHAnsi" w:cstheme="minorHAnsi"/>
          <w:sz w:val="22"/>
          <w:szCs w:val="22"/>
        </w:rPr>
      </w:pPr>
    </w:p>
    <w:p w:rsidR="00AF72D1" w:rsidRDefault="00F932C5">
      <w:pPr>
        <w:pStyle w:val="ListParagraph"/>
        <w:numPr>
          <w:ilvl w:val="0"/>
          <w:numId w:val="59"/>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Question Papers</w:t>
      </w:r>
      <w:r>
        <w:rPr>
          <w:rFonts w:asciiTheme="minorHAnsi" w:hAnsiTheme="minorHAnsi" w:cstheme="minorHAnsi"/>
          <w:sz w:val="22"/>
          <w:szCs w:val="22"/>
        </w:rPr>
        <w:tab/>
        <w:t>Check that you have been given the correct paper [unit and ti</w:t>
      </w:r>
      <w:r>
        <w:rPr>
          <w:rFonts w:asciiTheme="minorHAnsi" w:hAnsiTheme="minorHAnsi" w:cstheme="minorHAnsi"/>
          <w:sz w:val="22"/>
          <w:szCs w:val="22"/>
        </w:rPr>
        <w:t>er] for your subject</w:t>
      </w:r>
    </w:p>
    <w:p w:rsidR="00AF72D1" w:rsidRDefault="00AF72D1">
      <w:pPr>
        <w:pStyle w:val="ListParagraph"/>
        <w:jc w:val="both"/>
        <w:rPr>
          <w:rFonts w:asciiTheme="minorHAnsi" w:hAnsiTheme="minorHAnsi" w:cstheme="minorHAnsi"/>
          <w:sz w:val="22"/>
          <w:szCs w:val="22"/>
        </w:rPr>
      </w:pPr>
    </w:p>
    <w:p w:rsidR="00AF72D1" w:rsidRDefault="00F932C5">
      <w:pPr>
        <w:pStyle w:val="ListParagraph"/>
        <w:numPr>
          <w:ilvl w:val="0"/>
          <w:numId w:val="59"/>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Revision</w:t>
      </w:r>
      <w:r>
        <w:rPr>
          <w:rFonts w:asciiTheme="minorHAnsi" w:hAnsiTheme="minorHAnsi" w:cstheme="minorHAnsi"/>
          <w:sz w:val="22"/>
          <w:szCs w:val="22"/>
        </w:rPr>
        <w:tab/>
      </w:r>
      <w:r>
        <w:rPr>
          <w:rFonts w:asciiTheme="minorHAnsi" w:hAnsiTheme="minorHAnsi" w:cstheme="minorHAnsi"/>
          <w:sz w:val="22"/>
          <w:szCs w:val="22"/>
        </w:rPr>
        <w:tab/>
        <w:t xml:space="preserve">Always have plenty of revision materials in your school bag </w:t>
      </w:r>
    </w:p>
    <w:p w:rsidR="00AF72D1" w:rsidRDefault="00AF72D1">
      <w:pPr>
        <w:pStyle w:val="ListParagraph"/>
        <w:jc w:val="both"/>
        <w:rPr>
          <w:rFonts w:asciiTheme="minorHAnsi" w:hAnsiTheme="minorHAnsi" w:cstheme="minorHAnsi"/>
          <w:sz w:val="22"/>
          <w:szCs w:val="22"/>
        </w:rPr>
      </w:pPr>
    </w:p>
    <w:p w:rsidR="00AF72D1" w:rsidRDefault="00F932C5">
      <w:pPr>
        <w:pStyle w:val="ListParagraph"/>
        <w:numPr>
          <w:ilvl w:val="0"/>
          <w:numId w:val="59"/>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Seating Plans </w:t>
      </w:r>
      <w:r>
        <w:rPr>
          <w:rFonts w:asciiTheme="minorHAnsi" w:hAnsiTheme="minorHAnsi" w:cstheme="minorHAnsi"/>
          <w:sz w:val="22"/>
          <w:szCs w:val="22"/>
        </w:rPr>
        <w:tab/>
      </w:r>
      <w:r>
        <w:rPr>
          <w:rFonts w:asciiTheme="minorHAnsi" w:hAnsiTheme="minorHAnsi" w:cstheme="minorHAnsi"/>
          <w:sz w:val="22"/>
          <w:szCs w:val="22"/>
        </w:rPr>
        <w:tab/>
        <w:t>These will be displayed along the bottom corridor facing the Cage</w:t>
      </w:r>
    </w:p>
    <w:p w:rsidR="00AF72D1" w:rsidRDefault="00F932C5">
      <w:pPr>
        <w:ind w:left="2160" w:firstLine="720"/>
        <w:jc w:val="both"/>
        <w:rPr>
          <w:rFonts w:asciiTheme="minorHAnsi" w:hAnsiTheme="minorHAnsi" w:cstheme="minorHAnsi"/>
          <w:b/>
          <w:sz w:val="22"/>
          <w:szCs w:val="22"/>
        </w:rPr>
      </w:pPr>
      <w:r>
        <w:rPr>
          <w:rFonts w:asciiTheme="minorHAnsi" w:hAnsiTheme="minorHAnsi" w:cstheme="minorHAnsi"/>
          <w:b/>
          <w:sz w:val="22"/>
          <w:szCs w:val="22"/>
        </w:rPr>
        <w:t xml:space="preserve">For the January Assessments, you will stay in the same seat </w:t>
      </w:r>
    </w:p>
    <w:p w:rsidR="00AF72D1" w:rsidRDefault="00F932C5">
      <w:pPr>
        <w:pStyle w:val="ListParagraph"/>
        <w:numPr>
          <w:ilvl w:val="0"/>
          <w:numId w:val="64"/>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School Bags</w:t>
      </w:r>
      <w:r>
        <w:rPr>
          <w:rFonts w:asciiTheme="minorHAnsi" w:hAnsiTheme="minorHAnsi" w:cstheme="minorHAnsi"/>
          <w:sz w:val="22"/>
          <w:szCs w:val="22"/>
        </w:rPr>
        <w:tab/>
      </w:r>
      <w:r>
        <w:rPr>
          <w:rFonts w:asciiTheme="minorHAnsi" w:hAnsiTheme="minorHAnsi" w:cstheme="minorHAnsi"/>
          <w:sz w:val="22"/>
          <w:szCs w:val="22"/>
        </w:rPr>
        <w:tab/>
        <w:t>You ta</w:t>
      </w:r>
      <w:r>
        <w:rPr>
          <w:rFonts w:asciiTheme="minorHAnsi" w:hAnsiTheme="minorHAnsi" w:cstheme="minorHAnsi"/>
          <w:sz w:val="22"/>
          <w:szCs w:val="22"/>
        </w:rPr>
        <w:t>ke your school bag with you to every exam</w:t>
      </w:r>
    </w:p>
    <w:p w:rsidR="00AF72D1" w:rsidRDefault="00F932C5">
      <w:pPr>
        <w:pStyle w:val="ListParagraph"/>
        <w:ind w:left="2880"/>
        <w:jc w:val="both"/>
        <w:rPr>
          <w:rFonts w:asciiTheme="minorHAnsi" w:hAnsiTheme="minorHAnsi" w:cstheme="minorHAnsi"/>
          <w:sz w:val="22"/>
          <w:szCs w:val="22"/>
        </w:rPr>
      </w:pPr>
      <w:r>
        <w:rPr>
          <w:rFonts w:asciiTheme="minorHAnsi" w:hAnsiTheme="minorHAnsi" w:cstheme="minorHAnsi"/>
          <w:sz w:val="22"/>
          <w:szCs w:val="22"/>
        </w:rPr>
        <w:t>Please put all of your bags underneath your desk – not in the gangway!</w:t>
      </w:r>
    </w:p>
    <w:p w:rsidR="00AF72D1" w:rsidRDefault="00AF72D1">
      <w:pPr>
        <w:pStyle w:val="ListParagraph"/>
        <w:ind w:left="2880"/>
        <w:jc w:val="both"/>
        <w:rPr>
          <w:rFonts w:asciiTheme="minorHAnsi" w:hAnsiTheme="minorHAnsi" w:cstheme="minorHAnsi"/>
          <w:sz w:val="22"/>
          <w:szCs w:val="22"/>
        </w:rPr>
      </w:pPr>
    </w:p>
    <w:p w:rsidR="00AF72D1" w:rsidRDefault="00F932C5">
      <w:pPr>
        <w:pStyle w:val="ListParagraph"/>
        <w:numPr>
          <w:ilvl w:val="0"/>
          <w:numId w:val="59"/>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School Uniform </w:t>
      </w:r>
      <w:r>
        <w:rPr>
          <w:rFonts w:asciiTheme="minorHAnsi" w:hAnsiTheme="minorHAnsi" w:cstheme="minorHAnsi"/>
          <w:sz w:val="22"/>
          <w:szCs w:val="22"/>
        </w:rPr>
        <w:tab/>
      </w:r>
      <w:r>
        <w:rPr>
          <w:rFonts w:asciiTheme="minorHAnsi" w:hAnsiTheme="minorHAnsi" w:cstheme="minorHAnsi"/>
          <w:sz w:val="22"/>
          <w:szCs w:val="22"/>
        </w:rPr>
        <w:tab/>
        <w:t>You are to be in FULL SCHOOL UNIFORM at all times</w:t>
      </w:r>
    </w:p>
    <w:p w:rsidR="00AF72D1" w:rsidRDefault="00F932C5">
      <w:pPr>
        <w:ind w:left="2880"/>
        <w:jc w:val="both"/>
        <w:rPr>
          <w:rFonts w:asciiTheme="minorHAnsi" w:hAnsiTheme="minorHAnsi" w:cstheme="minorHAnsi"/>
          <w:sz w:val="22"/>
          <w:szCs w:val="22"/>
        </w:rPr>
      </w:pPr>
      <w:r>
        <w:rPr>
          <w:rFonts w:asciiTheme="minorHAnsi" w:hAnsiTheme="minorHAnsi" w:cstheme="minorHAnsi"/>
          <w:sz w:val="22"/>
          <w:szCs w:val="22"/>
        </w:rPr>
        <w:t>You will be sent out of any exam if you fail to be dressed appropriately</w:t>
      </w:r>
    </w:p>
    <w:p w:rsidR="00AF72D1" w:rsidRDefault="00F932C5">
      <w:pPr>
        <w:ind w:left="2160" w:firstLine="720"/>
        <w:jc w:val="both"/>
        <w:rPr>
          <w:rFonts w:asciiTheme="minorHAnsi" w:hAnsiTheme="minorHAnsi" w:cstheme="minorHAnsi"/>
          <w:sz w:val="22"/>
          <w:szCs w:val="22"/>
        </w:rPr>
      </w:pPr>
      <w:r>
        <w:rPr>
          <w:rFonts w:asciiTheme="minorHAnsi" w:hAnsiTheme="minorHAnsi" w:cstheme="minorHAnsi"/>
          <w:sz w:val="22"/>
          <w:szCs w:val="22"/>
        </w:rPr>
        <w:t>No</w:t>
      </w:r>
      <w:r>
        <w:rPr>
          <w:rFonts w:asciiTheme="minorHAnsi" w:hAnsiTheme="minorHAnsi" w:cstheme="minorHAnsi"/>
          <w:sz w:val="22"/>
          <w:szCs w:val="22"/>
        </w:rPr>
        <w:t xml:space="preserve"> chewing gum – you will be sent out of the exam to see your Head of Year</w:t>
      </w:r>
    </w:p>
    <w:p w:rsidR="00AF72D1" w:rsidRDefault="00F932C5">
      <w:pPr>
        <w:pStyle w:val="ListParagraph"/>
        <w:numPr>
          <w:ilvl w:val="0"/>
          <w:numId w:val="59"/>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Smart Watches</w:t>
      </w:r>
      <w:r>
        <w:rPr>
          <w:rFonts w:asciiTheme="minorHAnsi" w:hAnsiTheme="minorHAnsi" w:cstheme="minorHAnsi"/>
          <w:sz w:val="22"/>
          <w:szCs w:val="22"/>
        </w:rPr>
        <w:tab/>
      </w:r>
      <w:r>
        <w:rPr>
          <w:rFonts w:asciiTheme="minorHAnsi" w:hAnsiTheme="minorHAnsi" w:cstheme="minorHAnsi"/>
          <w:sz w:val="22"/>
          <w:szCs w:val="22"/>
        </w:rPr>
        <w:tab/>
        <w:t xml:space="preserve">These are strictly forbidden in any examination room and must be left in your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School Bag</w:t>
      </w:r>
    </w:p>
    <w:p w:rsidR="00AF72D1" w:rsidRDefault="00AF72D1">
      <w:pPr>
        <w:pStyle w:val="ListParagraph"/>
        <w:jc w:val="both"/>
        <w:rPr>
          <w:rFonts w:asciiTheme="minorHAnsi" w:hAnsiTheme="minorHAnsi" w:cstheme="minorHAnsi"/>
          <w:sz w:val="22"/>
          <w:szCs w:val="22"/>
        </w:rPr>
      </w:pPr>
    </w:p>
    <w:p w:rsidR="00AF72D1" w:rsidRDefault="00F932C5">
      <w:pPr>
        <w:pStyle w:val="ListParagraph"/>
        <w:numPr>
          <w:ilvl w:val="0"/>
          <w:numId w:val="59"/>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Tippex and Gel Pens</w:t>
      </w:r>
      <w:r>
        <w:rPr>
          <w:rFonts w:asciiTheme="minorHAnsi" w:hAnsiTheme="minorHAnsi" w:cstheme="minorHAnsi"/>
          <w:sz w:val="22"/>
          <w:szCs w:val="22"/>
        </w:rPr>
        <w:tab/>
      </w:r>
      <w:r>
        <w:rPr>
          <w:rFonts w:asciiTheme="minorHAnsi" w:hAnsiTheme="minorHAnsi" w:cstheme="minorHAnsi"/>
          <w:sz w:val="22"/>
          <w:szCs w:val="22"/>
        </w:rPr>
        <w:t xml:space="preserve">These are strictly forbidden in any format in ALL examinations as are </w:t>
      </w:r>
      <w:r>
        <w:rPr>
          <w:rFonts w:asciiTheme="minorHAnsi" w:hAnsiTheme="minorHAnsi" w:cstheme="minorHAnsi"/>
          <w:b/>
          <w:sz w:val="22"/>
          <w:szCs w:val="22"/>
        </w:rPr>
        <w:t>erasable pens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and blotting paper</w:t>
      </w:r>
    </w:p>
    <w:p w:rsidR="00AF72D1" w:rsidRDefault="00AF72D1">
      <w:pPr>
        <w:pStyle w:val="ListParagraph"/>
        <w:jc w:val="both"/>
        <w:rPr>
          <w:rFonts w:asciiTheme="minorHAnsi" w:hAnsiTheme="minorHAnsi" w:cstheme="minorHAnsi"/>
          <w:sz w:val="22"/>
          <w:szCs w:val="22"/>
        </w:rPr>
      </w:pPr>
    </w:p>
    <w:p w:rsidR="00AF72D1" w:rsidRDefault="00F932C5">
      <w:pPr>
        <w:pStyle w:val="ListParagraph"/>
        <w:numPr>
          <w:ilvl w:val="0"/>
          <w:numId w:val="59"/>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Watches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rPr>
        <w:t xml:space="preserve">These are now prohibited in every examination room </w:t>
      </w:r>
      <w:r>
        <w:rPr>
          <w:rFonts w:asciiTheme="minorHAnsi" w:hAnsiTheme="minorHAnsi" w:cstheme="minorHAnsi"/>
          <w:sz w:val="22"/>
          <w:szCs w:val="22"/>
        </w:rPr>
        <w:t xml:space="preserve">– so please leave your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watch in your</w:t>
      </w:r>
      <w:r>
        <w:rPr>
          <w:rFonts w:asciiTheme="minorHAnsi" w:hAnsiTheme="minorHAnsi" w:cstheme="minorHAnsi"/>
          <w:b/>
          <w:sz w:val="22"/>
          <w:szCs w:val="22"/>
        </w:rPr>
        <w:t xml:space="preserve"> </w:t>
      </w:r>
      <w:r>
        <w:rPr>
          <w:rFonts w:asciiTheme="minorHAnsi" w:hAnsiTheme="minorHAnsi" w:cstheme="minorHAnsi"/>
          <w:sz w:val="22"/>
          <w:szCs w:val="22"/>
        </w:rPr>
        <w:t>school bag</w:t>
      </w:r>
    </w:p>
    <w:p w:rsidR="00AF72D1" w:rsidRDefault="00AF72D1">
      <w:pPr>
        <w:pStyle w:val="ListParagraph"/>
        <w:jc w:val="both"/>
        <w:rPr>
          <w:rFonts w:asciiTheme="minorHAnsi" w:hAnsiTheme="minorHAnsi" w:cstheme="minorHAnsi"/>
          <w:sz w:val="22"/>
          <w:szCs w:val="22"/>
        </w:rPr>
      </w:pPr>
    </w:p>
    <w:p w:rsidR="00AF72D1" w:rsidRDefault="00F932C5">
      <w:pPr>
        <w:pStyle w:val="ListParagraph"/>
        <w:numPr>
          <w:ilvl w:val="0"/>
          <w:numId w:val="59"/>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Water Bottles</w:t>
      </w:r>
      <w:r>
        <w:rPr>
          <w:rFonts w:asciiTheme="minorHAnsi" w:hAnsiTheme="minorHAnsi" w:cstheme="minorHAnsi"/>
          <w:sz w:val="22"/>
          <w:szCs w:val="22"/>
        </w:rPr>
        <w:tab/>
      </w:r>
      <w:r>
        <w:rPr>
          <w:rFonts w:asciiTheme="minorHAnsi" w:hAnsiTheme="minorHAnsi" w:cstheme="minorHAnsi"/>
          <w:sz w:val="22"/>
          <w:szCs w:val="22"/>
        </w:rPr>
        <w:tab/>
        <w:t>Ideall</w:t>
      </w:r>
      <w:r>
        <w:rPr>
          <w:rFonts w:asciiTheme="minorHAnsi" w:hAnsiTheme="minorHAnsi" w:cstheme="minorHAnsi"/>
          <w:sz w:val="22"/>
          <w:szCs w:val="22"/>
        </w:rPr>
        <w:t>y, your bottle should be transparent.  It must be label-free and only contain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water.  Expect an Invigilator to check yours during an exam</w:t>
      </w:r>
    </w:p>
    <w:p w:rsidR="00AF72D1" w:rsidRDefault="00AF72D1">
      <w:pPr>
        <w:pStyle w:val="ListParagraph"/>
        <w:spacing w:line="276" w:lineRule="auto"/>
        <w:jc w:val="both"/>
        <w:rPr>
          <w:rFonts w:asciiTheme="minorHAnsi" w:hAnsiTheme="minorHAnsi" w:cstheme="minorHAnsi"/>
          <w:sz w:val="22"/>
          <w:szCs w:val="22"/>
        </w:rPr>
      </w:pPr>
    </w:p>
    <w:p w:rsidR="00AF72D1" w:rsidRDefault="00F932C5">
      <w:pPr>
        <w:pStyle w:val="ListParagraph"/>
        <w:numPr>
          <w:ilvl w:val="0"/>
          <w:numId w:val="62"/>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Just a reminder that anything you write during an exam – even if it is just rough notes </w:t>
      </w:r>
      <w:r>
        <w:rPr>
          <w:rFonts w:asciiTheme="minorHAnsi" w:hAnsiTheme="minorHAnsi" w:cstheme="minorHAnsi"/>
          <w:b/>
          <w:sz w:val="22"/>
          <w:szCs w:val="22"/>
        </w:rPr>
        <w:t>MUST</w:t>
      </w:r>
      <w:r>
        <w:rPr>
          <w:rFonts w:asciiTheme="minorHAnsi" w:hAnsiTheme="minorHAnsi" w:cstheme="minorHAnsi"/>
          <w:sz w:val="22"/>
          <w:szCs w:val="22"/>
        </w:rPr>
        <w:t xml:space="preserve"> be handed in.  Neatly </w:t>
      </w:r>
      <w:r>
        <w:rPr>
          <w:rFonts w:asciiTheme="minorHAnsi" w:hAnsiTheme="minorHAnsi" w:cstheme="minorHAnsi"/>
          <w:sz w:val="22"/>
          <w:szCs w:val="22"/>
        </w:rPr>
        <w:t>cross through any rough work but do not make it totally illegible as it will be forwarded to your teacher / examiner.</w:t>
      </w:r>
    </w:p>
    <w:p w:rsidR="00AF72D1" w:rsidRDefault="00AF72D1">
      <w:pPr>
        <w:pStyle w:val="ListParagraph"/>
        <w:jc w:val="both"/>
        <w:rPr>
          <w:rFonts w:asciiTheme="minorHAnsi" w:hAnsiTheme="minorHAnsi" w:cstheme="minorHAnsi"/>
          <w:sz w:val="22"/>
          <w:szCs w:val="22"/>
        </w:rPr>
      </w:pPr>
    </w:p>
    <w:p w:rsidR="00AF72D1" w:rsidRDefault="00F932C5">
      <w:pPr>
        <w:pStyle w:val="ListParagraph"/>
        <w:numPr>
          <w:ilvl w:val="0"/>
          <w:numId w:val="63"/>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If you have any concerns during an exam, speak to an Invigilator at the earliest opportunity.</w:t>
      </w:r>
    </w:p>
    <w:p w:rsidR="00AF72D1" w:rsidRDefault="00AF72D1">
      <w:pPr>
        <w:pStyle w:val="ListParagraph"/>
        <w:jc w:val="both"/>
        <w:rPr>
          <w:rFonts w:asciiTheme="minorHAnsi" w:hAnsiTheme="minorHAnsi" w:cstheme="minorHAnsi"/>
          <w:sz w:val="22"/>
          <w:szCs w:val="22"/>
        </w:rPr>
      </w:pPr>
    </w:p>
    <w:p w:rsidR="00AF72D1" w:rsidRDefault="00F932C5">
      <w:pPr>
        <w:pStyle w:val="ListParagraph"/>
        <w:numPr>
          <w:ilvl w:val="0"/>
          <w:numId w:val="63"/>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Please note the length of the PM exams and</w:t>
      </w:r>
      <w:r>
        <w:rPr>
          <w:rFonts w:asciiTheme="minorHAnsi" w:hAnsiTheme="minorHAnsi" w:cstheme="minorHAnsi"/>
          <w:sz w:val="22"/>
          <w:szCs w:val="22"/>
        </w:rPr>
        <w:t xml:space="preserve"> make your travel arrangements accordingly.  We aim to start PM Exams as close to 13:40 as possible but this is dependent on you being in the right place at the right time!</w:t>
      </w:r>
    </w:p>
    <w:p w:rsidR="00AF72D1" w:rsidRDefault="00AF72D1">
      <w:pPr>
        <w:pStyle w:val="ListParagraph"/>
        <w:jc w:val="both"/>
        <w:rPr>
          <w:rFonts w:asciiTheme="minorHAnsi" w:hAnsiTheme="minorHAnsi" w:cstheme="minorHAnsi"/>
          <w:sz w:val="22"/>
          <w:szCs w:val="22"/>
        </w:rPr>
      </w:pPr>
    </w:p>
    <w:p w:rsidR="00AF72D1" w:rsidRDefault="00F932C5">
      <w:pPr>
        <w:pStyle w:val="ListParagraph"/>
        <w:numPr>
          <w:ilvl w:val="0"/>
          <w:numId w:val="63"/>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If you are in any doubt about anything exam-related, please e-mail </w:t>
      </w:r>
      <w:hyperlink r:id="rId10" w:history="1">
        <w:r>
          <w:rPr>
            <w:rStyle w:val="Hyperlink"/>
            <w:rFonts w:asciiTheme="minorHAnsi" w:hAnsiTheme="minorHAnsi" w:cstheme="minorHAnsi"/>
            <w:sz w:val="22"/>
            <w:szCs w:val="22"/>
          </w:rPr>
          <w:t>examsofficer@gatton-park.org.uk</w:t>
        </w:r>
      </w:hyperlink>
      <w:r>
        <w:rPr>
          <w:rFonts w:asciiTheme="minorHAnsi" w:hAnsiTheme="minorHAnsi" w:cstheme="minorHAnsi"/>
          <w:sz w:val="22"/>
          <w:szCs w:val="22"/>
        </w:rPr>
        <w:t xml:space="preserve"> asap</w:t>
      </w:r>
    </w:p>
    <w:p w:rsidR="00AF72D1" w:rsidRDefault="00AF72D1">
      <w:pPr>
        <w:ind w:left="720"/>
        <w:jc w:val="both"/>
      </w:pPr>
    </w:p>
    <w:p w:rsidR="00AF72D1" w:rsidRDefault="00F932C5">
      <w:pPr>
        <w:rPr>
          <w:rFonts w:asciiTheme="minorHAnsi" w:hAnsiTheme="minorHAnsi" w:cstheme="minorHAnsi"/>
          <w:b/>
          <w:sz w:val="22"/>
          <w:szCs w:val="22"/>
          <w:u w:val="single"/>
        </w:rPr>
      </w:pPr>
      <w:r>
        <w:rPr>
          <w:rFonts w:asciiTheme="minorHAnsi" w:hAnsiTheme="minorHAnsi" w:cstheme="minorHAnsi"/>
          <w:b/>
          <w:sz w:val="22"/>
          <w:szCs w:val="22"/>
          <w:u w:val="single"/>
        </w:rPr>
        <w:lastRenderedPageBreak/>
        <w:t>ACCESS ARRANGEMENTS FOR EXAMINATIONS</w:t>
      </w:r>
    </w:p>
    <w:p w:rsidR="00AF72D1" w:rsidRDefault="00AF72D1">
      <w:pPr>
        <w:rPr>
          <w:rFonts w:asciiTheme="minorHAnsi" w:hAnsiTheme="minorHAnsi" w:cstheme="minorHAnsi"/>
          <w:b/>
          <w:sz w:val="22"/>
          <w:szCs w:val="22"/>
          <w:u w:val="single"/>
        </w:rPr>
      </w:pPr>
    </w:p>
    <w:p w:rsidR="00AF72D1" w:rsidRDefault="00F932C5">
      <w:pPr>
        <w:jc w:val="both"/>
        <w:rPr>
          <w:rFonts w:asciiTheme="minorHAnsi" w:hAnsiTheme="minorHAnsi" w:cstheme="minorHAnsi"/>
          <w:sz w:val="22"/>
          <w:szCs w:val="22"/>
        </w:rPr>
      </w:pPr>
      <w:r>
        <w:rPr>
          <w:rFonts w:asciiTheme="minorHAnsi" w:hAnsiTheme="minorHAnsi" w:cstheme="minorHAnsi"/>
          <w:sz w:val="22"/>
          <w:szCs w:val="22"/>
        </w:rPr>
        <w:t>Access Arrangements are non-standard arrangements approved before the examinations take place.  They enable those candidates with special ed</w:t>
      </w:r>
      <w:r>
        <w:rPr>
          <w:rFonts w:asciiTheme="minorHAnsi" w:hAnsiTheme="minorHAnsi" w:cstheme="minorHAnsi"/>
          <w:sz w:val="22"/>
          <w:szCs w:val="22"/>
        </w:rPr>
        <w:t>ucational needs, disabilities or temporary injuries to access assessments.  Arrangements can then be made to accommodate the particular needs of students in formal internal exams in addition to NEA’s and Public Examinations.</w:t>
      </w:r>
    </w:p>
    <w:p w:rsidR="00AF72D1" w:rsidRDefault="00AF72D1">
      <w:pPr>
        <w:jc w:val="both"/>
        <w:rPr>
          <w:rFonts w:asciiTheme="minorHAnsi" w:hAnsiTheme="minorHAnsi" w:cstheme="minorHAnsi"/>
          <w:sz w:val="22"/>
          <w:szCs w:val="22"/>
        </w:rPr>
      </w:pPr>
    </w:p>
    <w:p w:rsidR="00AF72D1" w:rsidRDefault="00F932C5">
      <w:pPr>
        <w:jc w:val="both"/>
        <w:rPr>
          <w:rFonts w:asciiTheme="minorHAnsi" w:hAnsiTheme="minorHAnsi" w:cstheme="minorHAnsi"/>
          <w:sz w:val="22"/>
          <w:szCs w:val="22"/>
        </w:rPr>
      </w:pPr>
      <w:r>
        <w:rPr>
          <w:rFonts w:asciiTheme="minorHAnsi" w:hAnsiTheme="minorHAnsi" w:cstheme="minorHAnsi"/>
          <w:sz w:val="22"/>
          <w:szCs w:val="22"/>
        </w:rPr>
        <w:t>During the January Assessments</w:t>
      </w:r>
      <w:r>
        <w:rPr>
          <w:rFonts w:asciiTheme="minorHAnsi" w:hAnsiTheme="minorHAnsi" w:cstheme="minorHAnsi"/>
          <w:sz w:val="22"/>
          <w:szCs w:val="22"/>
        </w:rPr>
        <w:t>, students with Access Arrangements are based in a different venue to the rest of the cohort so that you are not disturbed.  This allows us, as a School, to test the effectiveness of such arrangements – prior to the Public Examinations in the Summer.</w:t>
      </w:r>
    </w:p>
    <w:p w:rsidR="00AF72D1" w:rsidRDefault="00AF72D1">
      <w:pPr>
        <w:jc w:val="both"/>
        <w:rPr>
          <w:rFonts w:asciiTheme="minorHAnsi" w:hAnsiTheme="minorHAnsi" w:cstheme="minorHAnsi"/>
          <w:sz w:val="22"/>
          <w:szCs w:val="22"/>
        </w:rPr>
      </w:pPr>
    </w:p>
    <w:p w:rsidR="00AF72D1" w:rsidRDefault="00F932C5">
      <w:pPr>
        <w:jc w:val="both"/>
        <w:rPr>
          <w:rFonts w:asciiTheme="minorHAnsi" w:hAnsiTheme="minorHAnsi" w:cstheme="minorHAnsi"/>
          <w:sz w:val="22"/>
          <w:szCs w:val="22"/>
        </w:rPr>
      </w:pPr>
      <w:r>
        <w:rPr>
          <w:rFonts w:asciiTheme="minorHAnsi" w:hAnsiTheme="minorHAnsi" w:cstheme="minorHAnsi"/>
          <w:sz w:val="22"/>
          <w:szCs w:val="22"/>
        </w:rPr>
        <w:t xml:space="preserve">All </w:t>
      </w:r>
      <w:r>
        <w:rPr>
          <w:rFonts w:asciiTheme="minorHAnsi" w:hAnsiTheme="minorHAnsi" w:cstheme="minorHAnsi"/>
          <w:sz w:val="22"/>
          <w:szCs w:val="22"/>
        </w:rPr>
        <w:t>such arrangements should replicate your normal way of working – they are not simply put in place for examinations – either internal or external.  Therefore, if you do not use an Access Arrangement in your lessons, assessments and / or examinations, it will</w:t>
      </w:r>
      <w:r>
        <w:rPr>
          <w:rFonts w:asciiTheme="minorHAnsi" w:hAnsiTheme="minorHAnsi" w:cstheme="minorHAnsi"/>
          <w:sz w:val="22"/>
          <w:szCs w:val="22"/>
        </w:rPr>
        <w:t xml:space="preserve"> simply be withdrawn.  Please be aware that if we continued with the Access Arrangement we would be in breach of the JCQ [Joint Council for Qualifications] regulations which is considered Malpractice.</w:t>
      </w:r>
    </w:p>
    <w:p w:rsidR="00AF72D1" w:rsidRDefault="00AF72D1">
      <w:pPr>
        <w:jc w:val="both"/>
        <w:rPr>
          <w:rFonts w:asciiTheme="minorHAnsi" w:hAnsiTheme="minorHAnsi" w:cstheme="minorHAnsi"/>
          <w:sz w:val="22"/>
          <w:szCs w:val="22"/>
        </w:rPr>
      </w:pPr>
    </w:p>
    <w:p w:rsidR="00AF72D1" w:rsidRDefault="00F932C5">
      <w:pPr>
        <w:jc w:val="both"/>
        <w:rPr>
          <w:rFonts w:asciiTheme="minorHAnsi" w:hAnsiTheme="minorHAnsi" w:cstheme="minorHAnsi"/>
          <w:sz w:val="22"/>
          <w:szCs w:val="22"/>
        </w:rPr>
      </w:pPr>
      <w:r>
        <w:rPr>
          <w:rFonts w:asciiTheme="minorHAnsi" w:hAnsiTheme="minorHAnsi" w:cstheme="minorHAnsi"/>
          <w:sz w:val="22"/>
          <w:szCs w:val="22"/>
        </w:rPr>
        <w:t>The January Assessment timetable is very full-on for a</w:t>
      </w:r>
      <w:r>
        <w:rPr>
          <w:rFonts w:asciiTheme="minorHAnsi" w:hAnsiTheme="minorHAnsi" w:cstheme="minorHAnsi"/>
          <w:sz w:val="22"/>
          <w:szCs w:val="22"/>
        </w:rPr>
        <w:t>ll Year 11 students but particularly for those of you who are entitled to extra time.  We do have plans in place for you and it is extremely important that you listen carefully to and then follow the instructions given by the Examinations Officer, the Invi</w:t>
      </w:r>
      <w:r>
        <w:rPr>
          <w:rFonts w:asciiTheme="minorHAnsi" w:hAnsiTheme="minorHAnsi" w:cstheme="minorHAnsi"/>
          <w:sz w:val="22"/>
          <w:szCs w:val="22"/>
        </w:rPr>
        <w:t>gilators and the Learning Support Assistants [LSA’s] as these are devised to help your work load on a daily basis.</w:t>
      </w:r>
    </w:p>
    <w:p w:rsidR="00AF72D1" w:rsidRDefault="00AF72D1">
      <w:pPr>
        <w:jc w:val="both"/>
        <w:rPr>
          <w:rFonts w:asciiTheme="minorHAnsi" w:hAnsiTheme="minorHAnsi" w:cstheme="minorHAnsi"/>
          <w:sz w:val="22"/>
          <w:szCs w:val="22"/>
        </w:rPr>
      </w:pPr>
    </w:p>
    <w:p w:rsidR="00AF72D1" w:rsidRDefault="00F932C5">
      <w:pPr>
        <w:jc w:val="both"/>
        <w:rPr>
          <w:rFonts w:asciiTheme="minorHAnsi" w:hAnsiTheme="minorHAnsi" w:cstheme="minorHAnsi"/>
          <w:b/>
          <w:sz w:val="22"/>
          <w:szCs w:val="22"/>
          <w:u w:val="single"/>
        </w:rPr>
      </w:pPr>
      <w:r>
        <w:rPr>
          <w:rFonts w:asciiTheme="minorHAnsi" w:hAnsiTheme="minorHAnsi" w:cstheme="minorHAnsi"/>
          <w:b/>
          <w:sz w:val="22"/>
          <w:szCs w:val="22"/>
          <w:u w:val="single"/>
        </w:rPr>
        <w:t>WORD PROCESSOR USERS</w:t>
      </w:r>
    </w:p>
    <w:p w:rsidR="00AF72D1" w:rsidRDefault="00F932C5">
      <w:pPr>
        <w:pStyle w:val="ListParagraph"/>
        <w:numPr>
          <w:ilvl w:val="0"/>
          <w:numId w:val="65"/>
        </w:numPr>
        <w:spacing w:after="160" w:line="480" w:lineRule="auto"/>
        <w:jc w:val="both"/>
        <w:rPr>
          <w:rFonts w:asciiTheme="minorHAnsi" w:hAnsiTheme="minorHAnsi" w:cstheme="minorHAnsi"/>
          <w:sz w:val="22"/>
          <w:szCs w:val="22"/>
        </w:rPr>
      </w:pPr>
      <w:r>
        <w:rPr>
          <w:rFonts w:asciiTheme="minorHAnsi" w:hAnsiTheme="minorHAnsi" w:cstheme="minorHAnsi"/>
          <w:sz w:val="22"/>
          <w:szCs w:val="22"/>
        </w:rPr>
        <w:t>Fill in all of the details on your Answer Booklet – Name, Teacher, Set et cetera</w:t>
      </w:r>
    </w:p>
    <w:p w:rsidR="00AF72D1" w:rsidRDefault="00F932C5">
      <w:pPr>
        <w:pStyle w:val="ListParagraph"/>
        <w:numPr>
          <w:ilvl w:val="0"/>
          <w:numId w:val="65"/>
        </w:numPr>
        <w:spacing w:after="160" w:line="480" w:lineRule="auto"/>
        <w:jc w:val="both"/>
        <w:rPr>
          <w:rFonts w:asciiTheme="minorHAnsi" w:hAnsiTheme="minorHAnsi" w:cstheme="minorHAnsi"/>
          <w:sz w:val="22"/>
          <w:szCs w:val="22"/>
        </w:rPr>
      </w:pPr>
      <w:r>
        <w:rPr>
          <w:rFonts w:asciiTheme="minorHAnsi" w:hAnsiTheme="minorHAnsi" w:cstheme="minorHAnsi"/>
          <w:sz w:val="22"/>
          <w:szCs w:val="22"/>
        </w:rPr>
        <w:t>Remember you can answer in the booklet</w:t>
      </w:r>
      <w:r>
        <w:rPr>
          <w:rFonts w:asciiTheme="minorHAnsi" w:hAnsiTheme="minorHAnsi" w:cstheme="minorHAnsi"/>
          <w:sz w:val="22"/>
          <w:szCs w:val="22"/>
        </w:rPr>
        <w:t xml:space="preserve"> and / or using a laptop</w:t>
      </w:r>
    </w:p>
    <w:p w:rsidR="00AF72D1" w:rsidRDefault="00F932C5">
      <w:pPr>
        <w:pStyle w:val="ListParagraph"/>
        <w:numPr>
          <w:ilvl w:val="0"/>
          <w:numId w:val="65"/>
        </w:numPr>
        <w:spacing w:after="160" w:line="480" w:lineRule="auto"/>
        <w:jc w:val="both"/>
        <w:rPr>
          <w:rFonts w:asciiTheme="minorHAnsi" w:hAnsiTheme="minorHAnsi" w:cstheme="minorHAnsi"/>
          <w:sz w:val="22"/>
          <w:szCs w:val="22"/>
        </w:rPr>
      </w:pPr>
      <w:r>
        <w:rPr>
          <w:rFonts w:asciiTheme="minorHAnsi" w:hAnsiTheme="minorHAnsi" w:cstheme="minorHAnsi"/>
          <w:sz w:val="22"/>
          <w:szCs w:val="22"/>
        </w:rPr>
        <w:t xml:space="preserve">Use Notepad or </w:t>
      </w:r>
      <w:proofErr w:type="spellStart"/>
      <w:r>
        <w:rPr>
          <w:rFonts w:asciiTheme="minorHAnsi" w:hAnsiTheme="minorHAnsi" w:cstheme="minorHAnsi"/>
          <w:sz w:val="22"/>
          <w:szCs w:val="22"/>
        </w:rPr>
        <w:t>Wordpad</w:t>
      </w:r>
      <w:proofErr w:type="spellEnd"/>
      <w:r>
        <w:rPr>
          <w:rFonts w:asciiTheme="minorHAnsi" w:hAnsiTheme="minorHAnsi" w:cstheme="minorHAnsi"/>
          <w:sz w:val="22"/>
          <w:szCs w:val="22"/>
        </w:rPr>
        <w:t xml:space="preserve"> – </w:t>
      </w:r>
      <w:proofErr w:type="gramStart"/>
      <w:r>
        <w:rPr>
          <w:rFonts w:asciiTheme="minorHAnsi" w:hAnsiTheme="minorHAnsi" w:cstheme="minorHAnsi"/>
          <w:sz w:val="22"/>
          <w:szCs w:val="22"/>
        </w:rPr>
        <w:t>12 point</w:t>
      </w:r>
      <w:proofErr w:type="gramEnd"/>
      <w:r>
        <w:rPr>
          <w:rFonts w:asciiTheme="minorHAnsi" w:hAnsiTheme="minorHAnsi" w:cstheme="minorHAnsi"/>
          <w:sz w:val="22"/>
          <w:szCs w:val="22"/>
        </w:rPr>
        <w:t xml:space="preserve"> font as the minimum and double spacing – if possible</w:t>
      </w:r>
    </w:p>
    <w:p w:rsidR="00AF72D1" w:rsidRDefault="00F932C5">
      <w:pPr>
        <w:pStyle w:val="ListParagraph"/>
        <w:numPr>
          <w:ilvl w:val="0"/>
          <w:numId w:val="65"/>
        </w:numPr>
        <w:spacing w:after="160" w:line="480" w:lineRule="auto"/>
        <w:jc w:val="both"/>
        <w:rPr>
          <w:rFonts w:asciiTheme="minorHAnsi" w:hAnsiTheme="minorHAnsi" w:cstheme="minorHAnsi"/>
          <w:sz w:val="22"/>
          <w:szCs w:val="22"/>
        </w:rPr>
      </w:pPr>
      <w:r>
        <w:rPr>
          <w:rFonts w:asciiTheme="minorHAnsi" w:hAnsiTheme="minorHAnsi" w:cstheme="minorHAnsi"/>
          <w:sz w:val="22"/>
          <w:szCs w:val="22"/>
        </w:rPr>
        <w:t>Spell Check, Grammar Check, Predictive Text, Calculator and Thesaurus have all been disabled</w:t>
      </w:r>
    </w:p>
    <w:p w:rsidR="00AF72D1" w:rsidRDefault="00F932C5">
      <w:pPr>
        <w:pStyle w:val="ListParagraph"/>
        <w:numPr>
          <w:ilvl w:val="0"/>
          <w:numId w:val="65"/>
        </w:numPr>
        <w:spacing w:after="160" w:line="480" w:lineRule="auto"/>
        <w:jc w:val="both"/>
        <w:rPr>
          <w:rFonts w:asciiTheme="minorHAnsi" w:hAnsiTheme="minorHAnsi" w:cstheme="minorHAnsi"/>
          <w:b/>
          <w:sz w:val="22"/>
          <w:szCs w:val="22"/>
        </w:rPr>
      </w:pPr>
      <w:r>
        <w:rPr>
          <w:rFonts w:asciiTheme="minorHAnsi" w:hAnsiTheme="minorHAnsi" w:cstheme="minorHAnsi"/>
          <w:b/>
          <w:sz w:val="22"/>
          <w:szCs w:val="22"/>
        </w:rPr>
        <w:t xml:space="preserve">Regularly save your work to the </w:t>
      </w:r>
      <w:proofErr w:type="spellStart"/>
      <w:r>
        <w:rPr>
          <w:rFonts w:asciiTheme="minorHAnsi" w:hAnsiTheme="minorHAnsi" w:cstheme="minorHAnsi"/>
          <w:b/>
          <w:sz w:val="22"/>
          <w:szCs w:val="22"/>
        </w:rPr>
        <w:t>usb</w:t>
      </w:r>
      <w:proofErr w:type="spellEnd"/>
      <w:r>
        <w:rPr>
          <w:rFonts w:asciiTheme="minorHAnsi" w:hAnsiTheme="minorHAnsi" w:cstheme="minorHAnsi"/>
          <w:b/>
          <w:sz w:val="22"/>
          <w:szCs w:val="22"/>
        </w:rPr>
        <w:t xml:space="preserve"> and the desktop</w:t>
      </w:r>
      <w:r>
        <w:rPr>
          <w:rFonts w:asciiTheme="minorHAnsi" w:hAnsiTheme="minorHAnsi" w:cstheme="minorHAnsi"/>
          <w:b/>
          <w:sz w:val="22"/>
          <w:szCs w:val="22"/>
        </w:rPr>
        <w:t xml:space="preserve"> </w:t>
      </w:r>
    </w:p>
    <w:p w:rsidR="00AF72D1" w:rsidRDefault="00F932C5">
      <w:pPr>
        <w:jc w:val="both"/>
        <w:rPr>
          <w:rFonts w:asciiTheme="minorHAnsi" w:hAnsiTheme="minorHAnsi" w:cstheme="minorHAnsi"/>
          <w:b/>
          <w:sz w:val="22"/>
          <w:szCs w:val="22"/>
        </w:rPr>
      </w:pPr>
      <w:r>
        <w:rPr>
          <w:rFonts w:asciiTheme="minorHAnsi" w:hAnsiTheme="minorHAnsi" w:cstheme="minorHAnsi"/>
          <w:b/>
          <w:sz w:val="22"/>
          <w:szCs w:val="22"/>
          <w:u w:val="single"/>
        </w:rPr>
        <w:t>This format might change before the Summer but this is what will be in place for Mocks</w:t>
      </w:r>
      <w:r>
        <w:rPr>
          <w:rFonts w:asciiTheme="minorHAnsi" w:hAnsiTheme="minorHAnsi" w:cstheme="minorHAnsi"/>
          <w:b/>
          <w:sz w:val="22"/>
          <w:szCs w:val="22"/>
        </w:rPr>
        <w:t>:</w:t>
      </w:r>
    </w:p>
    <w:p w:rsidR="00AF72D1" w:rsidRDefault="00AF72D1">
      <w:pPr>
        <w:jc w:val="both"/>
        <w:rPr>
          <w:rFonts w:asciiTheme="minorHAnsi" w:hAnsiTheme="minorHAnsi" w:cstheme="minorHAnsi"/>
          <w:b/>
          <w:sz w:val="22"/>
          <w:szCs w:val="22"/>
        </w:rPr>
      </w:pPr>
    </w:p>
    <w:p w:rsidR="00AF72D1" w:rsidRDefault="00F932C5">
      <w:pPr>
        <w:pStyle w:val="ListParagraph"/>
        <w:numPr>
          <w:ilvl w:val="0"/>
          <w:numId w:val="65"/>
        </w:numPr>
        <w:spacing w:after="160" w:line="480" w:lineRule="auto"/>
        <w:jc w:val="both"/>
        <w:rPr>
          <w:rFonts w:asciiTheme="minorHAnsi" w:hAnsiTheme="minorHAnsi" w:cstheme="minorHAnsi"/>
          <w:sz w:val="22"/>
          <w:szCs w:val="22"/>
        </w:rPr>
      </w:pPr>
      <w:r>
        <w:rPr>
          <w:rFonts w:asciiTheme="minorHAnsi" w:hAnsiTheme="minorHAnsi" w:cstheme="minorHAnsi"/>
          <w:sz w:val="22"/>
          <w:szCs w:val="22"/>
        </w:rPr>
        <w:t xml:space="preserve">At the end of the exam, an Invigilator will take your </w:t>
      </w:r>
      <w:proofErr w:type="spellStart"/>
      <w:r>
        <w:rPr>
          <w:rFonts w:asciiTheme="minorHAnsi" w:hAnsiTheme="minorHAnsi" w:cstheme="minorHAnsi"/>
          <w:sz w:val="22"/>
          <w:szCs w:val="22"/>
        </w:rPr>
        <w:t>usb</w:t>
      </w:r>
      <w:proofErr w:type="spellEnd"/>
      <w:r>
        <w:rPr>
          <w:rFonts w:asciiTheme="minorHAnsi" w:hAnsiTheme="minorHAnsi" w:cstheme="minorHAnsi"/>
          <w:sz w:val="22"/>
          <w:szCs w:val="22"/>
        </w:rPr>
        <w:t xml:space="preserve"> and answer booklet to the printer</w:t>
      </w:r>
    </w:p>
    <w:p w:rsidR="00AF72D1" w:rsidRDefault="00F932C5">
      <w:pPr>
        <w:pStyle w:val="ListParagraph"/>
        <w:numPr>
          <w:ilvl w:val="0"/>
          <w:numId w:val="65"/>
        </w:numPr>
        <w:spacing w:after="160" w:line="480" w:lineRule="auto"/>
        <w:jc w:val="both"/>
        <w:rPr>
          <w:rFonts w:asciiTheme="minorHAnsi" w:hAnsiTheme="minorHAnsi" w:cstheme="minorHAnsi"/>
          <w:sz w:val="22"/>
          <w:szCs w:val="22"/>
        </w:rPr>
      </w:pPr>
      <w:r>
        <w:rPr>
          <w:rFonts w:asciiTheme="minorHAnsi" w:hAnsiTheme="minorHAnsi" w:cstheme="minorHAnsi"/>
          <w:sz w:val="22"/>
          <w:szCs w:val="22"/>
        </w:rPr>
        <w:t xml:space="preserve">An Invigilator will print off your work for you to check </w:t>
      </w:r>
    </w:p>
    <w:p w:rsidR="00AF72D1" w:rsidRDefault="00F932C5">
      <w:pPr>
        <w:pStyle w:val="ListParagraph"/>
        <w:numPr>
          <w:ilvl w:val="0"/>
          <w:numId w:val="65"/>
        </w:numPr>
        <w:spacing w:after="160" w:line="480" w:lineRule="auto"/>
        <w:jc w:val="both"/>
        <w:rPr>
          <w:rFonts w:asciiTheme="minorHAnsi" w:hAnsiTheme="minorHAnsi" w:cstheme="minorHAnsi"/>
          <w:sz w:val="22"/>
          <w:szCs w:val="22"/>
        </w:rPr>
      </w:pPr>
      <w:r>
        <w:rPr>
          <w:rFonts w:asciiTheme="minorHAnsi" w:hAnsiTheme="minorHAnsi" w:cstheme="minorHAnsi"/>
          <w:sz w:val="22"/>
          <w:szCs w:val="22"/>
        </w:rPr>
        <w:t xml:space="preserve">Centre Number, </w:t>
      </w:r>
      <w:r>
        <w:rPr>
          <w:rFonts w:asciiTheme="minorHAnsi" w:hAnsiTheme="minorHAnsi" w:cstheme="minorHAnsi"/>
          <w:sz w:val="22"/>
          <w:szCs w:val="22"/>
        </w:rPr>
        <w:t>Candidate Number, Surname, Subject and Unit must be written on all of the pages as either a header or a footer</w:t>
      </w:r>
    </w:p>
    <w:p w:rsidR="00AF72D1" w:rsidRDefault="00F932C5">
      <w:pPr>
        <w:pStyle w:val="ListParagraph"/>
        <w:numPr>
          <w:ilvl w:val="0"/>
          <w:numId w:val="65"/>
        </w:numPr>
        <w:spacing w:after="160" w:line="480" w:lineRule="auto"/>
        <w:jc w:val="both"/>
        <w:rPr>
          <w:rFonts w:asciiTheme="minorHAnsi" w:hAnsiTheme="minorHAnsi" w:cstheme="minorHAnsi"/>
          <w:sz w:val="22"/>
          <w:szCs w:val="22"/>
        </w:rPr>
      </w:pPr>
      <w:r>
        <w:rPr>
          <w:rFonts w:asciiTheme="minorHAnsi" w:hAnsiTheme="minorHAnsi" w:cstheme="minorHAnsi"/>
          <w:sz w:val="22"/>
          <w:szCs w:val="22"/>
        </w:rPr>
        <w:t>Each page of typed script MUST be numbered</w:t>
      </w:r>
    </w:p>
    <w:p w:rsidR="00AF72D1" w:rsidRDefault="00F932C5">
      <w:pPr>
        <w:pStyle w:val="ListParagraph"/>
        <w:numPr>
          <w:ilvl w:val="0"/>
          <w:numId w:val="65"/>
        </w:numPr>
        <w:spacing w:after="160" w:line="480" w:lineRule="auto"/>
        <w:jc w:val="both"/>
        <w:rPr>
          <w:rFonts w:asciiTheme="minorHAnsi" w:hAnsiTheme="minorHAnsi" w:cstheme="minorHAnsi"/>
          <w:sz w:val="22"/>
          <w:szCs w:val="22"/>
        </w:rPr>
      </w:pPr>
      <w:r>
        <w:rPr>
          <w:rFonts w:asciiTheme="minorHAnsi" w:hAnsiTheme="minorHAnsi" w:cstheme="minorHAnsi"/>
          <w:sz w:val="22"/>
          <w:szCs w:val="22"/>
        </w:rPr>
        <w:t>You sign the Word Processor Form to confirm that everything is ‘ok’</w:t>
      </w:r>
    </w:p>
    <w:p w:rsidR="00AF72D1" w:rsidRDefault="00F932C5">
      <w:pPr>
        <w:pStyle w:val="ListParagraph"/>
        <w:numPr>
          <w:ilvl w:val="0"/>
          <w:numId w:val="65"/>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 xml:space="preserve">During this </w:t>
      </w:r>
      <w:proofErr w:type="gramStart"/>
      <w:r>
        <w:rPr>
          <w:rFonts w:asciiTheme="minorHAnsi" w:hAnsiTheme="minorHAnsi" w:cstheme="minorHAnsi"/>
          <w:sz w:val="22"/>
          <w:szCs w:val="22"/>
        </w:rPr>
        <w:t>time</w:t>
      </w:r>
      <w:proofErr w:type="gramEnd"/>
      <w:r>
        <w:rPr>
          <w:rFonts w:asciiTheme="minorHAnsi" w:hAnsiTheme="minorHAnsi" w:cstheme="minorHAnsi"/>
          <w:sz w:val="22"/>
          <w:szCs w:val="22"/>
        </w:rPr>
        <w:t xml:space="preserve"> you will be super</w:t>
      </w:r>
      <w:r>
        <w:rPr>
          <w:rFonts w:asciiTheme="minorHAnsi" w:hAnsiTheme="minorHAnsi" w:cstheme="minorHAnsi"/>
          <w:sz w:val="22"/>
          <w:szCs w:val="22"/>
        </w:rPr>
        <w:t xml:space="preserve">vised by an Invigilator to make sure that you are not amending your work in any way. </w:t>
      </w:r>
    </w:p>
    <w:p w:rsidR="00AF72D1" w:rsidRDefault="00AF72D1">
      <w:pPr>
        <w:pStyle w:val="ListParagraph"/>
        <w:spacing w:line="276" w:lineRule="auto"/>
        <w:ind w:left="780"/>
        <w:jc w:val="both"/>
        <w:rPr>
          <w:rFonts w:asciiTheme="minorHAnsi" w:hAnsiTheme="minorHAnsi" w:cstheme="minorHAnsi"/>
          <w:sz w:val="22"/>
          <w:szCs w:val="22"/>
        </w:rPr>
      </w:pPr>
    </w:p>
    <w:p w:rsidR="00AF72D1" w:rsidRDefault="00F932C5">
      <w:pPr>
        <w:pStyle w:val="ListParagraph"/>
        <w:numPr>
          <w:ilvl w:val="0"/>
          <w:numId w:val="65"/>
        </w:numPr>
        <w:spacing w:after="160" w:line="480" w:lineRule="auto"/>
        <w:jc w:val="both"/>
        <w:rPr>
          <w:rFonts w:asciiTheme="minorHAnsi" w:hAnsiTheme="minorHAnsi" w:cstheme="minorHAnsi"/>
          <w:sz w:val="22"/>
          <w:szCs w:val="22"/>
        </w:rPr>
      </w:pPr>
      <w:r>
        <w:rPr>
          <w:rFonts w:asciiTheme="minorHAnsi" w:hAnsiTheme="minorHAnsi" w:cstheme="minorHAnsi"/>
          <w:sz w:val="22"/>
          <w:szCs w:val="22"/>
        </w:rPr>
        <w:t>You are still under full examination conditions until an Invigilator says otherwise</w:t>
      </w:r>
    </w:p>
    <w:p w:rsidR="00AF72D1" w:rsidRDefault="00AF72D1">
      <w:pPr>
        <w:rPr>
          <w:rFonts w:ascii="Calibri" w:eastAsia="MS Mincho" w:hAnsi="Calibri" w:cs="Arial"/>
          <w:sz w:val="28"/>
          <w:szCs w:val="28"/>
          <w:lang w:eastAsia="ja-JP"/>
        </w:rPr>
        <w:sectPr w:rsidR="00AF72D1">
          <w:footerReference w:type="default" r:id="rId11"/>
          <w:pgSz w:w="11906" w:h="16838"/>
          <w:pgMar w:top="1418" w:right="991" w:bottom="709" w:left="851" w:header="708" w:footer="708" w:gutter="0"/>
          <w:cols w:space="708"/>
          <w:docGrid w:linePitch="360"/>
        </w:sectPr>
      </w:pPr>
    </w:p>
    <w:p w:rsidR="00AF72D1" w:rsidRDefault="00AF72D1">
      <w:pPr>
        <w:rPr>
          <w:rFonts w:ascii="Calibri" w:eastAsia="MS Mincho" w:hAnsi="Calibri" w:cs="Arial"/>
          <w:i/>
          <w:sz w:val="28"/>
          <w:szCs w:val="28"/>
          <w:lang w:eastAsia="ja-JP"/>
        </w:rPr>
      </w:pPr>
    </w:p>
    <w:p w:rsidR="00AF72D1" w:rsidRDefault="00AF72D1">
      <w:pPr>
        <w:ind w:firstLine="720"/>
        <w:jc w:val="center"/>
        <w:rPr>
          <w:rFonts w:cs="Arial"/>
          <w:b/>
          <w:sz w:val="18"/>
          <w:szCs w:val="18"/>
        </w:rPr>
      </w:pPr>
    </w:p>
    <w:p w:rsidR="00AF72D1" w:rsidRDefault="00F932C5">
      <w:pPr>
        <w:jc w:val="center"/>
        <w:rPr>
          <w:rFonts w:cs="Arial"/>
          <w:sz w:val="18"/>
          <w:szCs w:val="18"/>
        </w:rPr>
      </w:pPr>
      <w:r>
        <w:rPr>
          <w:rFonts w:cs="Arial"/>
          <w:sz w:val="18"/>
          <w:szCs w:val="18"/>
        </w:rPr>
        <w:t xml:space="preserve">YEAR 11 MOCK EXAMINATIONS </w:t>
      </w:r>
    </w:p>
    <w:p w:rsidR="00AF72D1" w:rsidRDefault="00F932C5">
      <w:pPr>
        <w:jc w:val="center"/>
        <w:rPr>
          <w:rFonts w:cs="Arial"/>
          <w:b/>
          <w:sz w:val="18"/>
          <w:szCs w:val="18"/>
        </w:rPr>
      </w:pPr>
      <w:r>
        <w:rPr>
          <w:rFonts w:cs="Arial"/>
          <w:sz w:val="18"/>
          <w:szCs w:val="18"/>
        </w:rPr>
        <w:t>WEDNESDAY 05 – SATURDAY 15 JANUARY 2022 IN THE CHAPEL / GATTON HALL</w:t>
      </w:r>
    </w:p>
    <w:p w:rsidR="00AF72D1" w:rsidRDefault="00F932C5">
      <w:pPr>
        <w:jc w:val="center"/>
        <w:rPr>
          <w:rFonts w:cs="Arial"/>
          <w:b/>
          <w:sz w:val="18"/>
          <w:szCs w:val="18"/>
        </w:rPr>
      </w:pPr>
      <w:r>
        <w:rPr>
          <w:rFonts w:cs="Arial"/>
          <w:b/>
          <w:sz w:val="18"/>
          <w:szCs w:val="18"/>
        </w:rPr>
        <w:t>Please remember to bring all the necessary equipment to each exam.  When pupils are NOT in exams they must</w:t>
      </w:r>
      <w:r>
        <w:rPr>
          <w:rFonts w:cs="Arial"/>
          <w:b/>
          <w:sz w:val="18"/>
          <w:szCs w:val="18"/>
        </w:rPr>
        <w:t xml:space="preserve"> attend their NORMAL lessons.</w:t>
      </w:r>
    </w:p>
    <w:p w:rsidR="00AF72D1" w:rsidRDefault="00F932C5">
      <w:pPr>
        <w:jc w:val="center"/>
        <w:rPr>
          <w:rFonts w:cs="Arial"/>
          <w:b/>
          <w:sz w:val="18"/>
          <w:szCs w:val="18"/>
        </w:rPr>
      </w:pPr>
      <w:r>
        <w:rPr>
          <w:rFonts w:cs="Arial"/>
          <w:b/>
          <w:sz w:val="18"/>
          <w:szCs w:val="18"/>
        </w:rPr>
        <w:t>Pupils and Tutors to the Cage at 08.30 for REGISTRATION.  Please then line up in row order – as per SEATING PLANS.</w:t>
      </w:r>
    </w:p>
    <w:p w:rsidR="00AF72D1" w:rsidRDefault="00AF72D1">
      <w:pPr>
        <w:rPr>
          <w:rFonts w:cs="Arial"/>
        </w:rPr>
      </w:pPr>
    </w:p>
    <w:tbl>
      <w:tblPr>
        <w:tblW w:w="15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
        <w:gridCol w:w="2694"/>
        <w:gridCol w:w="2960"/>
        <w:gridCol w:w="2977"/>
        <w:gridCol w:w="3135"/>
        <w:gridCol w:w="2977"/>
      </w:tblGrid>
      <w:tr w:rsidR="00AF72D1">
        <w:trPr>
          <w:trHeight w:val="245"/>
        </w:trPr>
        <w:tc>
          <w:tcPr>
            <w:tcW w:w="266" w:type="dxa"/>
            <w:shd w:val="clear" w:color="auto" w:fill="auto"/>
          </w:tcPr>
          <w:p w:rsidR="00AF72D1" w:rsidRDefault="00AF72D1">
            <w:pPr>
              <w:rPr>
                <w:rFonts w:cs="Arial"/>
              </w:rPr>
            </w:pPr>
          </w:p>
        </w:tc>
        <w:tc>
          <w:tcPr>
            <w:tcW w:w="2694" w:type="dxa"/>
            <w:shd w:val="clear" w:color="auto" w:fill="auto"/>
          </w:tcPr>
          <w:p w:rsidR="00AF72D1" w:rsidRDefault="00F932C5">
            <w:pPr>
              <w:jc w:val="center"/>
              <w:rPr>
                <w:rFonts w:cs="Arial"/>
                <w:b/>
                <w:sz w:val="18"/>
                <w:szCs w:val="18"/>
              </w:rPr>
            </w:pPr>
            <w:r>
              <w:rPr>
                <w:rFonts w:cs="Arial"/>
                <w:b/>
                <w:sz w:val="18"/>
                <w:szCs w:val="18"/>
              </w:rPr>
              <w:t>WEDNESDAY 05</w:t>
            </w:r>
          </w:p>
        </w:tc>
        <w:tc>
          <w:tcPr>
            <w:tcW w:w="2960" w:type="dxa"/>
            <w:shd w:val="clear" w:color="auto" w:fill="auto"/>
          </w:tcPr>
          <w:p w:rsidR="00AF72D1" w:rsidRDefault="00F932C5">
            <w:pPr>
              <w:jc w:val="center"/>
              <w:rPr>
                <w:rFonts w:cs="Arial"/>
                <w:b/>
                <w:sz w:val="18"/>
                <w:szCs w:val="18"/>
              </w:rPr>
            </w:pPr>
            <w:r>
              <w:rPr>
                <w:rFonts w:cs="Arial"/>
                <w:b/>
                <w:sz w:val="18"/>
                <w:szCs w:val="18"/>
              </w:rPr>
              <w:t>THURSDAY 06</w:t>
            </w:r>
          </w:p>
        </w:tc>
        <w:tc>
          <w:tcPr>
            <w:tcW w:w="2977" w:type="dxa"/>
            <w:shd w:val="clear" w:color="auto" w:fill="auto"/>
          </w:tcPr>
          <w:p w:rsidR="00AF72D1" w:rsidRDefault="00F932C5">
            <w:pPr>
              <w:jc w:val="center"/>
              <w:rPr>
                <w:rFonts w:cs="Arial"/>
                <w:b/>
                <w:sz w:val="18"/>
                <w:szCs w:val="18"/>
              </w:rPr>
            </w:pPr>
            <w:r>
              <w:rPr>
                <w:rFonts w:cs="Arial"/>
                <w:b/>
                <w:sz w:val="18"/>
                <w:szCs w:val="18"/>
              </w:rPr>
              <w:t>FRIDAY 07</w:t>
            </w:r>
          </w:p>
        </w:tc>
        <w:tc>
          <w:tcPr>
            <w:tcW w:w="3135" w:type="dxa"/>
            <w:shd w:val="clear" w:color="auto" w:fill="auto"/>
          </w:tcPr>
          <w:p w:rsidR="00AF72D1" w:rsidRDefault="00F932C5">
            <w:pPr>
              <w:jc w:val="center"/>
              <w:rPr>
                <w:rFonts w:cs="Arial"/>
                <w:b/>
                <w:sz w:val="18"/>
                <w:szCs w:val="18"/>
              </w:rPr>
            </w:pPr>
            <w:r>
              <w:rPr>
                <w:rFonts w:cs="Arial"/>
                <w:b/>
                <w:sz w:val="18"/>
                <w:szCs w:val="18"/>
              </w:rPr>
              <w:t>SATURDAY 08</w:t>
            </w:r>
          </w:p>
        </w:tc>
        <w:tc>
          <w:tcPr>
            <w:tcW w:w="2977" w:type="dxa"/>
            <w:shd w:val="clear" w:color="auto" w:fill="auto"/>
          </w:tcPr>
          <w:p w:rsidR="00AF72D1" w:rsidRDefault="00F932C5">
            <w:pPr>
              <w:jc w:val="center"/>
              <w:rPr>
                <w:rFonts w:cs="Arial"/>
                <w:b/>
                <w:sz w:val="18"/>
                <w:szCs w:val="18"/>
              </w:rPr>
            </w:pPr>
            <w:r>
              <w:rPr>
                <w:rFonts w:cs="Arial"/>
                <w:b/>
                <w:sz w:val="18"/>
                <w:szCs w:val="18"/>
              </w:rPr>
              <w:t>MONDAY 10</w:t>
            </w:r>
          </w:p>
        </w:tc>
      </w:tr>
      <w:tr w:rsidR="00AF72D1">
        <w:trPr>
          <w:trHeight w:val="2003"/>
        </w:trPr>
        <w:tc>
          <w:tcPr>
            <w:tcW w:w="266" w:type="dxa"/>
            <w:shd w:val="clear" w:color="auto" w:fill="auto"/>
          </w:tcPr>
          <w:p w:rsidR="00AF72D1" w:rsidRDefault="00AF72D1">
            <w:pPr>
              <w:rPr>
                <w:rFonts w:cs="Arial"/>
                <w:b/>
              </w:rPr>
            </w:pPr>
          </w:p>
          <w:p w:rsidR="00AF72D1" w:rsidRDefault="00F932C5">
            <w:pPr>
              <w:rPr>
                <w:rFonts w:cs="Arial"/>
                <w:b/>
              </w:rPr>
            </w:pPr>
            <w:r>
              <w:rPr>
                <w:rFonts w:cs="Arial"/>
                <w:b/>
              </w:rPr>
              <w:t>1</w:t>
            </w:r>
          </w:p>
          <w:p w:rsidR="00AF72D1" w:rsidRDefault="00AF72D1">
            <w:pPr>
              <w:rPr>
                <w:rFonts w:cs="Arial"/>
                <w:b/>
              </w:rPr>
            </w:pPr>
          </w:p>
          <w:p w:rsidR="00AF72D1" w:rsidRDefault="00AF72D1">
            <w:pPr>
              <w:rPr>
                <w:rFonts w:cs="Arial"/>
                <w:b/>
              </w:rPr>
            </w:pPr>
          </w:p>
          <w:p w:rsidR="00AF72D1" w:rsidRDefault="00AF72D1">
            <w:pPr>
              <w:rPr>
                <w:rFonts w:cs="Arial"/>
                <w:b/>
              </w:rPr>
            </w:pPr>
          </w:p>
          <w:p w:rsidR="00AF72D1" w:rsidRDefault="00F932C5">
            <w:pPr>
              <w:rPr>
                <w:rFonts w:cs="Arial"/>
                <w:b/>
              </w:rPr>
            </w:pPr>
            <w:r>
              <w:rPr>
                <w:rFonts w:cs="Arial"/>
                <w:b/>
              </w:rPr>
              <w:t>2</w:t>
            </w:r>
          </w:p>
        </w:tc>
        <w:tc>
          <w:tcPr>
            <w:tcW w:w="2694" w:type="dxa"/>
            <w:shd w:val="clear" w:color="auto" w:fill="auto"/>
          </w:tcPr>
          <w:p w:rsidR="00AF72D1" w:rsidRDefault="00AF72D1">
            <w:pPr>
              <w:rPr>
                <w:rFonts w:cs="Arial"/>
                <w:b/>
                <w:sz w:val="18"/>
                <w:szCs w:val="18"/>
              </w:rPr>
            </w:pPr>
          </w:p>
          <w:p w:rsidR="00AF72D1" w:rsidRDefault="00F932C5">
            <w:pPr>
              <w:jc w:val="center"/>
              <w:rPr>
                <w:rFonts w:cs="Arial"/>
                <w:sz w:val="18"/>
                <w:szCs w:val="18"/>
              </w:rPr>
            </w:pPr>
            <w:r>
              <w:rPr>
                <w:rFonts w:cs="Arial"/>
                <w:sz w:val="18"/>
                <w:szCs w:val="18"/>
              </w:rPr>
              <w:t>ENGLISH LANGUAGE Paper 1</w:t>
            </w:r>
          </w:p>
          <w:p w:rsidR="00AF72D1" w:rsidRDefault="00F932C5">
            <w:pPr>
              <w:jc w:val="center"/>
              <w:rPr>
                <w:rFonts w:cs="Arial"/>
                <w:sz w:val="18"/>
                <w:szCs w:val="18"/>
              </w:rPr>
            </w:pPr>
            <w:r>
              <w:rPr>
                <w:rFonts w:cs="Arial"/>
                <w:sz w:val="18"/>
                <w:szCs w:val="18"/>
              </w:rPr>
              <w:t>Fiction</w:t>
            </w:r>
          </w:p>
          <w:p w:rsidR="00AF72D1" w:rsidRDefault="00F932C5">
            <w:pPr>
              <w:jc w:val="center"/>
              <w:rPr>
                <w:rFonts w:cs="Arial"/>
                <w:sz w:val="18"/>
                <w:szCs w:val="18"/>
              </w:rPr>
            </w:pPr>
            <w:r>
              <w:rPr>
                <w:rFonts w:cs="Arial"/>
                <w:sz w:val="18"/>
                <w:szCs w:val="18"/>
              </w:rPr>
              <w:t xml:space="preserve">105 </w:t>
            </w:r>
            <w:r>
              <w:rPr>
                <w:rFonts w:cs="Arial"/>
                <w:sz w:val="18"/>
                <w:szCs w:val="18"/>
              </w:rPr>
              <w:t>minutes</w:t>
            </w:r>
          </w:p>
          <w:p w:rsidR="00AF72D1" w:rsidRDefault="00AF72D1">
            <w:pPr>
              <w:jc w:val="center"/>
              <w:rPr>
                <w:rFonts w:cs="Arial"/>
                <w:sz w:val="18"/>
                <w:szCs w:val="18"/>
              </w:rPr>
            </w:pPr>
          </w:p>
          <w:p w:rsidR="00AF72D1" w:rsidRDefault="00F932C5">
            <w:pPr>
              <w:jc w:val="center"/>
              <w:rPr>
                <w:rFonts w:cs="Arial"/>
                <w:b/>
                <w:sz w:val="18"/>
                <w:szCs w:val="18"/>
              </w:rPr>
            </w:pPr>
            <w:r>
              <w:rPr>
                <w:rFonts w:cs="Arial"/>
                <w:b/>
                <w:sz w:val="18"/>
                <w:szCs w:val="18"/>
              </w:rPr>
              <w:t>EXPLORATIONS IN CREATIVE READING AND WRTING</w:t>
            </w:r>
          </w:p>
        </w:tc>
        <w:tc>
          <w:tcPr>
            <w:tcW w:w="2960" w:type="dxa"/>
            <w:shd w:val="clear" w:color="auto" w:fill="auto"/>
          </w:tcPr>
          <w:p w:rsidR="00AF72D1" w:rsidRDefault="00AF72D1">
            <w:pPr>
              <w:rPr>
                <w:rFonts w:cs="Arial"/>
                <w:sz w:val="18"/>
                <w:szCs w:val="18"/>
              </w:rPr>
            </w:pPr>
          </w:p>
          <w:p w:rsidR="00AF72D1" w:rsidRDefault="00F932C5">
            <w:pPr>
              <w:jc w:val="center"/>
              <w:rPr>
                <w:rFonts w:cs="Arial"/>
                <w:sz w:val="18"/>
                <w:szCs w:val="18"/>
              </w:rPr>
            </w:pPr>
            <w:r>
              <w:rPr>
                <w:rFonts w:cs="Arial"/>
                <w:sz w:val="18"/>
                <w:szCs w:val="18"/>
              </w:rPr>
              <w:t>MATHEMATICS</w:t>
            </w:r>
          </w:p>
          <w:p w:rsidR="00AF72D1" w:rsidRDefault="00F932C5">
            <w:pPr>
              <w:jc w:val="center"/>
              <w:rPr>
                <w:rFonts w:cs="Arial"/>
                <w:sz w:val="18"/>
                <w:szCs w:val="18"/>
              </w:rPr>
            </w:pPr>
            <w:r>
              <w:rPr>
                <w:rFonts w:cs="Arial"/>
                <w:sz w:val="18"/>
                <w:szCs w:val="18"/>
              </w:rPr>
              <w:t>Paper 1</w:t>
            </w:r>
          </w:p>
          <w:p w:rsidR="00AF72D1" w:rsidRDefault="00F932C5">
            <w:pPr>
              <w:jc w:val="center"/>
              <w:rPr>
                <w:rFonts w:cs="Arial"/>
                <w:sz w:val="18"/>
                <w:szCs w:val="18"/>
              </w:rPr>
            </w:pPr>
            <w:r>
              <w:rPr>
                <w:rFonts w:cs="Arial"/>
                <w:sz w:val="18"/>
                <w:szCs w:val="18"/>
              </w:rPr>
              <w:t>90 minutes</w:t>
            </w:r>
          </w:p>
          <w:p w:rsidR="00AF72D1" w:rsidRDefault="00AF72D1">
            <w:pPr>
              <w:jc w:val="center"/>
              <w:rPr>
                <w:rFonts w:cs="Arial"/>
                <w:sz w:val="18"/>
                <w:szCs w:val="18"/>
              </w:rPr>
            </w:pPr>
          </w:p>
          <w:p w:rsidR="00AF72D1" w:rsidRDefault="00F932C5">
            <w:pPr>
              <w:jc w:val="center"/>
              <w:rPr>
                <w:rFonts w:cs="Arial"/>
                <w:b/>
                <w:sz w:val="18"/>
                <w:szCs w:val="18"/>
              </w:rPr>
            </w:pPr>
            <w:r>
              <w:rPr>
                <w:rFonts w:cs="Arial"/>
                <w:b/>
                <w:sz w:val="18"/>
                <w:szCs w:val="18"/>
              </w:rPr>
              <w:t>NON-CALCULATOR PAPER</w:t>
            </w:r>
          </w:p>
        </w:tc>
        <w:tc>
          <w:tcPr>
            <w:tcW w:w="2977" w:type="dxa"/>
            <w:shd w:val="clear" w:color="auto" w:fill="auto"/>
          </w:tcPr>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PHYSICS</w:t>
            </w:r>
          </w:p>
          <w:p w:rsidR="00AF72D1" w:rsidRDefault="00F932C5">
            <w:pPr>
              <w:jc w:val="center"/>
              <w:rPr>
                <w:rFonts w:cs="Arial"/>
                <w:sz w:val="18"/>
                <w:szCs w:val="18"/>
              </w:rPr>
            </w:pPr>
            <w:r>
              <w:rPr>
                <w:rFonts w:cs="Arial"/>
                <w:sz w:val="18"/>
                <w:szCs w:val="18"/>
              </w:rPr>
              <w:t>105 minutes</w:t>
            </w:r>
          </w:p>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PHYSICS TRILOGY</w:t>
            </w:r>
          </w:p>
          <w:p w:rsidR="00AF72D1" w:rsidRDefault="00F932C5">
            <w:pPr>
              <w:jc w:val="center"/>
              <w:rPr>
                <w:rFonts w:cs="Arial"/>
                <w:sz w:val="18"/>
                <w:szCs w:val="18"/>
              </w:rPr>
            </w:pPr>
            <w:r>
              <w:rPr>
                <w:rFonts w:cs="Arial"/>
                <w:sz w:val="18"/>
                <w:szCs w:val="18"/>
              </w:rPr>
              <w:t>75 minutes</w:t>
            </w:r>
          </w:p>
        </w:tc>
        <w:tc>
          <w:tcPr>
            <w:tcW w:w="3135" w:type="dxa"/>
            <w:shd w:val="clear" w:color="auto" w:fill="auto"/>
          </w:tcPr>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 xml:space="preserve">ENGLISH LANGUAGE </w:t>
            </w:r>
          </w:p>
          <w:p w:rsidR="00AF72D1" w:rsidRDefault="00F932C5">
            <w:pPr>
              <w:jc w:val="center"/>
              <w:rPr>
                <w:rFonts w:cs="Arial"/>
                <w:sz w:val="18"/>
                <w:szCs w:val="18"/>
              </w:rPr>
            </w:pPr>
            <w:r>
              <w:rPr>
                <w:rFonts w:cs="Arial"/>
                <w:sz w:val="18"/>
                <w:szCs w:val="18"/>
              </w:rPr>
              <w:t>Paper 2</w:t>
            </w:r>
          </w:p>
          <w:p w:rsidR="00AF72D1" w:rsidRDefault="00F932C5">
            <w:pPr>
              <w:jc w:val="center"/>
              <w:rPr>
                <w:rFonts w:cs="Arial"/>
                <w:sz w:val="18"/>
                <w:szCs w:val="18"/>
              </w:rPr>
            </w:pPr>
            <w:r>
              <w:rPr>
                <w:rFonts w:cs="Arial"/>
                <w:sz w:val="18"/>
                <w:szCs w:val="18"/>
              </w:rPr>
              <w:t>Non-Fiction</w:t>
            </w:r>
          </w:p>
          <w:p w:rsidR="00AF72D1" w:rsidRDefault="00F932C5">
            <w:pPr>
              <w:jc w:val="center"/>
              <w:rPr>
                <w:rFonts w:cs="Arial"/>
                <w:sz w:val="18"/>
                <w:szCs w:val="18"/>
              </w:rPr>
            </w:pPr>
            <w:r>
              <w:rPr>
                <w:rFonts w:cs="Arial"/>
                <w:sz w:val="18"/>
                <w:szCs w:val="18"/>
              </w:rPr>
              <w:t>105 minutes</w:t>
            </w:r>
          </w:p>
          <w:p w:rsidR="00AF72D1" w:rsidRDefault="00AF72D1">
            <w:pPr>
              <w:jc w:val="center"/>
              <w:rPr>
                <w:rFonts w:cs="Arial"/>
                <w:sz w:val="18"/>
                <w:szCs w:val="18"/>
              </w:rPr>
            </w:pPr>
          </w:p>
          <w:p w:rsidR="00AF72D1" w:rsidRDefault="00F932C5">
            <w:pPr>
              <w:jc w:val="center"/>
              <w:rPr>
                <w:rFonts w:cs="Arial"/>
                <w:b/>
                <w:sz w:val="18"/>
                <w:szCs w:val="18"/>
              </w:rPr>
            </w:pPr>
            <w:r>
              <w:rPr>
                <w:rFonts w:cs="Arial"/>
                <w:b/>
                <w:sz w:val="18"/>
                <w:szCs w:val="18"/>
              </w:rPr>
              <w:t>WRITERS’ VIEWPOINTS AND PERSPECTIVES</w:t>
            </w:r>
          </w:p>
        </w:tc>
        <w:tc>
          <w:tcPr>
            <w:tcW w:w="2977" w:type="dxa"/>
            <w:shd w:val="clear" w:color="auto" w:fill="auto"/>
          </w:tcPr>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MATHEMATICS</w:t>
            </w:r>
          </w:p>
          <w:p w:rsidR="00AF72D1" w:rsidRDefault="00F932C5">
            <w:pPr>
              <w:jc w:val="center"/>
              <w:rPr>
                <w:rFonts w:cs="Arial"/>
                <w:sz w:val="18"/>
                <w:szCs w:val="18"/>
              </w:rPr>
            </w:pPr>
            <w:r>
              <w:rPr>
                <w:rFonts w:cs="Arial"/>
                <w:sz w:val="18"/>
                <w:szCs w:val="18"/>
              </w:rPr>
              <w:t>Paper 2</w:t>
            </w:r>
          </w:p>
          <w:p w:rsidR="00AF72D1" w:rsidRDefault="00F932C5">
            <w:pPr>
              <w:jc w:val="center"/>
              <w:rPr>
                <w:rFonts w:cs="Arial"/>
                <w:sz w:val="18"/>
                <w:szCs w:val="18"/>
              </w:rPr>
            </w:pPr>
            <w:r>
              <w:rPr>
                <w:rFonts w:cs="Arial"/>
                <w:sz w:val="18"/>
                <w:szCs w:val="18"/>
              </w:rPr>
              <w:t>90 minutes</w:t>
            </w:r>
          </w:p>
          <w:p w:rsidR="00AF72D1" w:rsidRDefault="00AF72D1">
            <w:pPr>
              <w:jc w:val="center"/>
              <w:rPr>
                <w:rFonts w:cs="Arial"/>
                <w:b/>
                <w:sz w:val="18"/>
                <w:szCs w:val="18"/>
              </w:rPr>
            </w:pPr>
          </w:p>
          <w:p w:rsidR="00AF72D1" w:rsidRDefault="00F932C5">
            <w:pPr>
              <w:jc w:val="center"/>
              <w:rPr>
                <w:rFonts w:cs="Arial"/>
                <w:sz w:val="18"/>
                <w:szCs w:val="18"/>
              </w:rPr>
            </w:pPr>
            <w:r>
              <w:rPr>
                <w:rFonts w:cs="Arial"/>
                <w:b/>
                <w:sz w:val="18"/>
                <w:szCs w:val="18"/>
              </w:rPr>
              <w:t>CALCULATOR PAPER</w:t>
            </w:r>
          </w:p>
        </w:tc>
      </w:tr>
      <w:tr w:rsidR="00AF72D1">
        <w:trPr>
          <w:trHeight w:val="305"/>
        </w:trPr>
        <w:tc>
          <w:tcPr>
            <w:tcW w:w="266" w:type="dxa"/>
            <w:shd w:val="clear" w:color="auto" w:fill="auto"/>
          </w:tcPr>
          <w:p w:rsidR="00AF72D1" w:rsidRDefault="00AF72D1">
            <w:pPr>
              <w:rPr>
                <w:rFonts w:cs="Arial"/>
                <w:b/>
              </w:rPr>
            </w:pPr>
          </w:p>
        </w:tc>
        <w:tc>
          <w:tcPr>
            <w:tcW w:w="2694" w:type="dxa"/>
            <w:shd w:val="clear" w:color="auto" w:fill="auto"/>
          </w:tcPr>
          <w:p w:rsidR="00AF72D1" w:rsidRDefault="00F932C5">
            <w:pPr>
              <w:jc w:val="center"/>
              <w:rPr>
                <w:rFonts w:cs="Arial"/>
                <w:b/>
                <w:color w:val="000000"/>
                <w:sz w:val="18"/>
                <w:szCs w:val="18"/>
              </w:rPr>
            </w:pPr>
            <w:r>
              <w:rPr>
                <w:rFonts w:cs="Arial"/>
                <w:b/>
                <w:color w:val="000000"/>
                <w:sz w:val="18"/>
                <w:szCs w:val="18"/>
              </w:rPr>
              <w:t>10:45 – 11:00</w:t>
            </w:r>
          </w:p>
        </w:tc>
        <w:tc>
          <w:tcPr>
            <w:tcW w:w="2960" w:type="dxa"/>
            <w:shd w:val="clear" w:color="auto" w:fill="auto"/>
          </w:tcPr>
          <w:p w:rsidR="00AF72D1" w:rsidRDefault="00F932C5">
            <w:pPr>
              <w:jc w:val="center"/>
              <w:rPr>
                <w:rFonts w:cs="Arial"/>
                <w:b/>
                <w:color w:val="000000"/>
                <w:sz w:val="18"/>
                <w:szCs w:val="18"/>
                <w:highlight w:val="yellow"/>
              </w:rPr>
            </w:pPr>
            <w:r>
              <w:rPr>
                <w:rFonts w:cs="Arial"/>
                <w:b/>
                <w:color w:val="000000"/>
                <w:sz w:val="18"/>
                <w:szCs w:val="18"/>
              </w:rPr>
              <w:t>10:45 – 11:00</w:t>
            </w:r>
          </w:p>
        </w:tc>
        <w:tc>
          <w:tcPr>
            <w:tcW w:w="2977" w:type="dxa"/>
            <w:shd w:val="clear" w:color="auto" w:fill="auto"/>
          </w:tcPr>
          <w:p w:rsidR="00AF72D1" w:rsidRDefault="00F932C5">
            <w:pPr>
              <w:jc w:val="center"/>
              <w:rPr>
                <w:rFonts w:cs="Arial"/>
                <w:b/>
                <w:color w:val="000000"/>
                <w:sz w:val="18"/>
                <w:szCs w:val="18"/>
                <w:highlight w:val="yellow"/>
              </w:rPr>
            </w:pPr>
            <w:r>
              <w:rPr>
                <w:rFonts w:cs="Arial"/>
                <w:b/>
                <w:color w:val="000000"/>
                <w:sz w:val="18"/>
                <w:szCs w:val="18"/>
              </w:rPr>
              <w:t>10:45 – 11:00</w:t>
            </w:r>
          </w:p>
        </w:tc>
        <w:tc>
          <w:tcPr>
            <w:tcW w:w="3135" w:type="dxa"/>
            <w:shd w:val="clear" w:color="auto" w:fill="auto"/>
          </w:tcPr>
          <w:p w:rsidR="00AF72D1" w:rsidRDefault="00AF72D1">
            <w:pPr>
              <w:jc w:val="center"/>
              <w:rPr>
                <w:rFonts w:cs="Arial"/>
                <w:b/>
                <w:color w:val="000000"/>
                <w:sz w:val="18"/>
                <w:szCs w:val="18"/>
                <w:highlight w:val="yellow"/>
              </w:rPr>
            </w:pPr>
          </w:p>
        </w:tc>
        <w:tc>
          <w:tcPr>
            <w:tcW w:w="2977" w:type="dxa"/>
            <w:shd w:val="clear" w:color="auto" w:fill="auto"/>
          </w:tcPr>
          <w:p w:rsidR="00AF72D1" w:rsidRDefault="00F932C5">
            <w:pPr>
              <w:jc w:val="center"/>
              <w:rPr>
                <w:rFonts w:cs="Arial"/>
                <w:b/>
                <w:color w:val="000000"/>
                <w:sz w:val="18"/>
                <w:szCs w:val="18"/>
                <w:highlight w:val="yellow"/>
              </w:rPr>
            </w:pPr>
            <w:r>
              <w:rPr>
                <w:rFonts w:cs="Arial"/>
                <w:b/>
                <w:color w:val="000000"/>
                <w:sz w:val="18"/>
                <w:szCs w:val="18"/>
              </w:rPr>
              <w:t>10:45 – 11:00</w:t>
            </w:r>
          </w:p>
        </w:tc>
      </w:tr>
      <w:tr w:rsidR="00AF72D1">
        <w:trPr>
          <w:trHeight w:val="2181"/>
        </w:trPr>
        <w:tc>
          <w:tcPr>
            <w:tcW w:w="266" w:type="dxa"/>
            <w:shd w:val="clear" w:color="auto" w:fill="auto"/>
          </w:tcPr>
          <w:p w:rsidR="00AF72D1" w:rsidRDefault="00AF72D1">
            <w:pPr>
              <w:rPr>
                <w:rFonts w:cs="Arial"/>
                <w:b/>
              </w:rPr>
            </w:pPr>
          </w:p>
          <w:p w:rsidR="00AF72D1" w:rsidRDefault="00F932C5">
            <w:pPr>
              <w:rPr>
                <w:rFonts w:cs="Arial"/>
                <w:b/>
              </w:rPr>
            </w:pPr>
            <w:r>
              <w:rPr>
                <w:rFonts w:cs="Arial"/>
                <w:b/>
              </w:rPr>
              <w:t>3</w:t>
            </w:r>
          </w:p>
          <w:p w:rsidR="00AF72D1" w:rsidRDefault="00AF72D1">
            <w:pPr>
              <w:rPr>
                <w:rFonts w:cs="Arial"/>
                <w:b/>
              </w:rPr>
            </w:pPr>
          </w:p>
          <w:p w:rsidR="00AF72D1" w:rsidRDefault="00AF72D1">
            <w:pPr>
              <w:rPr>
                <w:rFonts w:cs="Arial"/>
                <w:b/>
              </w:rPr>
            </w:pPr>
          </w:p>
          <w:p w:rsidR="00AF72D1" w:rsidRDefault="00AF72D1">
            <w:pPr>
              <w:rPr>
                <w:rFonts w:cs="Arial"/>
                <w:b/>
              </w:rPr>
            </w:pPr>
          </w:p>
          <w:p w:rsidR="00AF72D1" w:rsidRDefault="00F932C5">
            <w:pPr>
              <w:rPr>
                <w:rFonts w:cs="Arial"/>
                <w:b/>
              </w:rPr>
            </w:pPr>
            <w:r>
              <w:rPr>
                <w:rFonts w:cs="Arial"/>
                <w:b/>
              </w:rPr>
              <w:t>4</w:t>
            </w:r>
          </w:p>
        </w:tc>
        <w:tc>
          <w:tcPr>
            <w:tcW w:w="2694" w:type="dxa"/>
            <w:shd w:val="clear" w:color="auto" w:fill="auto"/>
          </w:tcPr>
          <w:p w:rsidR="00AF72D1" w:rsidRDefault="00AF72D1">
            <w:pPr>
              <w:jc w:val="center"/>
              <w:rPr>
                <w:rFonts w:cs="Arial"/>
                <w:sz w:val="18"/>
                <w:szCs w:val="18"/>
              </w:rPr>
            </w:pPr>
          </w:p>
          <w:p w:rsidR="00AF72D1" w:rsidRDefault="00F932C5">
            <w:pPr>
              <w:jc w:val="center"/>
              <w:rPr>
                <w:rFonts w:cs="Arial"/>
                <w:b/>
                <w:sz w:val="18"/>
                <w:szCs w:val="18"/>
              </w:rPr>
            </w:pPr>
            <w:r>
              <w:rPr>
                <w:rFonts w:cs="Arial"/>
                <w:b/>
                <w:sz w:val="18"/>
                <w:szCs w:val="18"/>
              </w:rPr>
              <w:t xml:space="preserve">NORMAL LESSONS </w:t>
            </w:r>
          </w:p>
          <w:p w:rsidR="00AF72D1" w:rsidRDefault="00F932C5">
            <w:pPr>
              <w:jc w:val="center"/>
              <w:rPr>
                <w:rFonts w:cs="Arial"/>
                <w:b/>
                <w:sz w:val="18"/>
                <w:szCs w:val="18"/>
              </w:rPr>
            </w:pPr>
            <w:r>
              <w:rPr>
                <w:rFonts w:cs="Arial"/>
                <w:b/>
                <w:sz w:val="18"/>
                <w:szCs w:val="18"/>
              </w:rPr>
              <w:t>OR</w:t>
            </w:r>
          </w:p>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 xml:space="preserve">GEOGRAPHY </w:t>
            </w:r>
          </w:p>
          <w:p w:rsidR="00AF72D1" w:rsidRDefault="00F932C5">
            <w:pPr>
              <w:jc w:val="center"/>
              <w:rPr>
                <w:rFonts w:cs="Arial"/>
                <w:sz w:val="18"/>
                <w:szCs w:val="18"/>
              </w:rPr>
            </w:pPr>
            <w:r>
              <w:rPr>
                <w:rFonts w:cs="Arial"/>
                <w:sz w:val="18"/>
                <w:szCs w:val="18"/>
              </w:rPr>
              <w:t>Paper 1</w:t>
            </w:r>
          </w:p>
          <w:p w:rsidR="00AF72D1" w:rsidRDefault="00F932C5">
            <w:pPr>
              <w:jc w:val="center"/>
              <w:rPr>
                <w:rFonts w:cs="Arial"/>
                <w:sz w:val="18"/>
                <w:szCs w:val="18"/>
              </w:rPr>
            </w:pPr>
            <w:r>
              <w:rPr>
                <w:rFonts w:cs="Arial"/>
                <w:sz w:val="18"/>
                <w:szCs w:val="18"/>
              </w:rPr>
              <w:t>60 minutes</w:t>
            </w:r>
          </w:p>
          <w:p w:rsidR="00AF72D1" w:rsidRDefault="00AF72D1">
            <w:pPr>
              <w:jc w:val="center"/>
              <w:rPr>
                <w:rFonts w:cs="Arial"/>
                <w:sz w:val="18"/>
                <w:szCs w:val="18"/>
              </w:rPr>
            </w:pPr>
          </w:p>
          <w:p w:rsidR="00AF72D1" w:rsidRDefault="00F932C5">
            <w:pPr>
              <w:jc w:val="center"/>
              <w:rPr>
                <w:rFonts w:cs="Arial"/>
                <w:b/>
                <w:sz w:val="18"/>
                <w:szCs w:val="18"/>
              </w:rPr>
            </w:pPr>
            <w:r>
              <w:rPr>
                <w:rFonts w:cs="Arial"/>
                <w:b/>
                <w:sz w:val="18"/>
                <w:szCs w:val="18"/>
              </w:rPr>
              <w:t>GEOGRAPHY OF THE UK</w:t>
            </w:r>
          </w:p>
        </w:tc>
        <w:tc>
          <w:tcPr>
            <w:tcW w:w="2960" w:type="dxa"/>
            <w:shd w:val="clear" w:color="auto" w:fill="auto"/>
          </w:tcPr>
          <w:p w:rsidR="00AF72D1" w:rsidRDefault="00AF72D1">
            <w:pPr>
              <w:jc w:val="center"/>
              <w:rPr>
                <w:rFonts w:cs="Arial"/>
                <w:b/>
                <w:sz w:val="18"/>
                <w:szCs w:val="18"/>
              </w:rPr>
            </w:pPr>
          </w:p>
          <w:p w:rsidR="00AF72D1" w:rsidRDefault="00F932C5">
            <w:pPr>
              <w:jc w:val="center"/>
              <w:rPr>
                <w:rFonts w:cs="Arial"/>
                <w:b/>
                <w:sz w:val="18"/>
                <w:szCs w:val="18"/>
              </w:rPr>
            </w:pPr>
            <w:r>
              <w:rPr>
                <w:rFonts w:cs="Arial"/>
                <w:b/>
                <w:sz w:val="18"/>
                <w:szCs w:val="18"/>
              </w:rPr>
              <w:t xml:space="preserve">NORMAL LESSONS </w:t>
            </w:r>
          </w:p>
          <w:p w:rsidR="00AF72D1" w:rsidRDefault="00F932C5">
            <w:pPr>
              <w:jc w:val="center"/>
              <w:rPr>
                <w:rFonts w:cs="Arial"/>
                <w:b/>
                <w:sz w:val="18"/>
                <w:szCs w:val="18"/>
              </w:rPr>
            </w:pPr>
            <w:r>
              <w:rPr>
                <w:rFonts w:cs="Arial"/>
                <w:b/>
                <w:sz w:val="18"/>
                <w:szCs w:val="18"/>
              </w:rPr>
              <w:t>OR</w:t>
            </w:r>
          </w:p>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COMPUTER SCIENCE</w:t>
            </w:r>
          </w:p>
          <w:p w:rsidR="00AF72D1" w:rsidRDefault="00F932C5">
            <w:pPr>
              <w:jc w:val="center"/>
              <w:rPr>
                <w:rFonts w:cs="Arial"/>
                <w:sz w:val="18"/>
                <w:szCs w:val="18"/>
              </w:rPr>
            </w:pPr>
            <w:r>
              <w:rPr>
                <w:rFonts w:cs="Arial"/>
                <w:sz w:val="18"/>
                <w:szCs w:val="18"/>
              </w:rPr>
              <w:t>Paper 1</w:t>
            </w:r>
          </w:p>
          <w:p w:rsidR="00AF72D1" w:rsidRDefault="00F932C5">
            <w:pPr>
              <w:jc w:val="center"/>
              <w:rPr>
                <w:rFonts w:cs="Arial"/>
                <w:sz w:val="18"/>
                <w:szCs w:val="18"/>
              </w:rPr>
            </w:pPr>
            <w:r>
              <w:rPr>
                <w:rFonts w:cs="Arial"/>
                <w:sz w:val="18"/>
                <w:szCs w:val="18"/>
              </w:rPr>
              <w:t>90 minutes</w:t>
            </w:r>
          </w:p>
          <w:p w:rsidR="00AF72D1" w:rsidRDefault="00AF72D1">
            <w:pPr>
              <w:jc w:val="center"/>
              <w:rPr>
                <w:rFonts w:cs="Arial"/>
                <w:sz w:val="18"/>
                <w:szCs w:val="18"/>
              </w:rPr>
            </w:pPr>
          </w:p>
          <w:p w:rsidR="00AF72D1" w:rsidRDefault="00F932C5">
            <w:pPr>
              <w:jc w:val="center"/>
              <w:rPr>
                <w:rFonts w:cs="Arial"/>
                <w:b/>
                <w:sz w:val="18"/>
                <w:szCs w:val="18"/>
              </w:rPr>
            </w:pPr>
            <w:r>
              <w:rPr>
                <w:rFonts w:cs="Arial"/>
                <w:b/>
                <w:sz w:val="18"/>
                <w:szCs w:val="18"/>
              </w:rPr>
              <w:t xml:space="preserve">COMPUTER </w:t>
            </w:r>
            <w:r>
              <w:rPr>
                <w:rFonts w:cs="Arial"/>
                <w:b/>
                <w:sz w:val="18"/>
                <w:szCs w:val="18"/>
              </w:rPr>
              <w:t>SYSTEMS</w:t>
            </w:r>
          </w:p>
          <w:p w:rsidR="00AF72D1" w:rsidRDefault="00AF72D1">
            <w:pPr>
              <w:rPr>
                <w:rFonts w:cs="Arial"/>
                <w:sz w:val="18"/>
                <w:szCs w:val="18"/>
              </w:rPr>
            </w:pPr>
          </w:p>
        </w:tc>
        <w:tc>
          <w:tcPr>
            <w:tcW w:w="2977" w:type="dxa"/>
            <w:shd w:val="clear" w:color="auto" w:fill="auto"/>
          </w:tcPr>
          <w:p w:rsidR="00AF72D1" w:rsidRDefault="00AF72D1">
            <w:pPr>
              <w:jc w:val="center"/>
              <w:rPr>
                <w:rFonts w:cs="Arial"/>
                <w:b/>
                <w:sz w:val="18"/>
                <w:szCs w:val="18"/>
              </w:rPr>
            </w:pPr>
          </w:p>
          <w:p w:rsidR="00AF72D1" w:rsidRDefault="00F932C5">
            <w:pPr>
              <w:jc w:val="center"/>
              <w:rPr>
                <w:rFonts w:cs="Arial"/>
                <w:b/>
                <w:sz w:val="18"/>
                <w:szCs w:val="18"/>
              </w:rPr>
            </w:pPr>
            <w:r>
              <w:rPr>
                <w:rFonts w:cs="Arial"/>
                <w:b/>
                <w:sz w:val="18"/>
                <w:szCs w:val="18"/>
              </w:rPr>
              <w:t xml:space="preserve">NORMAL LESSONS </w:t>
            </w:r>
          </w:p>
          <w:p w:rsidR="00AF72D1" w:rsidRDefault="00F932C5">
            <w:pPr>
              <w:jc w:val="center"/>
              <w:rPr>
                <w:rFonts w:cs="Arial"/>
                <w:b/>
                <w:sz w:val="18"/>
                <w:szCs w:val="18"/>
              </w:rPr>
            </w:pPr>
            <w:r>
              <w:rPr>
                <w:rFonts w:cs="Arial"/>
                <w:b/>
                <w:sz w:val="18"/>
                <w:szCs w:val="18"/>
              </w:rPr>
              <w:t>OR</w:t>
            </w:r>
          </w:p>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MUSIC LISTENING</w:t>
            </w:r>
          </w:p>
          <w:p w:rsidR="00AF72D1" w:rsidRDefault="00F932C5">
            <w:pPr>
              <w:jc w:val="center"/>
              <w:rPr>
                <w:rFonts w:cs="Arial"/>
                <w:sz w:val="18"/>
                <w:szCs w:val="18"/>
              </w:rPr>
            </w:pPr>
            <w:r>
              <w:rPr>
                <w:rFonts w:cs="Arial"/>
                <w:sz w:val="18"/>
                <w:szCs w:val="18"/>
              </w:rPr>
              <w:t>75 minutes</w:t>
            </w:r>
          </w:p>
          <w:p w:rsidR="00AF72D1" w:rsidRDefault="00AF72D1">
            <w:pPr>
              <w:jc w:val="center"/>
              <w:rPr>
                <w:rFonts w:cs="Arial"/>
                <w:sz w:val="18"/>
                <w:szCs w:val="18"/>
              </w:rPr>
            </w:pPr>
          </w:p>
          <w:p w:rsidR="00AF72D1" w:rsidRDefault="00F932C5">
            <w:pPr>
              <w:jc w:val="center"/>
              <w:rPr>
                <w:rFonts w:cs="Arial"/>
                <w:b/>
                <w:sz w:val="18"/>
                <w:szCs w:val="18"/>
                <w:highlight w:val="yellow"/>
              </w:rPr>
            </w:pPr>
            <w:r>
              <w:rPr>
                <w:rFonts w:cs="Arial"/>
                <w:b/>
                <w:sz w:val="18"/>
                <w:szCs w:val="18"/>
              </w:rPr>
              <w:t>THE BOTHY</w:t>
            </w:r>
            <w:r>
              <w:rPr>
                <w:rFonts w:cs="Arial"/>
                <w:b/>
                <w:sz w:val="18"/>
                <w:szCs w:val="18"/>
                <w:highlight w:val="yellow"/>
              </w:rPr>
              <w:t xml:space="preserve"> </w:t>
            </w:r>
          </w:p>
        </w:tc>
        <w:tc>
          <w:tcPr>
            <w:tcW w:w="3135" w:type="dxa"/>
            <w:shd w:val="clear" w:color="auto" w:fill="auto"/>
          </w:tcPr>
          <w:p w:rsidR="00AF72D1" w:rsidRDefault="00AF72D1">
            <w:pPr>
              <w:jc w:val="center"/>
              <w:rPr>
                <w:rFonts w:cs="Arial"/>
                <w:b/>
                <w:sz w:val="18"/>
                <w:szCs w:val="18"/>
              </w:rPr>
            </w:pPr>
          </w:p>
          <w:p w:rsidR="00AF72D1" w:rsidRDefault="00F932C5">
            <w:pPr>
              <w:jc w:val="center"/>
              <w:rPr>
                <w:rFonts w:cs="Arial"/>
                <w:b/>
                <w:sz w:val="18"/>
                <w:szCs w:val="18"/>
              </w:rPr>
            </w:pPr>
            <w:r>
              <w:rPr>
                <w:rFonts w:cs="Arial"/>
                <w:b/>
                <w:sz w:val="18"/>
                <w:szCs w:val="18"/>
              </w:rPr>
              <w:t xml:space="preserve">NORMAL LESSONS </w:t>
            </w:r>
          </w:p>
          <w:p w:rsidR="00AF72D1" w:rsidRDefault="00F932C5">
            <w:pPr>
              <w:jc w:val="center"/>
              <w:rPr>
                <w:rFonts w:cs="Arial"/>
                <w:b/>
                <w:sz w:val="18"/>
                <w:szCs w:val="18"/>
              </w:rPr>
            </w:pPr>
            <w:r>
              <w:rPr>
                <w:rFonts w:cs="Arial"/>
                <w:b/>
                <w:sz w:val="18"/>
                <w:szCs w:val="18"/>
              </w:rPr>
              <w:t>OR</w:t>
            </w:r>
          </w:p>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FRENCH READING</w:t>
            </w:r>
          </w:p>
          <w:p w:rsidR="00AF72D1" w:rsidRDefault="00F932C5">
            <w:pPr>
              <w:jc w:val="both"/>
              <w:rPr>
                <w:rFonts w:cs="Arial"/>
                <w:sz w:val="18"/>
                <w:szCs w:val="18"/>
              </w:rPr>
            </w:pPr>
            <w:r>
              <w:rPr>
                <w:rFonts w:cs="Arial"/>
                <w:sz w:val="18"/>
                <w:szCs w:val="18"/>
              </w:rPr>
              <w:t xml:space="preserve">       Foundation   45 minutes</w:t>
            </w:r>
          </w:p>
          <w:p w:rsidR="00AF72D1" w:rsidRDefault="00F932C5">
            <w:pPr>
              <w:jc w:val="both"/>
              <w:rPr>
                <w:rFonts w:cs="Arial"/>
                <w:sz w:val="18"/>
                <w:szCs w:val="18"/>
              </w:rPr>
            </w:pPr>
            <w:r>
              <w:rPr>
                <w:rFonts w:cs="Arial"/>
                <w:sz w:val="18"/>
                <w:szCs w:val="18"/>
              </w:rPr>
              <w:t xml:space="preserve">       Higher          60 minutes</w:t>
            </w:r>
          </w:p>
          <w:p w:rsidR="00AF72D1" w:rsidRDefault="00AF72D1">
            <w:pPr>
              <w:jc w:val="center"/>
              <w:rPr>
                <w:rFonts w:cs="Arial"/>
                <w:b/>
                <w:sz w:val="18"/>
                <w:szCs w:val="18"/>
              </w:rPr>
            </w:pPr>
          </w:p>
          <w:p w:rsidR="00AF72D1" w:rsidRDefault="00F932C5">
            <w:pPr>
              <w:jc w:val="center"/>
              <w:rPr>
                <w:rFonts w:cs="Arial"/>
                <w:b/>
                <w:sz w:val="18"/>
                <w:szCs w:val="18"/>
              </w:rPr>
            </w:pPr>
            <w:r>
              <w:rPr>
                <w:rFonts w:cs="Arial"/>
                <w:b/>
                <w:sz w:val="18"/>
                <w:szCs w:val="18"/>
              </w:rPr>
              <w:t>OR</w:t>
            </w:r>
          </w:p>
          <w:p w:rsidR="00AF72D1" w:rsidRDefault="00AF72D1">
            <w:pPr>
              <w:jc w:val="center"/>
              <w:rPr>
                <w:rFonts w:cs="Arial"/>
                <w:sz w:val="18"/>
                <w:szCs w:val="18"/>
                <w:highlight w:val="yellow"/>
              </w:rPr>
            </w:pPr>
          </w:p>
          <w:p w:rsidR="00AF72D1" w:rsidRDefault="00F932C5">
            <w:pPr>
              <w:jc w:val="center"/>
              <w:rPr>
                <w:rFonts w:cs="Arial"/>
                <w:sz w:val="18"/>
                <w:szCs w:val="18"/>
              </w:rPr>
            </w:pPr>
            <w:r>
              <w:rPr>
                <w:rFonts w:cs="Arial"/>
                <w:sz w:val="18"/>
                <w:szCs w:val="18"/>
              </w:rPr>
              <w:t>SPANISH READING</w:t>
            </w:r>
          </w:p>
          <w:p w:rsidR="00AF72D1" w:rsidRDefault="00F932C5">
            <w:pPr>
              <w:jc w:val="both"/>
              <w:rPr>
                <w:rFonts w:cs="Arial"/>
                <w:sz w:val="18"/>
                <w:szCs w:val="18"/>
              </w:rPr>
            </w:pPr>
            <w:r>
              <w:rPr>
                <w:rFonts w:cs="Arial"/>
                <w:sz w:val="18"/>
                <w:szCs w:val="18"/>
              </w:rPr>
              <w:t xml:space="preserve">       Foundation   45 minutes</w:t>
            </w:r>
          </w:p>
          <w:p w:rsidR="00AF72D1" w:rsidRDefault="00F932C5">
            <w:pPr>
              <w:jc w:val="both"/>
              <w:rPr>
                <w:rFonts w:cs="Arial"/>
                <w:sz w:val="18"/>
                <w:szCs w:val="18"/>
              </w:rPr>
            </w:pPr>
            <w:r>
              <w:rPr>
                <w:rFonts w:cs="Arial"/>
                <w:sz w:val="18"/>
                <w:szCs w:val="18"/>
              </w:rPr>
              <w:t xml:space="preserve">       Higher          60 minutes</w:t>
            </w:r>
          </w:p>
          <w:p w:rsidR="00AF72D1" w:rsidRDefault="00AF72D1">
            <w:pPr>
              <w:jc w:val="center"/>
              <w:rPr>
                <w:rFonts w:cs="Arial"/>
                <w:sz w:val="18"/>
                <w:szCs w:val="18"/>
                <w:highlight w:val="yellow"/>
              </w:rPr>
            </w:pPr>
          </w:p>
        </w:tc>
        <w:tc>
          <w:tcPr>
            <w:tcW w:w="2977" w:type="dxa"/>
            <w:shd w:val="clear" w:color="auto" w:fill="auto"/>
          </w:tcPr>
          <w:p w:rsidR="00AF72D1" w:rsidRDefault="00AF72D1">
            <w:pPr>
              <w:jc w:val="center"/>
              <w:rPr>
                <w:rFonts w:cs="Arial"/>
                <w:b/>
                <w:sz w:val="18"/>
                <w:szCs w:val="18"/>
              </w:rPr>
            </w:pPr>
          </w:p>
          <w:p w:rsidR="00AF72D1" w:rsidRDefault="00F932C5">
            <w:pPr>
              <w:jc w:val="center"/>
              <w:rPr>
                <w:rFonts w:cs="Arial"/>
                <w:b/>
                <w:sz w:val="18"/>
                <w:szCs w:val="18"/>
              </w:rPr>
            </w:pPr>
            <w:r>
              <w:rPr>
                <w:rFonts w:cs="Arial"/>
                <w:b/>
                <w:sz w:val="18"/>
                <w:szCs w:val="18"/>
              </w:rPr>
              <w:t xml:space="preserve">NORMAL LESSONS </w:t>
            </w:r>
          </w:p>
          <w:p w:rsidR="00AF72D1" w:rsidRDefault="00F932C5">
            <w:pPr>
              <w:jc w:val="center"/>
              <w:rPr>
                <w:rFonts w:cs="Arial"/>
                <w:b/>
                <w:sz w:val="18"/>
                <w:szCs w:val="18"/>
              </w:rPr>
            </w:pPr>
            <w:r>
              <w:rPr>
                <w:rFonts w:cs="Arial"/>
                <w:b/>
                <w:sz w:val="18"/>
                <w:szCs w:val="18"/>
              </w:rPr>
              <w:t>OR</w:t>
            </w:r>
          </w:p>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 xml:space="preserve">HISTORY </w:t>
            </w:r>
          </w:p>
          <w:p w:rsidR="00AF72D1" w:rsidRDefault="00F932C5">
            <w:pPr>
              <w:jc w:val="center"/>
              <w:rPr>
                <w:rFonts w:cs="Arial"/>
                <w:sz w:val="18"/>
                <w:szCs w:val="18"/>
              </w:rPr>
            </w:pPr>
            <w:r>
              <w:rPr>
                <w:rFonts w:cs="Arial"/>
                <w:sz w:val="18"/>
                <w:szCs w:val="18"/>
              </w:rPr>
              <w:t>Paper 1</w:t>
            </w:r>
          </w:p>
          <w:p w:rsidR="00AF72D1" w:rsidRDefault="00F932C5">
            <w:pPr>
              <w:jc w:val="center"/>
              <w:rPr>
                <w:rFonts w:cs="Arial"/>
                <w:sz w:val="18"/>
                <w:szCs w:val="18"/>
              </w:rPr>
            </w:pPr>
            <w:r>
              <w:rPr>
                <w:rFonts w:cs="Arial"/>
                <w:sz w:val="18"/>
                <w:szCs w:val="18"/>
              </w:rPr>
              <w:t>80 minutes</w:t>
            </w:r>
          </w:p>
          <w:p w:rsidR="00AF72D1" w:rsidRDefault="00AF72D1">
            <w:pPr>
              <w:jc w:val="center"/>
              <w:rPr>
                <w:rFonts w:cs="Arial"/>
                <w:sz w:val="18"/>
                <w:szCs w:val="18"/>
              </w:rPr>
            </w:pPr>
          </w:p>
          <w:p w:rsidR="00AF72D1" w:rsidRDefault="00F932C5">
            <w:pPr>
              <w:jc w:val="center"/>
              <w:rPr>
                <w:rFonts w:cs="Arial"/>
                <w:b/>
                <w:sz w:val="18"/>
                <w:szCs w:val="18"/>
              </w:rPr>
            </w:pPr>
            <w:r>
              <w:rPr>
                <w:rFonts w:cs="Arial"/>
                <w:b/>
                <w:sz w:val="18"/>
                <w:szCs w:val="18"/>
              </w:rPr>
              <w:t>USA 1954 - 1975</w:t>
            </w:r>
          </w:p>
          <w:p w:rsidR="00AF72D1" w:rsidRDefault="00AF72D1">
            <w:pPr>
              <w:jc w:val="center"/>
              <w:rPr>
                <w:rFonts w:cs="Arial"/>
                <w:b/>
                <w:sz w:val="18"/>
                <w:szCs w:val="18"/>
              </w:rPr>
            </w:pPr>
          </w:p>
          <w:p w:rsidR="00AF72D1" w:rsidRDefault="00F932C5">
            <w:pPr>
              <w:jc w:val="center"/>
              <w:rPr>
                <w:rFonts w:cs="Arial"/>
                <w:b/>
                <w:sz w:val="18"/>
                <w:szCs w:val="18"/>
              </w:rPr>
            </w:pPr>
            <w:r>
              <w:rPr>
                <w:rFonts w:cs="Arial"/>
                <w:b/>
                <w:sz w:val="18"/>
                <w:szCs w:val="18"/>
              </w:rPr>
              <w:t>OR</w:t>
            </w:r>
          </w:p>
          <w:p w:rsidR="00AF72D1" w:rsidRDefault="00F932C5">
            <w:pPr>
              <w:jc w:val="center"/>
              <w:rPr>
                <w:rFonts w:cs="Arial"/>
                <w:sz w:val="18"/>
                <w:szCs w:val="18"/>
              </w:rPr>
            </w:pPr>
            <w:r>
              <w:rPr>
                <w:rFonts w:cs="Arial"/>
                <w:sz w:val="18"/>
                <w:szCs w:val="18"/>
              </w:rPr>
              <w:t>CATCH-UP</w:t>
            </w:r>
          </w:p>
          <w:p w:rsidR="00AF72D1" w:rsidRDefault="00AF72D1">
            <w:pPr>
              <w:jc w:val="center"/>
              <w:rPr>
                <w:rFonts w:cs="Arial"/>
                <w:sz w:val="18"/>
                <w:szCs w:val="18"/>
              </w:rPr>
            </w:pPr>
          </w:p>
        </w:tc>
      </w:tr>
      <w:tr w:rsidR="00AF72D1">
        <w:trPr>
          <w:trHeight w:val="258"/>
        </w:trPr>
        <w:tc>
          <w:tcPr>
            <w:tcW w:w="266" w:type="dxa"/>
            <w:shd w:val="clear" w:color="auto" w:fill="auto"/>
          </w:tcPr>
          <w:p w:rsidR="00AF72D1" w:rsidRDefault="00AF72D1">
            <w:pPr>
              <w:rPr>
                <w:rFonts w:cs="Arial"/>
                <w:b/>
              </w:rPr>
            </w:pPr>
          </w:p>
        </w:tc>
        <w:tc>
          <w:tcPr>
            <w:tcW w:w="2694" w:type="dxa"/>
            <w:shd w:val="clear" w:color="auto" w:fill="auto"/>
          </w:tcPr>
          <w:p w:rsidR="00AF72D1" w:rsidRDefault="00F932C5">
            <w:pPr>
              <w:jc w:val="center"/>
              <w:rPr>
                <w:rFonts w:cs="Arial"/>
                <w:b/>
                <w:color w:val="000000"/>
                <w:sz w:val="18"/>
                <w:szCs w:val="18"/>
                <w:highlight w:val="yellow"/>
              </w:rPr>
            </w:pPr>
            <w:r>
              <w:rPr>
                <w:rFonts w:cs="Arial"/>
                <w:b/>
                <w:color w:val="000000"/>
                <w:sz w:val="18"/>
                <w:szCs w:val="18"/>
              </w:rPr>
              <w:t>Start 13:30</w:t>
            </w:r>
          </w:p>
        </w:tc>
        <w:tc>
          <w:tcPr>
            <w:tcW w:w="2960" w:type="dxa"/>
            <w:shd w:val="clear" w:color="auto" w:fill="auto"/>
          </w:tcPr>
          <w:p w:rsidR="00AF72D1" w:rsidRDefault="00F932C5">
            <w:pPr>
              <w:jc w:val="center"/>
              <w:rPr>
                <w:rFonts w:cs="Arial"/>
                <w:b/>
                <w:color w:val="000000"/>
                <w:sz w:val="18"/>
                <w:szCs w:val="18"/>
                <w:highlight w:val="yellow"/>
              </w:rPr>
            </w:pPr>
            <w:r>
              <w:rPr>
                <w:rFonts w:cs="Arial"/>
                <w:b/>
                <w:color w:val="000000"/>
                <w:sz w:val="18"/>
                <w:szCs w:val="18"/>
              </w:rPr>
              <w:t>Start 13:30</w:t>
            </w:r>
          </w:p>
        </w:tc>
        <w:tc>
          <w:tcPr>
            <w:tcW w:w="2977" w:type="dxa"/>
            <w:shd w:val="clear" w:color="auto" w:fill="auto"/>
          </w:tcPr>
          <w:p w:rsidR="00AF72D1" w:rsidRDefault="00F932C5">
            <w:pPr>
              <w:jc w:val="center"/>
              <w:rPr>
                <w:rFonts w:cs="Arial"/>
                <w:b/>
                <w:color w:val="000000"/>
                <w:sz w:val="18"/>
                <w:szCs w:val="18"/>
                <w:highlight w:val="yellow"/>
              </w:rPr>
            </w:pPr>
            <w:r>
              <w:rPr>
                <w:rFonts w:cs="Arial"/>
                <w:b/>
                <w:color w:val="000000"/>
                <w:sz w:val="18"/>
                <w:szCs w:val="18"/>
              </w:rPr>
              <w:t>Start 13:30</w:t>
            </w:r>
          </w:p>
        </w:tc>
        <w:tc>
          <w:tcPr>
            <w:tcW w:w="3135" w:type="dxa"/>
            <w:shd w:val="clear" w:color="auto" w:fill="auto"/>
          </w:tcPr>
          <w:p w:rsidR="00AF72D1" w:rsidRDefault="00AF72D1">
            <w:pPr>
              <w:jc w:val="center"/>
              <w:rPr>
                <w:rFonts w:cs="Arial"/>
                <w:b/>
                <w:color w:val="000000"/>
                <w:sz w:val="18"/>
                <w:szCs w:val="18"/>
              </w:rPr>
            </w:pPr>
          </w:p>
        </w:tc>
        <w:tc>
          <w:tcPr>
            <w:tcW w:w="2977" w:type="dxa"/>
            <w:shd w:val="clear" w:color="auto" w:fill="auto"/>
          </w:tcPr>
          <w:p w:rsidR="00AF72D1" w:rsidRDefault="00F932C5">
            <w:pPr>
              <w:jc w:val="center"/>
              <w:rPr>
                <w:b/>
                <w:color w:val="000000"/>
                <w:sz w:val="18"/>
                <w:szCs w:val="18"/>
              </w:rPr>
            </w:pPr>
            <w:r>
              <w:rPr>
                <w:rFonts w:cs="Arial"/>
                <w:b/>
                <w:color w:val="000000"/>
                <w:sz w:val="18"/>
                <w:szCs w:val="18"/>
              </w:rPr>
              <w:t>Start 13:30</w:t>
            </w:r>
          </w:p>
        </w:tc>
      </w:tr>
      <w:tr w:rsidR="00AF72D1">
        <w:trPr>
          <w:trHeight w:val="2425"/>
        </w:trPr>
        <w:tc>
          <w:tcPr>
            <w:tcW w:w="266" w:type="dxa"/>
            <w:shd w:val="clear" w:color="auto" w:fill="auto"/>
          </w:tcPr>
          <w:p w:rsidR="00AF72D1" w:rsidRDefault="00AF72D1">
            <w:pPr>
              <w:rPr>
                <w:rFonts w:cs="Arial"/>
                <w:b/>
              </w:rPr>
            </w:pPr>
          </w:p>
          <w:p w:rsidR="00AF72D1" w:rsidRDefault="00F932C5">
            <w:pPr>
              <w:rPr>
                <w:rFonts w:cs="Arial"/>
                <w:b/>
              </w:rPr>
            </w:pPr>
            <w:r>
              <w:rPr>
                <w:rFonts w:cs="Arial"/>
                <w:b/>
              </w:rPr>
              <w:t>5</w:t>
            </w:r>
          </w:p>
          <w:p w:rsidR="00AF72D1" w:rsidRDefault="00AF72D1">
            <w:pPr>
              <w:rPr>
                <w:rFonts w:cs="Arial"/>
                <w:b/>
              </w:rPr>
            </w:pPr>
          </w:p>
          <w:p w:rsidR="00AF72D1" w:rsidRDefault="00AF72D1">
            <w:pPr>
              <w:rPr>
                <w:rFonts w:cs="Arial"/>
                <w:b/>
              </w:rPr>
            </w:pPr>
          </w:p>
          <w:p w:rsidR="00AF72D1" w:rsidRDefault="00AF72D1">
            <w:pPr>
              <w:rPr>
                <w:rFonts w:cs="Arial"/>
                <w:b/>
              </w:rPr>
            </w:pPr>
          </w:p>
          <w:p w:rsidR="00AF72D1" w:rsidRDefault="00F932C5">
            <w:pPr>
              <w:rPr>
                <w:rFonts w:cs="Arial"/>
                <w:b/>
              </w:rPr>
            </w:pPr>
            <w:r>
              <w:rPr>
                <w:rFonts w:cs="Arial"/>
                <w:b/>
              </w:rPr>
              <w:t>6</w:t>
            </w:r>
          </w:p>
        </w:tc>
        <w:tc>
          <w:tcPr>
            <w:tcW w:w="2694" w:type="dxa"/>
            <w:shd w:val="clear" w:color="auto" w:fill="auto"/>
          </w:tcPr>
          <w:p w:rsidR="00AF72D1" w:rsidRDefault="00AF72D1">
            <w:pPr>
              <w:jc w:val="center"/>
              <w:rPr>
                <w:rFonts w:cs="Arial"/>
                <w:sz w:val="18"/>
                <w:szCs w:val="18"/>
              </w:rPr>
            </w:pPr>
          </w:p>
          <w:p w:rsidR="00AF72D1" w:rsidRDefault="00F932C5">
            <w:pPr>
              <w:jc w:val="center"/>
              <w:rPr>
                <w:rFonts w:cs="Arial"/>
                <w:b/>
                <w:sz w:val="18"/>
                <w:szCs w:val="18"/>
              </w:rPr>
            </w:pPr>
            <w:r>
              <w:rPr>
                <w:rFonts w:cs="Arial"/>
                <w:b/>
                <w:sz w:val="18"/>
                <w:szCs w:val="18"/>
              </w:rPr>
              <w:t xml:space="preserve">NORMAL LESSONS </w:t>
            </w:r>
          </w:p>
          <w:p w:rsidR="00AF72D1" w:rsidRDefault="00F932C5">
            <w:pPr>
              <w:jc w:val="center"/>
              <w:rPr>
                <w:rFonts w:cs="Arial"/>
                <w:b/>
                <w:sz w:val="18"/>
                <w:szCs w:val="18"/>
              </w:rPr>
            </w:pPr>
            <w:r>
              <w:rPr>
                <w:rFonts w:cs="Arial"/>
                <w:b/>
                <w:sz w:val="18"/>
                <w:szCs w:val="18"/>
              </w:rPr>
              <w:t>OR</w:t>
            </w:r>
          </w:p>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BTEC ENTERPRISE</w:t>
            </w:r>
          </w:p>
          <w:p w:rsidR="00AF72D1" w:rsidRDefault="00F932C5">
            <w:pPr>
              <w:jc w:val="center"/>
              <w:rPr>
                <w:rFonts w:cs="Arial"/>
                <w:sz w:val="18"/>
                <w:szCs w:val="18"/>
              </w:rPr>
            </w:pPr>
            <w:r>
              <w:rPr>
                <w:rFonts w:cs="Arial"/>
                <w:sz w:val="18"/>
                <w:szCs w:val="18"/>
              </w:rPr>
              <w:t>120 minutes</w:t>
            </w:r>
          </w:p>
          <w:p w:rsidR="00AF72D1" w:rsidRDefault="00AF72D1">
            <w:pPr>
              <w:jc w:val="center"/>
              <w:rPr>
                <w:rFonts w:cs="Arial"/>
                <w:sz w:val="18"/>
                <w:szCs w:val="18"/>
              </w:rPr>
            </w:pPr>
          </w:p>
          <w:p w:rsidR="00AF72D1" w:rsidRDefault="00F932C5">
            <w:pPr>
              <w:jc w:val="center"/>
              <w:rPr>
                <w:rFonts w:cs="Arial"/>
                <w:b/>
                <w:sz w:val="18"/>
                <w:szCs w:val="18"/>
              </w:rPr>
            </w:pPr>
            <w:r>
              <w:rPr>
                <w:rFonts w:cs="Arial"/>
                <w:b/>
                <w:sz w:val="18"/>
                <w:szCs w:val="18"/>
              </w:rPr>
              <w:t xml:space="preserve">PROMOTION AND FINANCE </w:t>
            </w:r>
          </w:p>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OR</w:t>
            </w:r>
          </w:p>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 xml:space="preserve">BUSINESS </w:t>
            </w:r>
          </w:p>
          <w:p w:rsidR="00AF72D1" w:rsidRDefault="00F932C5">
            <w:pPr>
              <w:jc w:val="center"/>
              <w:rPr>
                <w:rFonts w:cs="Arial"/>
                <w:sz w:val="18"/>
                <w:szCs w:val="18"/>
              </w:rPr>
            </w:pPr>
            <w:r>
              <w:rPr>
                <w:rFonts w:cs="Arial"/>
                <w:sz w:val="18"/>
                <w:szCs w:val="18"/>
              </w:rPr>
              <w:t>Paper 1</w:t>
            </w:r>
          </w:p>
          <w:p w:rsidR="00AF72D1" w:rsidRDefault="00F932C5">
            <w:pPr>
              <w:jc w:val="center"/>
              <w:rPr>
                <w:rFonts w:cs="Arial"/>
                <w:b/>
                <w:sz w:val="18"/>
                <w:szCs w:val="18"/>
              </w:rPr>
            </w:pPr>
            <w:r>
              <w:rPr>
                <w:rFonts w:cs="Arial"/>
                <w:sz w:val="18"/>
                <w:szCs w:val="18"/>
              </w:rPr>
              <w:t>90 minutes</w:t>
            </w:r>
          </w:p>
        </w:tc>
        <w:tc>
          <w:tcPr>
            <w:tcW w:w="2960" w:type="dxa"/>
            <w:shd w:val="clear" w:color="auto" w:fill="auto"/>
          </w:tcPr>
          <w:p w:rsidR="00AF72D1" w:rsidRDefault="00AF72D1">
            <w:pPr>
              <w:jc w:val="center"/>
              <w:rPr>
                <w:rFonts w:cs="Arial"/>
                <w:b/>
                <w:sz w:val="18"/>
                <w:szCs w:val="18"/>
              </w:rPr>
            </w:pPr>
          </w:p>
          <w:p w:rsidR="00AF72D1" w:rsidRDefault="00F932C5">
            <w:pPr>
              <w:jc w:val="center"/>
              <w:rPr>
                <w:rFonts w:cs="Arial"/>
                <w:b/>
                <w:sz w:val="18"/>
                <w:szCs w:val="18"/>
              </w:rPr>
            </w:pPr>
            <w:r>
              <w:rPr>
                <w:rFonts w:cs="Arial"/>
                <w:b/>
                <w:sz w:val="18"/>
                <w:szCs w:val="18"/>
              </w:rPr>
              <w:t xml:space="preserve">NORMAL LESSONS </w:t>
            </w:r>
          </w:p>
          <w:p w:rsidR="00AF72D1" w:rsidRDefault="00F932C5">
            <w:pPr>
              <w:jc w:val="center"/>
              <w:rPr>
                <w:rFonts w:cs="Arial"/>
                <w:b/>
                <w:sz w:val="18"/>
                <w:szCs w:val="18"/>
              </w:rPr>
            </w:pPr>
            <w:r>
              <w:rPr>
                <w:rFonts w:cs="Arial"/>
                <w:b/>
                <w:sz w:val="18"/>
                <w:szCs w:val="18"/>
              </w:rPr>
              <w:t>OR</w:t>
            </w:r>
          </w:p>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DESIGN AND TECHNOLOGY</w:t>
            </w:r>
          </w:p>
          <w:p w:rsidR="00AF72D1" w:rsidRDefault="00F932C5">
            <w:pPr>
              <w:jc w:val="center"/>
              <w:rPr>
                <w:rFonts w:cs="Arial"/>
                <w:sz w:val="18"/>
                <w:szCs w:val="18"/>
              </w:rPr>
            </w:pPr>
            <w:r>
              <w:rPr>
                <w:rFonts w:cs="Arial"/>
                <w:sz w:val="18"/>
                <w:szCs w:val="18"/>
              </w:rPr>
              <w:t>120 minutes</w:t>
            </w:r>
          </w:p>
          <w:p w:rsidR="00AF72D1" w:rsidRDefault="00AF72D1">
            <w:pPr>
              <w:jc w:val="center"/>
              <w:rPr>
                <w:rFonts w:cs="Arial"/>
                <w:sz w:val="18"/>
                <w:szCs w:val="18"/>
              </w:rPr>
            </w:pPr>
          </w:p>
          <w:p w:rsidR="00AF72D1" w:rsidRDefault="00AF72D1">
            <w:pPr>
              <w:jc w:val="center"/>
              <w:rPr>
                <w:rFonts w:cs="Arial"/>
                <w:sz w:val="18"/>
                <w:szCs w:val="18"/>
              </w:rPr>
            </w:pPr>
          </w:p>
        </w:tc>
        <w:tc>
          <w:tcPr>
            <w:tcW w:w="2977" w:type="dxa"/>
            <w:shd w:val="clear" w:color="auto" w:fill="auto"/>
          </w:tcPr>
          <w:p w:rsidR="00AF72D1" w:rsidRDefault="00AF72D1">
            <w:pPr>
              <w:jc w:val="center"/>
              <w:rPr>
                <w:rFonts w:cs="Arial"/>
                <w:b/>
                <w:sz w:val="18"/>
                <w:szCs w:val="18"/>
              </w:rPr>
            </w:pPr>
          </w:p>
          <w:p w:rsidR="00AF72D1" w:rsidRDefault="00F932C5">
            <w:pPr>
              <w:jc w:val="center"/>
              <w:rPr>
                <w:rFonts w:cs="Arial"/>
                <w:b/>
                <w:sz w:val="18"/>
                <w:szCs w:val="18"/>
              </w:rPr>
            </w:pPr>
            <w:r>
              <w:rPr>
                <w:rFonts w:cs="Arial"/>
                <w:b/>
                <w:sz w:val="18"/>
                <w:szCs w:val="18"/>
              </w:rPr>
              <w:t xml:space="preserve">NORMAL LESSONS </w:t>
            </w:r>
          </w:p>
          <w:p w:rsidR="00AF72D1" w:rsidRDefault="00F932C5">
            <w:pPr>
              <w:jc w:val="center"/>
              <w:rPr>
                <w:rFonts w:cs="Arial"/>
                <w:b/>
                <w:sz w:val="18"/>
                <w:szCs w:val="18"/>
              </w:rPr>
            </w:pPr>
            <w:r>
              <w:rPr>
                <w:rFonts w:cs="Arial"/>
                <w:b/>
                <w:sz w:val="18"/>
                <w:szCs w:val="18"/>
              </w:rPr>
              <w:t>OR</w:t>
            </w:r>
          </w:p>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 xml:space="preserve">PHYSICAL EDUCATION </w:t>
            </w:r>
          </w:p>
          <w:p w:rsidR="00AF72D1" w:rsidRDefault="00F932C5">
            <w:pPr>
              <w:jc w:val="center"/>
              <w:rPr>
                <w:rFonts w:cs="Arial"/>
                <w:sz w:val="18"/>
                <w:szCs w:val="18"/>
              </w:rPr>
            </w:pPr>
            <w:r>
              <w:rPr>
                <w:rFonts w:cs="Arial"/>
                <w:sz w:val="18"/>
                <w:szCs w:val="18"/>
              </w:rPr>
              <w:t>Paper 1</w:t>
            </w:r>
          </w:p>
          <w:p w:rsidR="00AF72D1" w:rsidRDefault="00F932C5">
            <w:pPr>
              <w:jc w:val="center"/>
              <w:rPr>
                <w:rFonts w:cs="Arial"/>
                <w:sz w:val="18"/>
                <w:szCs w:val="18"/>
              </w:rPr>
            </w:pPr>
            <w:r>
              <w:rPr>
                <w:rFonts w:cs="Arial"/>
                <w:sz w:val="18"/>
                <w:szCs w:val="18"/>
              </w:rPr>
              <w:t>105 minutes</w:t>
            </w:r>
          </w:p>
          <w:p w:rsidR="00AF72D1" w:rsidRDefault="00AF72D1">
            <w:pPr>
              <w:jc w:val="center"/>
              <w:rPr>
                <w:rFonts w:cs="Arial"/>
                <w:sz w:val="18"/>
                <w:szCs w:val="18"/>
              </w:rPr>
            </w:pPr>
          </w:p>
          <w:p w:rsidR="00AF72D1" w:rsidRDefault="00F932C5">
            <w:pPr>
              <w:jc w:val="center"/>
              <w:rPr>
                <w:rFonts w:cs="Arial"/>
                <w:b/>
                <w:sz w:val="18"/>
                <w:szCs w:val="18"/>
              </w:rPr>
            </w:pPr>
            <w:r>
              <w:rPr>
                <w:rFonts w:cs="Arial"/>
                <w:b/>
                <w:sz w:val="18"/>
                <w:szCs w:val="18"/>
              </w:rPr>
              <w:t xml:space="preserve">APPLIED ANATOMY </w:t>
            </w:r>
          </w:p>
          <w:p w:rsidR="00AF72D1" w:rsidRDefault="00F932C5">
            <w:pPr>
              <w:jc w:val="center"/>
              <w:rPr>
                <w:rFonts w:cs="Arial"/>
                <w:b/>
                <w:sz w:val="18"/>
                <w:szCs w:val="18"/>
              </w:rPr>
            </w:pPr>
            <w:r>
              <w:rPr>
                <w:rFonts w:cs="Arial"/>
                <w:b/>
                <w:sz w:val="18"/>
                <w:szCs w:val="18"/>
              </w:rPr>
              <w:t>AND PHYSIOLOGY</w:t>
            </w:r>
          </w:p>
          <w:p w:rsidR="00AF72D1" w:rsidRDefault="00AF72D1">
            <w:pPr>
              <w:jc w:val="center"/>
              <w:rPr>
                <w:rFonts w:cs="Arial"/>
                <w:sz w:val="18"/>
                <w:szCs w:val="18"/>
              </w:rPr>
            </w:pPr>
          </w:p>
          <w:p w:rsidR="00AF72D1" w:rsidRDefault="00F932C5">
            <w:pPr>
              <w:jc w:val="center"/>
              <w:rPr>
                <w:rFonts w:cs="Arial"/>
                <w:b/>
                <w:sz w:val="18"/>
                <w:szCs w:val="18"/>
              </w:rPr>
            </w:pPr>
            <w:r>
              <w:rPr>
                <w:rFonts w:cs="Arial"/>
                <w:b/>
                <w:sz w:val="18"/>
                <w:szCs w:val="18"/>
              </w:rPr>
              <w:t>OR</w:t>
            </w:r>
          </w:p>
          <w:p w:rsidR="00AF72D1" w:rsidRDefault="00F932C5">
            <w:pPr>
              <w:jc w:val="center"/>
              <w:rPr>
                <w:rFonts w:cs="Arial"/>
                <w:sz w:val="18"/>
                <w:szCs w:val="18"/>
              </w:rPr>
            </w:pPr>
            <w:r>
              <w:rPr>
                <w:rFonts w:cs="Arial"/>
                <w:sz w:val="18"/>
                <w:szCs w:val="18"/>
              </w:rPr>
              <w:t>CATCH-UP</w:t>
            </w:r>
          </w:p>
          <w:p w:rsidR="00AF72D1" w:rsidRDefault="00AF72D1">
            <w:pPr>
              <w:jc w:val="center"/>
              <w:rPr>
                <w:rFonts w:cs="Arial"/>
                <w:sz w:val="18"/>
                <w:szCs w:val="18"/>
              </w:rPr>
            </w:pPr>
          </w:p>
        </w:tc>
        <w:tc>
          <w:tcPr>
            <w:tcW w:w="3135" w:type="dxa"/>
            <w:shd w:val="clear" w:color="auto" w:fill="auto"/>
          </w:tcPr>
          <w:p w:rsidR="00AF72D1" w:rsidRDefault="00AF72D1">
            <w:pPr>
              <w:jc w:val="center"/>
              <w:rPr>
                <w:rFonts w:cs="Arial"/>
                <w:sz w:val="18"/>
                <w:szCs w:val="18"/>
              </w:rPr>
            </w:pPr>
          </w:p>
        </w:tc>
        <w:tc>
          <w:tcPr>
            <w:tcW w:w="2977" w:type="dxa"/>
            <w:shd w:val="clear" w:color="auto" w:fill="auto"/>
          </w:tcPr>
          <w:p w:rsidR="00AF72D1" w:rsidRDefault="00AF72D1">
            <w:pPr>
              <w:jc w:val="center"/>
              <w:rPr>
                <w:rFonts w:cs="Arial"/>
                <w:b/>
                <w:sz w:val="18"/>
                <w:szCs w:val="18"/>
              </w:rPr>
            </w:pPr>
          </w:p>
          <w:p w:rsidR="00AF72D1" w:rsidRDefault="00F932C5">
            <w:pPr>
              <w:jc w:val="center"/>
              <w:rPr>
                <w:rFonts w:cs="Arial"/>
                <w:b/>
                <w:sz w:val="18"/>
                <w:szCs w:val="18"/>
              </w:rPr>
            </w:pPr>
            <w:r>
              <w:rPr>
                <w:rFonts w:cs="Arial"/>
                <w:b/>
                <w:sz w:val="18"/>
                <w:szCs w:val="18"/>
              </w:rPr>
              <w:t xml:space="preserve">NORMAL LESSONS </w:t>
            </w:r>
          </w:p>
          <w:p w:rsidR="00AF72D1" w:rsidRDefault="00F932C5">
            <w:pPr>
              <w:jc w:val="center"/>
              <w:rPr>
                <w:rFonts w:cs="Arial"/>
                <w:b/>
                <w:sz w:val="18"/>
                <w:szCs w:val="18"/>
              </w:rPr>
            </w:pPr>
            <w:r>
              <w:rPr>
                <w:rFonts w:cs="Arial"/>
                <w:b/>
                <w:sz w:val="18"/>
                <w:szCs w:val="18"/>
              </w:rPr>
              <w:t>OR</w:t>
            </w:r>
          </w:p>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FOOD PREPARATION AND NUTRITION</w:t>
            </w:r>
          </w:p>
          <w:p w:rsidR="00AF72D1" w:rsidRDefault="00F932C5">
            <w:pPr>
              <w:jc w:val="center"/>
              <w:rPr>
                <w:rFonts w:cs="Arial"/>
                <w:sz w:val="18"/>
                <w:szCs w:val="18"/>
              </w:rPr>
            </w:pPr>
            <w:r>
              <w:rPr>
                <w:rFonts w:cs="Arial"/>
                <w:sz w:val="18"/>
                <w:szCs w:val="18"/>
              </w:rPr>
              <w:t>105 minutes</w:t>
            </w:r>
          </w:p>
          <w:p w:rsidR="00AF72D1" w:rsidRDefault="00AF72D1">
            <w:pPr>
              <w:jc w:val="center"/>
              <w:rPr>
                <w:rFonts w:cs="Arial"/>
                <w:sz w:val="18"/>
                <w:szCs w:val="18"/>
              </w:rPr>
            </w:pPr>
          </w:p>
          <w:p w:rsidR="00AF72D1" w:rsidRDefault="00F932C5">
            <w:pPr>
              <w:jc w:val="center"/>
              <w:rPr>
                <w:rFonts w:cs="Arial"/>
                <w:b/>
                <w:sz w:val="18"/>
                <w:szCs w:val="18"/>
              </w:rPr>
            </w:pPr>
            <w:r>
              <w:rPr>
                <w:rFonts w:cs="Arial"/>
                <w:b/>
                <w:sz w:val="18"/>
                <w:szCs w:val="18"/>
              </w:rPr>
              <w:t>OR</w:t>
            </w:r>
          </w:p>
          <w:p w:rsidR="00AF72D1" w:rsidRDefault="00F932C5">
            <w:pPr>
              <w:jc w:val="center"/>
              <w:rPr>
                <w:rFonts w:cs="Arial"/>
                <w:sz w:val="18"/>
                <w:szCs w:val="18"/>
              </w:rPr>
            </w:pPr>
            <w:r>
              <w:rPr>
                <w:rFonts w:cs="Arial"/>
                <w:sz w:val="18"/>
                <w:szCs w:val="18"/>
              </w:rPr>
              <w:t>CATCH-UP</w:t>
            </w:r>
          </w:p>
          <w:p w:rsidR="00AF72D1" w:rsidRDefault="00AF72D1">
            <w:pPr>
              <w:jc w:val="center"/>
              <w:rPr>
                <w:rFonts w:cs="Arial"/>
                <w:sz w:val="18"/>
                <w:szCs w:val="18"/>
              </w:rPr>
            </w:pPr>
          </w:p>
        </w:tc>
      </w:tr>
    </w:tbl>
    <w:p w:rsidR="00AF72D1" w:rsidRDefault="00AF72D1">
      <w:pPr>
        <w:ind w:firstLine="720"/>
        <w:jc w:val="center"/>
        <w:rPr>
          <w:rFonts w:cs="Arial"/>
          <w:b/>
          <w:sz w:val="18"/>
          <w:szCs w:val="18"/>
        </w:rPr>
      </w:pPr>
    </w:p>
    <w:p w:rsidR="00AF72D1" w:rsidRDefault="00F932C5">
      <w:pPr>
        <w:jc w:val="center"/>
        <w:rPr>
          <w:rFonts w:cs="Arial"/>
          <w:b/>
          <w:sz w:val="18"/>
          <w:szCs w:val="18"/>
        </w:rPr>
      </w:pPr>
      <w:r>
        <w:rPr>
          <w:rFonts w:cs="Arial"/>
          <w:b/>
          <w:sz w:val="18"/>
          <w:szCs w:val="18"/>
        </w:rPr>
        <w:t xml:space="preserve">MFL </w:t>
      </w:r>
      <w:r>
        <w:rPr>
          <w:rFonts w:cs="Arial"/>
          <w:b/>
          <w:sz w:val="18"/>
          <w:szCs w:val="18"/>
        </w:rPr>
        <w:t>LISTENING ASSESSMENTS - DATES TBC</w:t>
      </w:r>
    </w:p>
    <w:p w:rsidR="00AF72D1" w:rsidRDefault="00AF72D1">
      <w:pPr>
        <w:jc w:val="center"/>
        <w:rPr>
          <w:rFonts w:cs="Arial"/>
          <w:sz w:val="36"/>
          <w:szCs w:val="36"/>
        </w:rPr>
      </w:pPr>
    </w:p>
    <w:p w:rsidR="00AF72D1" w:rsidRDefault="00F932C5">
      <w:pPr>
        <w:jc w:val="center"/>
        <w:rPr>
          <w:rFonts w:cs="Arial"/>
          <w:sz w:val="18"/>
          <w:szCs w:val="18"/>
        </w:rPr>
      </w:pPr>
      <w:r>
        <w:rPr>
          <w:rFonts w:cs="Arial"/>
          <w:sz w:val="18"/>
          <w:szCs w:val="18"/>
        </w:rPr>
        <w:t xml:space="preserve">YEAR 11 MOCK EXAMINATIONS </w:t>
      </w:r>
    </w:p>
    <w:p w:rsidR="00AF72D1" w:rsidRDefault="00F932C5">
      <w:pPr>
        <w:jc w:val="center"/>
        <w:rPr>
          <w:rFonts w:cs="Arial"/>
          <w:b/>
          <w:sz w:val="18"/>
          <w:szCs w:val="18"/>
        </w:rPr>
      </w:pPr>
      <w:r>
        <w:rPr>
          <w:rFonts w:cs="Arial"/>
          <w:sz w:val="18"/>
          <w:szCs w:val="18"/>
        </w:rPr>
        <w:t>WEDNESDAY 05 – SATURDAY 15 JANUARY 2022 IN THE CHAPEL / GATTON HALL</w:t>
      </w:r>
    </w:p>
    <w:p w:rsidR="00AF72D1" w:rsidRDefault="00F932C5">
      <w:pPr>
        <w:jc w:val="center"/>
        <w:rPr>
          <w:rFonts w:cs="Arial"/>
          <w:b/>
          <w:sz w:val="18"/>
          <w:szCs w:val="18"/>
        </w:rPr>
      </w:pPr>
      <w:r>
        <w:rPr>
          <w:rFonts w:cs="Arial"/>
          <w:b/>
          <w:sz w:val="18"/>
          <w:szCs w:val="18"/>
        </w:rPr>
        <w:t>Please remember to bring all the necessary equipment to each exam.  When pupils are NOT in exams they must attend their NORMAL</w:t>
      </w:r>
      <w:r>
        <w:rPr>
          <w:rFonts w:cs="Arial"/>
          <w:b/>
          <w:sz w:val="18"/>
          <w:szCs w:val="18"/>
        </w:rPr>
        <w:t xml:space="preserve"> lessons.</w:t>
      </w:r>
    </w:p>
    <w:p w:rsidR="00AF72D1" w:rsidRDefault="00F932C5">
      <w:pPr>
        <w:jc w:val="center"/>
        <w:rPr>
          <w:rFonts w:cs="Arial"/>
          <w:b/>
          <w:sz w:val="18"/>
          <w:szCs w:val="18"/>
        </w:rPr>
      </w:pPr>
      <w:r>
        <w:rPr>
          <w:rFonts w:cs="Arial"/>
          <w:b/>
          <w:sz w:val="18"/>
          <w:szCs w:val="18"/>
        </w:rPr>
        <w:t>Pupils and Tutors to the Cage at 08.30 for REGISTRATION.  Please then line up in row order – as per SEATING PLANS.</w:t>
      </w:r>
    </w:p>
    <w:p w:rsidR="00AF72D1" w:rsidRDefault="00AF72D1">
      <w:pPr>
        <w:rPr>
          <w:rFonts w:cs="Arial"/>
          <w:sz w:val="18"/>
          <w:szCs w:val="1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
        <w:gridCol w:w="2819"/>
        <w:gridCol w:w="2835"/>
        <w:gridCol w:w="2977"/>
        <w:gridCol w:w="3118"/>
        <w:gridCol w:w="3119"/>
      </w:tblGrid>
      <w:tr w:rsidR="00AF72D1">
        <w:trPr>
          <w:trHeight w:val="299"/>
        </w:trPr>
        <w:tc>
          <w:tcPr>
            <w:tcW w:w="266" w:type="dxa"/>
            <w:shd w:val="clear" w:color="auto" w:fill="auto"/>
          </w:tcPr>
          <w:p w:rsidR="00AF72D1" w:rsidRDefault="00AF72D1">
            <w:pPr>
              <w:rPr>
                <w:rFonts w:cs="Arial"/>
                <w:sz w:val="18"/>
                <w:szCs w:val="18"/>
              </w:rPr>
            </w:pPr>
          </w:p>
        </w:tc>
        <w:tc>
          <w:tcPr>
            <w:tcW w:w="2819" w:type="dxa"/>
            <w:shd w:val="clear" w:color="auto" w:fill="auto"/>
          </w:tcPr>
          <w:p w:rsidR="00AF72D1" w:rsidRDefault="00F932C5">
            <w:pPr>
              <w:jc w:val="center"/>
              <w:rPr>
                <w:rFonts w:cs="Arial"/>
                <w:b/>
                <w:sz w:val="18"/>
                <w:szCs w:val="18"/>
              </w:rPr>
            </w:pPr>
            <w:r>
              <w:rPr>
                <w:rFonts w:cs="Arial"/>
                <w:b/>
                <w:sz w:val="18"/>
                <w:szCs w:val="18"/>
              </w:rPr>
              <w:t>TUESDAY 11</w:t>
            </w:r>
          </w:p>
        </w:tc>
        <w:tc>
          <w:tcPr>
            <w:tcW w:w="2835" w:type="dxa"/>
            <w:shd w:val="clear" w:color="auto" w:fill="auto"/>
          </w:tcPr>
          <w:p w:rsidR="00AF72D1" w:rsidRDefault="00F932C5">
            <w:pPr>
              <w:jc w:val="center"/>
              <w:rPr>
                <w:rFonts w:cs="Arial"/>
                <w:b/>
                <w:sz w:val="18"/>
                <w:szCs w:val="18"/>
              </w:rPr>
            </w:pPr>
            <w:r>
              <w:rPr>
                <w:rFonts w:cs="Arial"/>
                <w:b/>
                <w:sz w:val="18"/>
                <w:szCs w:val="18"/>
              </w:rPr>
              <w:t>WEDNESDAY 12</w:t>
            </w:r>
          </w:p>
        </w:tc>
        <w:tc>
          <w:tcPr>
            <w:tcW w:w="2977" w:type="dxa"/>
          </w:tcPr>
          <w:p w:rsidR="00AF72D1" w:rsidRDefault="00F932C5">
            <w:pPr>
              <w:jc w:val="center"/>
              <w:rPr>
                <w:rFonts w:cs="Arial"/>
                <w:b/>
                <w:sz w:val="18"/>
                <w:szCs w:val="18"/>
              </w:rPr>
            </w:pPr>
            <w:r>
              <w:rPr>
                <w:rFonts w:cs="Arial"/>
                <w:b/>
                <w:sz w:val="18"/>
                <w:szCs w:val="18"/>
              </w:rPr>
              <w:t>THURSDAY 13</w:t>
            </w:r>
          </w:p>
        </w:tc>
        <w:tc>
          <w:tcPr>
            <w:tcW w:w="3118" w:type="dxa"/>
            <w:shd w:val="clear" w:color="auto" w:fill="auto"/>
          </w:tcPr>
          <w:p w:rsidR="00AF72D1" w:rsidRDefault="00F932C5">
            <w:pPr>
              <w:jc w:val="center"/>
              <w:rPr>
                <w:rFonts w:cs="Arial"/>
                <w:b/>
                <w:sz w:val="18"/>
                <w:szCs w:val="18"/>
              </w:rPr>
            </w:pPr>
            <w:r>
              <w:rPr>
                <w:rFonts w:cs="Arial"/>
                <w:b/>
                <w:sz w:val="18"/>
                <w:szCs w:val="18"/>
              </w:rPr>
              <w:t>FRIDAY 14</w:t>
            </w:r>
          </w:p>
        </w:tc>
        <w:tc>
          <w:tcPr>
            <w:tcW w:w="3119" w:type="dxa"/>
            <w:shd w:val="clear" w:color="auto" w:fill="auto"/>
          </w:tcPr>
          <w:p w:rsidR="00AF72D1" w:rsidRDefault="00F932C5">
            <w:pPr>
              <w:jc w:val="center"/>
              <w:rPr>
                <w:rFonts w:cs="Arial"/>
                <w:b/>
                <w:sz w:val="18"/>
                <w:szCs w:val="18"/>
              </w:rPr>
            </w:pPr>
            <w:r>
              <w:rPr>
                <w:rFonts w:cs="Arial"/>
                <w:b/>
                <w:sz w:val="18"/>
                <w:szCs w:val="18"/>
              </w:rPr>
              <w:t>SATURDAY 15</w:t>
            </w:r>
          </w:p>
        </w:tc>
      </w:tr>
      <w:tr w:rsidR="00AF72D1">
        <w:trPr>
          <w:trHeight w:val="2000"/>
        </w:trPr>
        <w:tc>
          <w:tcPr>
            <w:tcW w:w="266" w:type="dxa"/>
            <w:shd w:val="clear" w:color="auto" w:fill="auto"/>
          </w:tcPr>
          <w:p w:rsidR="00AF72D1" w:rsidRDefault="00AF72D1">
            <w:pPr>
              <w:rPr>
                <w:rFonts w:cs="Arial"/>
                <w:b/>
                <w:sz w:val="18"/>
                <w:szCs w:val="18"/>
              </w:rPr>
            </w:pPr>
          </w:p>
          <w:p w:rsidR="00AF72D1" w:rsidRDefault="00F932C5">
            <w:pPr>
              <w:rPr>
                <w:rFonts w:cs="Arial"/>
                <w:b/>
                <w:sz w:val="18"/>
                <w:szCs w:val="18"/>
              </w:rPr>
            </w:pPr>
            <w:r>
              <w:rPr>
                <w:rFonts w:cs="Arial"/>
                <w:b/>
                <w:sz w:val="18"/>
                <w:szCs w:val="18"/>
              </w:rPr>
              <w:t>1</w:t>
            </w:r>
          </w:p>
          <w:p w:rsidR="00AF72D1" w:rsidRDefault="00AF72D1">
            <w:pPr>
              <w:rPr>
                <w:rFonts w:cs="Arial"/>
                <w:b/>
                <w:sz w:val="18"/>
                <w:szCs w:val="18"/>
              </w:rPr>
            </w:pPr>
          </w:p>
          <w:p w:rsidR="00AF72D1" w:rsidRDefault="00AF72D1">
            <w:pPr>
              <w:rPr>
                <w:rFonts w:cs="Arial"/>
                <w:b/>
                <w:sz w:val="18"/>
                <w:szCs w:val="18"/>
              </w:rPr>
            </w:pPr>
          </w:p>
          <w:p w:rsidR="00AF72D1" w:rsidRDefault="00AF72D1">
            <w:pPr>
              <w:rPr>
                <w:rFonts w:cs="Arial"/>
                <w:b/>
                <w:sz w:val="18"/>
                <w:szCs w:val="18"/>
              </w:rPr>
            </w:pPr>
          </w:p>
          <w:p w:rsidR="00AF72D1" w:rsidRDefault="00F932C5">
            <w:pPr>
              <w:rPr>
                <w:rFonts w:cs="Arial"/>
                <w:b/>
                <w:sz w:val="18"/>
                <w:szCs w:val="18"/>
              </w:rPr>
            </w:pPr>
            <w:r>
              <w:rPr>
                <w:rFonts w:cs="Arial"/>
                <w:b/>
                <w:sz w:val="18"/>
                <w:szCs w:val="18"/>
              </w:rPr>
              <w:t>2</w:t>
            </w:r>
          </w:p>
        </w:tc>
        <w:tc>
          <w:tcPr>
            <w:tcW w:w="2819" w:type="dxa"/>
            <w:shd w:val="clear" w:color="auto" w:fill="auto"/>
          </w:tcPr>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BIOLOGY</w:t>
            </w:r>
          </w:p>
          <w:p w:rsidR="00AF72D1" w:rsidRDefault="00F932C5">
            <w:pPr>
              <w:jc w:val="center"/>
              <w:rPr>
                <w:rFonts w:cs="Arial"/>
                <w:sz w:val="18"/>
                <w:szCs w:val="18"/>
              </w:rPr>
            </w:pPr>
            <w:r>
              <w:rPr>
                <w:rFonts w:cs="Arial"/>
                <w:sz w:val="18"/>
                <w:szCs w:val="18"/>
              </w:rPr>
              <w:t>105 minutes</w:t>
            </w:r>
          </w:p>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BIOLOGY TRILOGY</w:t>
            </w:r>
          </w:p>
          <w:p w:rsidR="00AF72D1" w:rsidRDefault="00F932C5">
            <w:pPr>
              <w:jc w:val="center"/>
              <w:rPr>
                <w:rFonts w:cs="Arial"/>
                <w:sz w:val="18"/>
                <w:szCs w:val="18"/>
              </w:rPr>
            </w:pPr>
            <w:r>
              <w:rPr>
                <w:rFonts w:cs="Arial"/>
                <w:sz w:val="18"/>
                <w:szCs w:val="18"/>
              </w:rPr>
              <w:t>75 minutes</w:t>
            </w:r>
          </w:p>
          <w:p w:rsidR="00AF72D1" w:rsidRDefault="00AF72D1">
            <w:pPr>
              <w:jc w:val="center"/>
              <w:rPr>
                <w:rFonts w:cs="Arial"/>
                <w:sz w:val="18"/>
                <w:szCs w:val="18"/>
              </w:rPr>
            </w:pPr>
          </w:p>
          <w:p w:rsidR="00AF72D1" w:rsidRDefault="00AF72D1">
            <w:pPr>
              <w:jc w:val="center"/>
              <w:rPr>
                <w:rFonts w:cs="Arial"/>
                <w:sz w:val="18"/>
                <w:szCs w:val="18"/>
              </w:rPr>
            </w:pPr>
          </w:p>
          <w:p w:rsidR="00AF72D1" w:rsidRDefault="00AF72D1">
            <w:pPr>
              <w:jc w:val="center"/>
              <w:rPr>
                <w:rFonts w:cs="Arial"/>
                <w:sz w:val="18"/>
                <w:szCs w:val="18"/>
              </w:rPr>
            </w:pPr>
          </w:p>
        </w:tc>
        <w:tc>
          <w:tcPr>
            <w:tcW w:w="2835" w:type="dxa"/>
            <w:shd w:val="clear" w:color="auto" w:fill="auto"/>
          </w:tcPr>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 xml:space="preserve">ENGLISH LITERATURE </w:t>
            </w:r>
          </w:p>
          <w:p w:rsidR="00AF72D1" w:rsidRDefault="00F932C5">
            <w:pPr>
              <w:jc w:val="center"/>
              <w:rPr>
                <w:rFonts w:cs="Arial"/>
                <w:sz w:val="18"/>
                <w:szCs w:val="18"/>
              </w:rPr>
            </w:pPr>
            <w:r>
              <w:rPr>
                <w:rFonts w:cs="Arial"/>
                <w:sz w:val="18"/>
                <w:szCs w:val="18"/>
              </w:rPr>
              <w:t>Paper 1</w:t>
            </w:r>
          </w:p>
          <w:p w:rsidR="00AF72D1" w:rsidRDefault="00F932C5">
            <w:pPr>
              <w:jc w:val="center"/>
              <w:rPr>
                <w:rFonts w:cs="Arial"/>
                <w:sz w:val="18"/>
                <w:szCs w:val="18"/>
              </w:rPr>
            </w:pPr>
            <w:r>
              <w:rPr>
                <w:rFonts w:cs="Arial"/>
                <w:sz w:val="18"/>
                <w:szCs w:val="18"/>
              </w:rPr>
              <w:t>105 minutes</w:t>
            </w:r>
          </w:p>
          <w:p w:rsidR="00AF72D1" w:rsidRDefault="00AF72D1">
            <w:pPr>
              <w:jc w:val="center"/>
              <w:rPr>
                <w:rFonts w:cs="Arial"/>
                <w:sz w:val="18"/>
                <w:szCs w:val="18"/>
              </w:rPr>
            </w:pPr>
          </w:p>
          <w:p w:rsidR="00AF72D1" w:rsidRDefault="00F932C5">
            <w:pPr>
              <w:jc w:val="center"/>
              <w:rPr>
                <w:rFonts w:cs="Arial"/>
                <w:b/>
                <w:sz w:val="18"/>
                <w:szCs w:val="18"/>
              </w:rPr>
            </w:pPr>
            <w:r>
              <w:rPr>
                <w:rFonts w:cs="Arial"/>
                <w:b/>
                <w:sz w:val="18"/>
                <w:szCs w:val="18"/>
              </w:rPr>
              <w:t>SHAKESPEARE AND THE 19</w:t>
            </w:r>
            <w:r>
              <w:rPr>
                <w:rFonts w:cs="Arial"/>
                <w:b/>
                <w:sz w:val="18"/>
                <w:szCs w:val="18"/>
                <w:vertAlign w:val="superscript"/>
              </w:rPr>
              <w:t>TH</w:t>
            </w:r>
            <w:r>
              <w:rPr>
                <w:rFonts w:cs="Arial"/>
                <w:b/>
                <w:sz w:val="18"/>
                <w:szCs w:val="18"/>
              </w:rPr>
              <w:t xml:space="preserve"> CENTURY NOVEL</w:t>
            </w:r>
          </w:p>
          <w:p w:rsidR="00AF72D1" w:rsidRDefault="00AF72D1">
            <w:pPr>
              <w:jc w:val="center"/>
              <w:rPr>
                <w:rFonts w:cs="Arial"/>
                <w:sz w:val="18"/>
                <w:szCs w:val="18"/>
              </w:rPr>
            </w:pPr>
          </w:p>
          <w:p w:rsidR="00AF72D1" w:rsidRDefault="00AF72D1">
            <w:pPr>
              <w:jc w:val="center"/>
              <w:rPr>
                <w:rFonts w:cs="Arial"/>
                <w:sz w:val="18"/>
                <w:szCs w:val="18"/>
              </w:rPr>
            </w:pPr>
          </w:p>
        </w:tc>
        <w:tc>
          <w:tcPr>
            <w:tcW w:w="2977" w:type="dxa"/>
          </w:tcPr>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MATHEMATICS</w:t>
            </w:r>
          </w:p>
          <w:p w:rsidR="00AF72D1" w:rsidRDefault="00F932C5">
            <w:pPr>
              <w:jc w:val="center"/>
              <w:rPr>
                <w:rFonts w:cs="Arial"/>
                <w:sz w:val="18"/>
                <w:szCs w:val="18"/>
              </w:rPr>
            </w:pPr>
            <w:r>
              <w:rPr>
                <w:rFonts w:cs="Arial"/>
                <w:sz w:val="18"/>
                <w:szCs w:val="18"/>
              </w:rPr>
              <w:t>Paper 3</w:t>
            </w:r>
          </w:p>
          <w:p w:rsidR="00AF72D1" w:rsidRDefault="00F932C5">
            <w:pPr>
              <w:jc w:val="center"/>
              <w:rPr>
                <w:rFonts w:cs="Arial"/>
                <w:sz w:val="18"/>
                <w:szCs w:val="18"/>
              </w:rPr>
            </w:pPr>
            <w:r>
              <w:rPr>
                <w:rFonts w:cs="Arial"/>
                <w:sz w:val="18"/>
                <w:szCs w:val="18"/>
              </w:rPr>
              <w:t>90 minutes</w:t>
            </w:r>
          </w:p>
          <w:p w:rsidR="00AF72D1" w:rsidRDefault="00AF72D1">
            <w:pPr>
              <w:jc w:val="center"/>
              <w:rPr>
                <w:rFonts w:cs="Arial"/>
                <w:b/>
                <w:sz w:val="18"/>
                <w:szCs w:val="18"/>
              </w:rPr>
            </w:pPr>
          </w:p>
          <w:p w:rsidR="00AF72D1" w:rsidRDefault="00F932C5">
            <w:pPr>
              <w:jc w:val="center"/>
              <w:rPr>
                <w:rFonts w:cs="Arial"/>
                <w:sz w:val="18"/>
                <w:szCs w:val="18"/>
              </w:rPr>
            </w:pPr>
            <w:r>
              <w:rPr>
                <w:rFonts w:cs="Arial"/>
                <w:b/>
                <w:sz w:val="18"/>
                <w:szCs w:val="18"/>
              </w:rPr>
              <w:t>CALCULATOR PAPER</w:t>
            </w:r>
          </w:p>
        </w:tc>
        <w:tc>
          <w:tcPr>
            <w:tcW w:w="3118" w:type="dxa"/>
            <w:shd w:val="clear" w:color="auto" w:fill="auto"/>
          </w:tcPr>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CHEMISTRY</w:t>
            </w:r>
          </w:p>
          <w:p w:rsidR="00AF72D1" w:rsidRDefault="00F932C5">
            <w:pPr>
              <w:jc w:val="center"/>
              <w:rPr>
                <w:rFonts w:cs="Arial"/>
                <w:sz w:val="18"/>
                <w:szCs w:val="18"/>
              </w:rPr>
            </w:pPr>
            <w:r>
              <w:rPr>
                <w:rFonts w:cs="Arial"/>
                <w:sz w:val="18"/>
                <w:szCs w:val="18"/>
              </w:rPr>
              <w:t>105 minutes</w:t>
            </w:r>
          </w:p>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CHEMISTRY TRILOGY</w:t>
            </w:r>
          </w:p>
          <w:p w:rsidR="00AF72D1" w:rsidRDefault="00F932C5">
            <w:pPr>
              <w:jc w:val="center"/>
              <w:rPr>
                <w:rFonts w:cs="Arial"/>
                <w:sz w:val="18"/>
                <w:szCs w:val="18"/>
              </w:rPr>
            </w:pPr>
            <w:r>
              <w:rPr>
                <w:rFonts w:cs="Arial"/>
                <w:sz w:val="18"/>
                <w:szCs w:val="18"/>
              </w:rPr>
              <w:t>75 minutes</w:t>
            </w:r>
          </w:p>
        </w:tc>
        <w:tc>
          <w:tcPr>
            <w:tcW w:w="3119" w:type="dxa"/>
            <w:shd w:val="clear" w:color="auto" w:fill="auto"/>
          </w:tcPr>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 xml:space="preserve">ENGLISH LITERATURE </w:t>
            </w:r>
          </w:p>
          <w:p w:rsidR="00AF72D1" w:rsidRDefault="00F932C5">
            <w:pPr>
              <w:jc w:val="center"/>
              <w:rPr>
                <w:rFonts w:cs="Arial"/>
                <w:sz w:val="18"/>
                <w:szCs w:val="18"/>
              </w:rPr>
            </w:pPr>
            <w:r>
              <w:rPr>
                <w:rFonts w:cs="Arial"/>
                <w:sz w:val="18"/>
                <w:szCs w:val="18"/>
              </w:rPr>
              <w:t>Paper 2</w:t>
            </w:r>
          </w:p>
          <w:p w:rsidR="00AF72D1" w:rsidRDefault="00F932C5">
            <w:pPr>
              <w:jc w:val="center"/>
              <w:rPr>
                <w:rFonts w:cs="Arial"/>
                <w:sz w:val="18"/>
                <w:szCs w:val="18"/>
              </w:rPr>
            </w:pPr>
            <w:r>
              <w:rPr>
                <w:rFonts w:cs="Arial"/>
                <w:sz w:val="18"/>
                <w:szCs w:val="18"/>
              </w:rPr>
              <w:t>135 minutes</w:t>
            </w:r>
          </w:p>
          <w:p w:rsidR="00AF72D1" w:rsidRDefault="00AF72D1">
            <w:pPr>
              <w:jc w:val="center"/>
              <w:rPr>
                <w:rFonts w:cs="Arial"/>
                <w:sz w:val="18"/>
                <w:szCs w:val="18"/>
              </w:rPr>
            </w:pPr>
          </w:p>
          <w:p w:rsidR="00AF72D1" w:rsidRDefault="00F932C5">
            <w:pPr>
              <w:jc w:val="center"/>
              <w:rPr>
                <w:rFonts w:cs="Arial"/>
                <w:b/>
                <w:sz w:val="18"/>
                <w:szCs w:val="18"/>
              </w:rPr>
            </w:pPr>
            <w:r>
              <w:rPr>
                <w:rFonts w:cs="Arial"/>
                <w:b/>
                <w:sz w:val="18"/>
                <w:szCs w:val="18"/>
              </w:rPr>
              <w:t xml:space="preserve">MODERN TEXTS </w:t>
            </w:r>
          </w:p>
          <w:p w:rsidR="00AF72D1" w:rsidRDefault="00F932C5">
            <w:pPr>
              <w:jc w:val="center"/>
              <w:rPr>
                <w:rFonts w:cs="Arial"/>
                <w:b/>
                <w:sz w:val="18"/>
                <w:szCs w:val="18"/>
              </w:rPr>
            </w:pPr>
            <w:r>
              <w:rPr>
                <w:rFonts w:cs="Arial"/>
                <w:b/>
                <w:sz w:val="18"/>
                <w:szCs w:val="18"/>
              </w:rPr>
              <w:t>AND POETRY</w:t>
            </w:r>
          </w:p>
          <w:p w:rsidR="00AF72D1" w:rsidRDefault="00AF72D1">
            <w:pPr>
              <w:jc w:val="center"/>
              <w:rPr>
                <w:rFonts w:cs="Arial"/>
                <w:sz w:val="18"/>
                <w:szCs w:val="18"/>
              </w:rPr>
            </w:pPr>
          </w:p>
          <w:p w:rsidR="00AF72D1" w:rsidRDefault="00AF72D1">
            <w:pPr>
              <w:jc w:val="center"/>
              <w:rPr>
                <w:rFonts w:cs="Arial"/>
                <w:sz w:val="18"/>
                <w:szCs w:val="18"/>
              </w:rPr>
            </w:pPr>
          </w:p>
        </w:tc>
      </w:tr>
      <w:tr w:rsidR="00AF72D1">
        <w:trPr>
          <w:trHeight w:val="305"/>
        </w:trPr>
        <w:tc>
          <w:tcPr>
            <w:tcW w:w="266" w:type="dxa"/>
            <w:shd w:val="clear" w:color="auto" w:fill="auto"/>
          </w:tcPr>
          <w:p w:rsidR="00AF72D1" w:rsidRDefault="00AF72D1">
            <w:pPr>
              <w:rPr>
                <w:rFonts w:cs="Arial"/>
                <w:b/>
                <w:sz w:val="18"/>
                <w:szCs w:val="18"/>
              </w:rPr>
            </w:pPr>
          </w:p>
        </w:tc>
        <w:tc>
          <w:tcPr>
            <w:tcW w:w="2819" w:type="dxa"/>
            <w:shd w:val="clear" w:color="auto" w:fill="auto"/>
          </w:tcPr>
          <w:p w:rsidR="00AF72D1" w:rsidRDefault="00F932C5">
            <w:pPr>
              <w:jc w:val="center"/>
              <w:rPr>
                <w:rFonts w:cs="Arial"/>
                <w:b/>
                <w:color w:val="000000"/>
                <w:sz w:val="18"/>
                <w:szCs w:val="18"/>
              </w:rPr>
            </w:pPr>
            <w:r>
              <w:rPr>
                <w:rFonts w:cs="Arial"/>
                <w:b/>
                <w:color w:val="000000"/>
                <w:sz w:val="18"/>
                <w:szCs w:val="18"/>
              </w:rPr>
              <w:t>10:45 – 11:00</w:t>
            </w:r>
          </w:p>
        </w:tc>
        <w:tc>
          <w:tcPr>
            <w:tcW w:w="2835" w:type="dxa"/>
            <w:shd w:val="clear" w:color="auto" w:fill="auto"/>
          </w:tcPr>
          <w:p w:rsidR="00AF72D1" w:rsidRDefault="00F932C5">
            <w:pPr>
              <w:jc w:val="center"/>
              <w:rPr>
                <w:rFonts w:cs="Arial"/>
                <w:b/>
                <w:color w:val="000000"/>
                <w:sz w:val="18"/>
                <w:szCs w:val="18"/>
                <w:highlight w:val="yellow"/>
              </w:rPr>
            </w:pPr>
            <w:r>
              <w:rPr>
                <w:rFonts w:cs="Arial"/>
                <w:b/>
                <w:color w:val="000000"/>
                <w:sz w:val="18"/>
                <w:szCs w:val="18"/>
              </w:rPr>
              <w:t>10:45 – 11:00</w:t>
            </w:r>
          </w:p>
        </w:tc>
        <w:tc>
          <w:tcPr>
            <w:tcW w:w="2977" w:type="dxa"/>
          </w:tcPr>
          <w:p w:rsidR="00AF72D1" w:rsidRDefault="00F932C5">
            <w:pPr>
              <w:jc w:val="center"/>
              <w:rPr>
                <w:rFonts w:cs="Arial"/>
                <w:b/>
                <w:color w:val="000000"/>
                <w:sz w:val="18"/>
                <w:szCs w:val="18"/>
                <w:highlight w:val="yellow"/>
              </w:rPr>
            </w:pPr>
            <w:r>
              <w:rPr>
                <w:rFonts w:cs="Arial"/>
                <w:b/>
                <w:color w:val="000000"/>
                <w:sz w:val="18"/>
                <w:szCs w:val="18"/>
              </w:rPr>
              <w:t>10:45 – 11:00</w:t>
            </w:r>
          </w:p>
        </w:tc>
        <w:tc>
          <w:tcPr>
            <w:tcW w:w="3118" w:type="dxa"/>
            <w:shd w:val="clear" w:color="auto" w:fill="auto"/>
          </w:tcPr>
          <w:p w:rsidR="00AF72D1" w:rsidRDefault="00F932C5">
            <w:pPr>
              <w:jc w:val="center"/>
              <w:rPr>
                <w:rFonts w:cs="Arial"/>
                <w:b/>
                <w:color w:val="000000"/>
                <w:sz w:val="18"/>
                <w:szCs w:val="18"/>
                <w:highlight w:val="yellow"/>
              </w:rPr>
            </w:pPr>
            <w:r>
              <w:rPr>
                <w:rFonts w:cs="Arial"/>
                <w:b/>
                <w:color w:val="000000"/>
                <w:sz w:val="18"/>
                <w:szCs w:val="18"/>
              </w:rPr>
              <w:t>10:45 – 11:00</w:t>
            </w:r>
          </w:p>
        </w:tc>
        <w:tc>
          <w:tcPr>
            <w:tcW w:w="3119" w:type="dxa"/>
            <w:shd w:val="clear" w:color="auto" w:fill="auto"/>
          </w:tcPr>
          <w:p w:rsidR="00AF72D1" w:rsidRDefault="00AF72D1">
            <w:pPr>
              <w:jc w:val="center"/>
              <w:rPr>
                <w:rFonts w:cs="Arial"/>
                <w:b/>
                <w:color w:val="000000"/>
                <w:sz w:val="18"/>
                <w:szCs w:val="18"/>
                <w:highlight w:val="yellow"/>
              </w:rPr>
            </w:pPr>
          </w:p>
        </w:tc>
      </w:tr>
      <w:tr w:rsidR="00AF72D1">
        <w:trPr>
          <w:trHeight w:val="2181"/>
        </w:trPr>
        <w:tc>
          <w:tcPr>
            <w:tcW w:w="266" w:type="dxa"/>
            <w:shd w:val="clear" w:color="auto" w:fill="auto"/>
          </w:tcPr>
          <w:p w:rsidR="00AF72D1" w:rsidRDefault="00AF72D1">
            <w:pPr>
              <w:rPr>
                <w:rFonts w:cs="Arial"/>
                <w:b/>
                <w:sz w:val="18"/>
                <w:szCs w:val="18"/>
              </w:rPr>
            </w:pPr>
          </w:p>
          <w:p w:rsidR="00AF72D1" w:rsidRDefault="00F932C5">
            <w:pPr>
              <w:rPr>
                <w:rFonts w:cs="Arial"/>
                <w:b/>
                <w:sz w:val="18"/>
                <w:szCs w:val="18"/>
              </w:rPr>
            </w:pPr>
            <w:r>
              <w:rPr>
                <w:rFonts w:cs="Arial"/>
                <w:b/>
                <w:sz w:val="18"/>
                <w:szCs w:val="18"/>
              </w:rPr>
              <w:t>3</w:t>
            </w:r>
          </w:p>
          <w:p w:rsidR="00AF72D1" w:rsidRDefault="00AF72D1">
            <w:pPr>
              <w:rPr>
                <w:rFonts w:cs="Arial"/>
                <w:b/>
                <w:sz w:val="18"/>
                <w:szCs w:val="18"/>
              </w:rPr>
            </w:pPr>
          </w:p>
          <w:p w:rsidR="00AF72D1" w:rsidRDefault="00AF72D1">
            <w:pPr>
              <w:rPr>
                <w:rFonts w:cs="Arial"/>
                <w:b/>
                <w:sz w:val="18"/>
                <w:szCs w:val="18"/>
              </w:rPr>
            </w:pPr>
          </w:p>
          <w:p w:rsidR="00AF72D1" w:rsidRDefault="00AF72D1">
            <w:pPr>
              <w:rPr>
                <w:rFonts w:cs="Arial"/>
                <w:b/>
                <w:sz w:val="18"/>
                <w:szCs w:val="18"/>
              </w:rPr>
            </w:pPr>
          </w:p>
          <w:p w:rsidR="00AF72D1" w:rsidRDefault="00F932C5">
            <w:pPr>
              <w:rPr>
                <w:rFonts w:cs="Arial"/>
                <w:b/>
                <w:sz w:val="18"/>
                <w:szCs w:val="18"/>
              </w:rPr>
            </w:pPr>
            <w:r>
              <w:rPr>
                <w:rFonts w:cs="Arial"/>
                <w:b/>
                <w:sz w:val="18"/>
                <w:szCs w:val="18"/>
              </w:rPr>
              <w:t>4</w:t>
            </w:r>
          </w:p>
        </w:tc>
        <w:tc>
          <w:tcPr>
            <w:tcW w:w="2819" w:type="dxa"/>
            <w:shd w:val="clear" w:color="auto" w:fill="auto"/>
          </w:tcPr>
          <w:p w:rsidR="00AF72D1" w:rsidRDefault="00AF72D1">
            <w:pPr>
              <w:jc w:val="center"/>
              <w:rPr>
                <w:rFonts w:cs="Arial"/>
                <w:b/>
                <w:sz w:val="18"/>
                <w:szCs w:val="18"/>
              </w:rPr>
            </w:pPr>
          </w:p>
          <w:p w:rsidR="00AF72D1" w:rsidRDefault="00F932C5">
            <w:pPr>
              <w:jc w:val="center"/>
              <w:rPr>
                <w:rFonts w:cs="Arial"/>
                <w:b/>
                <w:sz w:val="18"/>
                <w:szCs w:val="18"/>
              </w:rPr>
            </w:pPr>
            <w:r>
              <w:rPr>
                <w:rFonts w:cs="Arial"/>
                <w:b/>
                <w:sz w:val="18"/>
                <w:szCs w:val="18"/>
              </w:rPr>
              <w:t xml:space="preserve">NORMAL LESSONS </w:t>
            </w:r>
          </w:p>
          <w:p w:rsidR="00AF72D1" w:rsidRDefault="00F932C5">
            <w:pPr>
              <w:jc w:val="center"/>
              <w:rPr>
                <w:rFonts w:cs="Arial"/>
                <w:b/>
                <w:sz w:val="18"/>
                <w:szCs w:val="18"/>
              </w:rPr>
            </w:pPr>
            <w:r>
              <w:rPr>
                <w:rFonts w:cs="Arial"/>
                <w:b/>
                <w:sz w:val="18"/>
                <w:szCs w:val="18"/>
              </w:rPr>
              <w:t>OR</w:t>
            </w:r>
          </w:p>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FRENCH WRITING</w:t>
            </w:r>
          </w:p>
          <w:p w:rsidR="00AF72D1" w:rsidRDefault="00F932C5">
            <w:pPr>
              <w:jc w:val="both"/>
              <w:rPr>
                <w:rFonts w:cs="Arial"/>
                <w:sz w:val="18"/>
                <w:szCs w:val="18"/>
              </w:rPr>
            </w:pPr>
            <w:r>
              <w:rPr>
                <w:rFonts w:cs="Arial"/>
                <w:sz w:val="18"/>
                <w:szCs w:val="18"/>
              </w:rPr>
              <w:t xml:space="preserve">    Foundation   65 minutes</w:t>
            </w:r>
          </w:p>
          <w:p w:rsidR="00AF72D1" w:rsidRDefault="00F932C5">
            <w:pPr>
              <w:jc w:val="both"/>
              <w:rPr>
                <w:rFonts w:cs="Arial"/>
                <w:sz w:val="18"/>
                <w:szCs w:val="18"/>
              </w:rPr>
            </w:pPr>
            <w:r>
              <w:rPr>
                <w:rFonts w:cs="Arial"/>
                <w:sz w:val="18"/>
                <w:szCs w:val="18"/>
              </w:rPr>
              <w:t xml:space="preserve">    Higher          80 minutes</w:t>
            </w:r>
          </w:p>
          <w:p w:rsidR="00AF72D1" w:rsidRDefault="00AF72D1">
            <w:pPr>
              <w:jc w:val="center"/>
              <w:rPr>
                <w:rFonts w:cs="Arial"/>
                <w:b/>
                <w:sz w:val="18"/>
                <w:szCs w:val="18"/>
              </w:rPr>
            </w:pPr>
          </w:p>
          <w:p w:rsidR="00AF72D1" w:rsidRDefault="00F932C5">
            <w:pPr>
              <w:jc w:val="center"/>
              <w:rPr>
                <w:rFonts w:cs="Arial"/>
                <w:b/>
                <w:sz w:val="18"/>
                <w:szCs w:val="18"/>
              </w:rPr>
            </w:pPr>
            <w:r>
              <w:rPr>
                <w:rFonts w:cs="Arial"/>
                <w:b/>
                <w:sz w:val="18"/>
                <w:szCs w:val="18"/>
              </w:rPr>
              <w:t>OR</w:t>
            </w:r>
          </w:p>
          <w:p w:rsidR="00AF72D1" w:rsidRDefault="00AF72D1">
            <w:pPr>
              <w:jc w:val="center"/>
              <w:rPr>
                <w:rFonts w:cs="Arial"/>
                <w:sz w:val="18"/>
                <w:szCs w:val="18"/>
                <w:highlight w:val="yellow"/>
              </w:rPr>
            </w:pPr>
          </w:p>
          <w:p w:rsidR="00AF72D1" w:rsidRDefault="00F932C5">
            <w:pPr>
              <w:jc w:val="center"/>
              <w:rPr>
                <w:rFonts w:cs="Arial"/>
                <w:sz w:val="18"/>
                <w:szCs w:val="18"/>
              </w:rPr>
            </w:pPr>
            <w:r>
              <w:rPr>
                <w:rFonts w:cs="Arial"/>
                <w:sz w:val="18"/>
                <w:szCs w:val="18"/>
              </w:rPr>
              <w:t>SPANISH WRITING</w:t>
            </w:r>
          </w:p>
          <w:p w:rsidR="00AF72D1" w:rsidRDefault="00F932C5">
            <w:pPr>
              <w:jc w:val="both"/>
              <w:rPr>
                <w:rFonts w:cs="Arial"/>
                <w:sz w:val="18"/>
                <w:szCs w:val="18"/>
              </w:rPr>
            </w:pPr>
            <w:r>
              <w:rPr>
                <w:rFonts w:cs="Arial"/>
                <w:sz w:val="18"/>
                <w:szCs w:val="18"/>
              </w:rPr>
              <w:t xml:space="preserve">    Foundation   60 minutes</w:t>
            </w:r>
          </w:p>
          <w:p w:rsidR="00AF72D1" w:rsidRDefault="00F932C5">
            <w:pPr>
              <w:jc w:val="both"/>
              <w:rPr>
                <w:rFonts w:cs="Arial"/>
                <w:sz w:val="18"/>
                <w:szCs w:val="18"/>
              </w:rPr>
            </w:pPr>
            <w:r>
              <w:rPr>
                <w:rFonts w:cs="Arial"/>
                <w:sz w:val="18"/>
                <w:szCs w:val="18"/>
              </w:rPr>
              <w:t xml:space="preserve">    Higher          75 minutes</w:t>
            </w:r>
          </w:p>
          <w:p w:rsidR="00AF72D1" w:rsidRDefault="00AF72D1">
            <w:pPr>
              <w:jc w:val="center"/>
              <w:rPr>
                <w:rFonts w:cs="Arial"/>
                <w:sz w:val="18"/>
                <w:szCs w:val="18"/>
              </w:rPr>
            </w:pPr>
          </w:p>
        </w:tc>
        <w:tc>
          <w:tcPr>
            <w:tcW w:w="2835" w:type="dxa"/>
            <w:shd w:val="clear" w:color="auto" w:fill="auto"/>
          </w:tcPr>
          <w:p w:rsidR="00AF72D1" w:rsidRDefault="00AF72D1">
            <w:pPr>
              <w:jc w:val="center"/>
              <w:rPr>
                <w:rFonts w:cs="Arial"/>
                <w:b/>
                <w:sz w:val="18"/>
                <w:szCs w:val="18"/>
              </w:rPr>
            </w:pPr>
          </w:p>
          <w:p w:rsidR="00AF72D1" w:rsidRDefault="00F932C5">
            <w:pPr>
              <w:jc w:val="center"/>
              <w:rPr>
                <w:rFonts w:cs="Arial"/>
                <w:b/>
                <w:sz w:val="18"/>
                <w:szCs w:val="18"/>
              </w:rPr>
            </w:pPr>
            <w:r>
              <w:rPr>
                <w:rFonts w:cs="Arial"/>
                <w:b/>
                <w:sz w:val="18"/>
                <w:szCs w:val="18"/>
              </w:rPr>
              <w:t xml:space="preserve">NORMAL LESSONS </w:t>
            </w:r>
          </w:p>
          <w:p w:rsidR="00AF72D1" w:rsidRDefault="00F932C5">
            <w:pPr>
              <w:jc w:val="center"/>
              <w:rPr>
                <w:rFonts w:cs="Arial"/>
                <w:b/>
                <w:sz w:val="18"/>
                <w:szCs w:val="18"/>
              </w:rPr>
            </w:pPr>
            <w:r>
              <w:rPr>
                <w:rFonts w:cs="Arial"/>
                <w:b/>
                <w:sz w:val="18"/>
                <w:szCs w:val="18"/>
              </w:rPr>
              <w:t>OR</w:t>
            </w:r>
          </w:p>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 xml:space="preserve">GEOGRAPHY </w:t>
            </w:r>
          </w:p>
          <w:p w:rsidR="00AF72D1" w:rsidRDefault="00F932C5">
            <w:pPr>
              <w:jc w:val="center"/>
              <w:rPr>
                <w:rFonts w:cs="Arial"/>
                <w:sz w:val="18"/>
                <w:szCs w:val="18"/>
              </w:rPr>
            </w:pPr>
            <w:r>
              <w:rPr>
                <w:rFonts w:cs="Arial"/>
                <w:sz w:val="18"/>
                <w:szCs w:val="18"/>
              </w:rPr>
              <w:t>Paper 3</w:t>
            </w:r>
          </w:p>
          <w:p w:rsidR="00AF72D1" w:rsidRDefault="00F932C5">
            <w:pPr>
              <w:jc w:val="center"/>
              <w:rPr>
                <w:rFonts w:cs="Arial"/>
                <w:sz w:val="18"/>
                <w:szCs w:val="18"/>
              </w:rPr>
            </w:pPr>
            <w:r>
              <w:rPr>
                <w:rFonts w:cs="Arial"/>
                <w:sz w:val="18"/>
                <w:szCs w:val="18"/>
              </w:rPr>
              <w:t>80 minutes</w:t>
            </w:r>
          </w:p>
          <w:p w:rsidR="00AF72D1" w:rsidRDefault="00AF72D1">
            <w:pPr>
              <w:jc w:val="center"/>
              <w:rPr>
                <w:rFonts w:cs="Arial"/>
                <w:sz w:val="18"/>
                <w:szCs w:val="18"/>
              </w:rPr>
            </w:pPr>
          </w:p>
          <w:p w:rsidR="00AF72D1" w:rsidRDefault="00F932C5">
            <w:pPr>
              <w:jc w:val="center"/>
              <w:rPr>
                <w:rFonts w:cs="Arial"/>
                <w:b/>
                <w:sz w:val="18"/>
                <w:szCs w:val="18"/>
              </w:rPr>
            </w:pPr>
            <w:r>
              <w:rPr>
                <w:rFonts w:cs="Arial"/>
                <w:b/>
                <w:sz w:val="18"/>
                <w:szCs w:val="18"/>
              </w:rPr>
              <w:t>GEOGRAPHICAL SKILLS</w:t>
            </w:r>
          </w:p>
          <w:p w:rsidR="00AF72D1" w:rsidRDefault="00AF72D1">
            <w:pPr>
              <w:jc w:val="center"/>
              <w:rPr>
                <w:rFonts w:cs="Arial"/>
                <w:b/>
                <w:sz w:val="18"/>
                <w:szCs w:val="18"/>
                <w:highlight w:val="yellow"/>
              </w:rPr>
            </w:pPr>
          </w:p>
          <w:p w:rsidR="00AF72D1" w:rsidRDefault="00F932C5">
            <w:pPr>
              <w:jc w:val="center"/>
              <w:rPr>
                <w:rFonts w:cs="Arial"/>
                <w:b/>
                <w:sz w:val="18"/>
                <w:szCs w:val="18"/>
              </w:rPr>
            </w:pPr>
            <w:r>
              <w:rPr>
                <w:rFonts w:cs="Arial"/>
                <w:b/>
                <w:sz w:val="18"/>
                <w:szCs w:val="18"/>
              </w:rPr>
              <w:t>OR</w:t>
            </w:r>
          </w:p>
          <w:p w:rsidR="00AF72D1" w:rsidRDefault="00F932C5">
            <w:pPr>
              <w:jc w:val="center"/>
              <w:rPr>
                <w:rFonts w:cs="Arial"/>
                <w:sz w:val="18"/>
                <w:szCs w:val="18"/>
              </w:rPr>
            </w:pPr>
            <w:r>
              <w:rPr>
                <w:rFonts w:cs="Arial"/>
                <w:sz w:val="18"/>
                <w:szCs w:val="18"/>
              </w:rPr>
              <w:t>CATCH-UP</w:t>
            </w:r>
          </w:p>
        </w:tc>
        <w:tc>
          <w:tcPr>
            <w:tcW w:w="2977" w:type="dxa"/>
          </w:tcPr>
          <w:p w:rsidR="00AF72D1" w:rsidRDefault="00AF72D1">
            <w:pPr>
              <w:jc w:val="center"/>
              <w:rPr>
                <w:rFonts w:cs="Arial"/>
                <w:b/>
                <w:sz w:val="18"/>
                <w:szCs w:val="18"/>
              </w:rPr>
            </w:pPr>
          </w:p>
          <w:p w:rsidR="00AF72D1" w:rsidRDefault="00F932C5">
            <w:pPr>
              <w:jc w:val="center"/>
              <w:rPr>
                <w:rFonts w:cs="Arial"/>
                <w:b/>
                <w:sz w:val="18"/>
                <w:szCs w:val="18"/>
              </w:rPr>
            </w:pPr>
            <w:r>
              <w:rPr>
                <w:rFonts w:cs="Arial"/>
                <w:b/>
                <w:sz w:val="18"/>
                <w:szCs w:val="18"/>
              </w:rPr>
              <w:t xml:space="preserve">NORMAL LESSONS </w:t>
            </w:r>
          </w:p>
          <w:p w:rsidR="00AF72D1" w:rsidRDefault="00F932C5">
            <w:pPr>
              <w:jc w:val="center"/>
              <w:rPr>
                <w:rFonts w:cs="Arial"/>
                <w:b/>
                <w:sz w:val="18"/>
                <w:szCs w:val="18"/>
              </w:rPr>
            </w:pPr>
            <w:r>
              <w:rPr>
                <w:rFonts w:cs="Arial"/>
                <w:b/>
                <w:sz w:val="18"/>
                <w:szCs w:val="18"/>
              </w:rPr>
              <w:t>OR</w:t>
            </w:r>
          </w:p>
          <w:p w:rsidR="00AF72D1" w:rsidRDefault="00AF72D1">
            <w:pPr>
              <w:rPr>
                <w:rFonts w:cs="Arial"/>
                <w:sz w:val="18"/>
                <w:szCs w:val="18"/>
              </w:rPr>
            </w:pPr>
          </w:p>
          <w:p w:rsidR="00AF72D1" w:rsidRDefault="00F932C5">
            <w:pPr>
              <w:jc w:val="center"/>
              <w:rPr>
                <w:rFonts w:cs="Arial"/>
                <w:sz w:val="18"/>
                <w:szCs w:val="18"/>
              </w:rPr>
            </w:pPr>
            <w:r>
              <w:rPr>
                <w:rFonts w:cs="Arial"/>
                <w:sz w:val="18"/>
                <w:szCs w:val="18"/>
              </w:rPr>
              <w:t xml:space="preserve">HISTORY </w:t>
            </w:r>
          </w:p>
          <w:p w:rsidR="00AF72D1" w:rsidRDefault="00F932C5">
            <w:pPr>
              <w:jc w:val="center"/>
              <w:rPr>
                <w:rFonts w:cs="Arial"/>
                <w:sz w:val="18"/>
                <w:szCs w:val="18"/>
              </w:rPr>
            </w:pPr>
            <w:r>
              <w:rPr>
                <w:rFonts w:cs="Arial"/>
                <w:sz w:val="18"/>
                <w:szCs w:val="18"/>
              </w:rPr>
              <w:t>Paper 2</w:t>
            </w:r>
          </w:p>
          <w:p w:rsidR="00AF72D1" w:rsidRDefault="00F932C5">
            <w:pPr>
              <w:jc w:val="center"/>
              <w:rPr>
                <w:rFonts w:cs="Arial"/>
                <w:sz w:val="18"/>
                <w:szCs w:val="18"/>
              </w:rPr>
            </w:pPr>
            <w:r>
              <w:rPr>
                <w:rFonts w:cs="Arial"/>
                <w:sz w:val="18"/>
                <w:szCs w:val="18"/>
              </w:rPr>
              <w:t>65 minutes</w:t>
            </w:r>
          </w:p>
          <w:p w:rsidR="00AF72D1" w:rsidRDefault="00AF72D1">
            <w:pPr>
              <w:jc w:val="center"/>
              <w:rPr>
                <w:rFonts w:cs="Arial"/>
                <w:sz w:val="18"/>
                <w:szCs w:val="18"/>
              </w:rPr>
            </w:pPr>
          </w:p>
          <w:p w:rsidR="00AF72D1" w:rsidRDefault="00F932C5">
            <w:pPr>
              <w:jc w:val="center"/>
              <w:rPr>
                <w:rFonts w:cs="Arial"/>
                <w:b/>
                <w:sz w:val="18"/>
                <w:szCs w:val="18"/>
              </w:rPr>
            </w:pPr>
            <w:r>
              <w:rPr>
                <w:rFonts w:cs="Arial"/>
                <w:b/>
                <w:sz w:val="18"/>
                <w:szCs w:val="18"/>
              </w:rPr>
              <w:t>COLD WAR</w:t>
            </w:r>
          </w:p>
          <w:p w:rsidR="00AF72D1" w:rsidRDefault="00F932C5">
            <w:pPr>
              <w:jc w:val="center"/>
              <w:rPr>
                <w:rFonts w:cs="Arial"/>
                <w:b/>
                <w:sz w:val="18"/>
                <w:szCs w:val="18"/>
              </w:rPr>
            </w:pPr>
            <w:r>
              <w:rPr>
                <w:rFonts w:cs="Arial"/>
                <w:b/>
                <w:sz w:val="18"/>
                <w:szCs w:val="18"/>
              </w:rPr>
              <w:t>ELIZABETHAN ENGLAND</w:t>
            </w:r>
          </w:p>
          <w:p w:rsidR="00AF72D1" w:rsidRDefault="00AF72D1">
            <w:pPr>
              <w:jc w:val="center"/>
              <w:rPr>
                <w:rFonts w:cs="Arial"/>
                <w:b/>
                <w:sz w:val="18"/>
                <w:szCs w:val="18"/>
              </w:rPr>
            </w:pPr>
          </w:p>
          <w:p w:rsidR="00AF72D1" w:rsidRDefault="00F932C5">
            <w:pPr>
              <w:jc w:val="center"/>
              <w:rPr>
                <w:rFonts w:cs="Arial"/>
                <w:b/>
                <w:sz w:val="18"/>
                <w:szCs w:val="18"/>
              </w:rPr>
            </w:pPr>
            <w:r>
              <w:rPr>
                <w:rFonts w:cs="Arial"/>
                <w:b/>
                <w:sz w:val="18"/>
                <w:szCs w:val="18"/>
              </w:rPr>
              <w:t>OR</w:t>
            </w:r>
          </w:p>
          <w:p w:rsidR="00AF72D1" w:rsidRDefault="00F932C5">
            <w:pPr>
              <w:jc w:val="center"/>
              <w:rPr>
                <w:rFonts w:cs="Arial"/>
                <w:sz w:val="18"/>
                <w:szCs w:val="18"/>
              </w:rPr>
            </w:pPr>
            <w:r>
              <w:rPr>
                <w:rFonts w:cs="Arial"/>
                <w:sz w:val="18"/>
                <w:szCs w:val="18"/>
              </w:rPr>
              <w:t>CATCH-UP</w:t>
            </w:r>
          </w:p>
        </w:tc>
        <w:tc>
          <w:tcPr>
            <w:tcW w:w="3118" w:type="dxa"/>
            <w:shd w:val="clear" w:color="auto" w:fill="auto"/>
          </w:tcPr>
          <w:p w:rsidR="00AF72D1" w:rsidRDefault="00AF72D1">
            <w:pPr>
              <w:jc w:val="center"/>
              <w:rPr>
                <w:rFonts w:cs="Arial"/>
                <w:b/>
                <w:sz w:val="18"/>
                <w:szCs w:val="18"/>
              </w:rPr>
            </w:pPr>
          </w:p>
          <w:p w:rsidR="00AF72D1" w:rsidRDefault="00F932C5">
            <w:pPr>
              <w:jc w:val="center"/>
              <w:rPr>
                <w:rFonts w:cs="Arial"/>
                <w:b/>
                <w:sz w:val="18"/>
                <w:szCs w:val="18"/>
              </w:rPr>
            </w:pPr>
            <w:r>
              <w:rPr>
                <w:rFonts w:cs="Arial"/>
                <w:b/>
                <w:sz w:val="18"/>
                <w:szCs w:val="18"/>
              </w:rPr>
              <w:t xml:space="preserve">NORMAL LESSONS </w:t>
            </w:r>
          </w:p>
          <w:p w:rsidR="00AF72D1" w:rsidRDefault="00F932C5">
            <w:pPr>
              <w:jc w:val="center"/>
              <w:rPr>
                <w:rFonts w:cs="Arial"/>
                <w:b/>
                <w:sz w:val="18"/>
                <w:szCs w:val="18"/>
              </w:rPr>
            </w:pPr>
            <w:r>
              <w:rPr>
                <w:rFonts w:cs="Arial"/>
                <w:b/>
                <w:sz w:val="18"/>
                <w:szCs w:val="18"/>
              </w:rPr>
              <w:t>OR</w:t>
            </w:r>
          </w:p>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COMPUTER SCIENCE</w:t>
            </w:r>
          </w:p>
          <w:p w:rsidR="00AF72D1" w:rsidRDefault="00F932C5">
            <w:pPr>
              <w:jc w:val="center"/>
              <w:rPr>
                <w:rFonts w:cs="Arial"/>
                <w:sz w:val="18"/>
                <w:szCs w:val="18"/>
              </w:rPr>
            </w:pPr>
            <w:r>
              <w:rPr>
                <w:rFonts w:cs="Arial"/>
                <w:sz w:val="18"/>
                <w:szCs w:val="18"/>
              </w:rPr>
              <w:t>Paper 2</w:t>
            </w:r>
          </w:p>
          <w:p w:rsidR="00AF72D1" w:rsidRDefault="00F932C5">
            <w:pPr>
              <w:jc w:val="center"/>
              <w:rPr>
                <w:rFonts w:cs="Arial"/>
                <w:sz w:val="18"/>
                <w:szCs w:val="18"/>
              </w:rPr>
            </w:pPr>
            <w:r>
              <w:rPr>
                <w:rFonts w:cs="Arial"/>
                <w:sz w:val="18"/>
                <w:szCs w:val="18"/>
              </w:rPr>
              <w:t>90 minutes</w:t>
            </w:r>
          </w:p>
          <w:p w:rsidR="00AF72D1" w:rsidRDefault="00AF72D1">
            <w:pPr>
              <w:jc w:val="center"/>
              <w:rPr>
                <w:rFonts w:cs="Arial"/>
                <w:sz w:val="18"/>
                <w:szCs w:val="18"/>
              </w:rPr>
            </w:pPr>
          </w:p>
          <w:p w:rsidR="00AF72D1" w:rsidRDefault="00F932C5">
            <w:pPr>
              <w:jc w:val="center"/>
              <w:rPr>
                <w:rFonts w:cs="Arial"/>
                <w:b/>
                <w:sz w:val="18"/>
                <w:szCs w:val="18"/>
              </w:rPr>
            </w:pPr>
            <w:r>
              <w:rPr>
                <w:rFonts w:cs="Arial"/>
                <w:b/>
                <w:sz w:val="18"/>
                <w:szCs w:val="18"/>
              </w:rPr>
              <w:t>COMPUTATIONAL THINKING</w:t>
            </w:r>
          </w:p>
          <w:p w:rsidR="00AF72D1" w:rsidRDefault="00AF72D1">
            <w:pPr>
              <w:jc w:val="center"/>
              <w:rPr>
                <w:rFonts w:cs="Arial"/>
                <w:b/>
                <w:sz w:val="18"/>
                <w:szCs w:val="18"/>
                <w:highlight w:val="yellow"/>
              </w:rPr>
            </w:pPr>
          </w:p>
          <w:p w:rsidR="00AF72D1" w:rsidRDefault="00F932C5">
            <w:pPr>
              <w:jc w:val="center"/>
              <w:rPr>
                <w:rFonts w:cs="Arial"/>
                <w:b/>
                <w:sz w:val="18"/>
                <w:szCs w:val="18"/>
              </w:rPr>
            </w:pPr>
            <w:r>
              <w:rPr>
                <w:rFonts w:cs="Arial"/>
                <w:b/>
                <w:sz w:val="18"/>
                <w:szCs w:val="18"/>
              </w:rPr>
              <w:t>OR</w:t>
            </w:r>
          </w:p>
          <w:p w:rsidR="00AF72D1" w:rsidRDefault="00F932C5">
            <w:pPr>
              <w:jc w:val="center"/>
              <w:rPr>
                <w:rFonts w:cs="Arial"/>
                <w:b/>
                <w:sz w:val="18"/>
                <w:szCs w:val="18"/>
                <w:highlight w:val="yellow"/>
              </w:rPr>
            </w:pPr>
            <w:r>
              <w:rPr>
                <w:rFonts w:cs="Arial"/>
                <w:sz w:val="18"/>
                <w:szCs w:val="18"/>
              </w:rPr>
              <w:t>CATCH-UP</w:t>
            </w:r>
          </w:p>
        </w:tc>
        <w:tc>
          <w:tcPr>
            <w:tcW w:w="3119" w:type="dxa"/>
            <w:shd w:val="clear" w:color="auto" w:fill="auto"/>
          </w:tcPr>
          <w:p w:rsidR="00AF72D1" w:rsidRDefault="00AF72D1">
            <w:pPr>
              <w:jc w:val="center"/>
              <w:rPr>
                <w:rFonts w:cs="Arial"/>
                <w:sz w:val="18"/>
                <w:szCs w:val="18"/>
              </w:rPr>
            </w:pPr>
          </w:p>
          <w:p w:rsidR="00AF72D1" w:rsidRDefault="00F932C5">
            <w:pPr>
              <w:jc w:val="center"/>
              <w:rPr>
                <w:rFonts w:cs="Arial"/>
                <w:b/>
                <w:sz w:val="18"/>
                <w:szCs w:val="18"/>
              </w:rPr>
            </w:pPr>
            <w:r>
              <w:rPr>
                <w:rFonts w:cs="Arial"/>
                <w:b/>
                <w:sz w:val="18"/>
                <w:szCs w:val="18"/>
              </w:rPr>
              <w:t xml:space="preserve">NORMAL LESSONS </w:t>
            </w:r>
          </w:p>
          <w:p w:rsidR="00AF72D1" w:rsidRDefault="00F932C5">
            <w:pPr>
              <w:jc w:val="center"/>
              <w:rPr>
                <w:rFonts w:cs="Arial"/>
                <w:sz w:val="18"/>
                <w:szCs w:val="18"/>
              </w:rPr>
            </w:pPr>
            <w:r>
              <w:rPr>
                <w:rFonts w:cs="Arial"/>
                <w:sz w:val="18"/>
                <w:szCs w:val="18"/>
              </w:rPr>
              <w:t>OR</w:t>
            </w:r>
          </w:p>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 xml:space="preserve">GEOGRAPHY </w:t>
            </w:r>
          </w:p>
          <w:p w:rsidR="00AF72D1" w:rsidRDefault="00F932C5">
            <w:pPr>
              <w:jc w:val="center"/>
              <w:rPr>
                <w:rFonts w:cs="Arial"/>
                <w:sz w:val="18"/>
                <w:szCs w:val="18"/>
              </w:rPr>
            </w:pPr>
            <w:r>
              <w:rPr>
                <w:rFonts w:cs="Arial"/>
                <w:sz w:val="18"/>
                <w:szCs w:val="18"/>
              </w:rPr>
              <w:t>Paper 2</w:t>
            </w:r>
          </w:p>
          <w:p w:rsidR="00AF72D1" w:rsidRDefault="00F932C5">
            <w:pPr>
              <w:jc w:val="center"/>
              <w:rPr>
                <w:rFonts w:cs="Arial"/>
                <w:sz w:val="18"/>
                <w:szCs w:val="18"/>
              </w:rPr>
            </w:pPr>
            <w:r>
              <w:rPr>
                <w:rFonts w:cs="Arial"/>
                <w:sz w:val="18"/>
                <w:szCs w:val="18"/>
              </w:rPr>
              <w:t xml:space="preserve">45 minutes </w:t>
            </w:r>
          </w:p>
          <w:p w:rsidR="00AF72D1" w:rsidRDefault="00AF72D1">
            <w:pPr>
              <w:jc w:val="center"/>
              <w:rPr>
                <w:rFonts w:cs="Arial"/>
                <w:sz w:val="18"/>
                <w:szCs w:val="18"/>
              </w:rPr>
            </w:pPr>
          </w:p>
          <w:p w:rsidR="00AF72D1" w:rsidRDefault="00F932C5">
            <w:pPr>
              <w:jc w:val="center"/>
              <w:rPr>
                <w:rFonts w:cs="Arial"/>
                <w:b/>
                <w:sz w:val="18"/>
                <w:szCs w:val="18"/>
              </w:rPr>
            </w:pPr>
            <w:r>
              <w:rPr>
                <w:rFonts w:cs="Arial"/>
                <w:b/>
                <w:sz w:val="18"/>
                <w:szCs w:val="18"/>
              </w:rPr>
              <w:t>THE WORLD AROUND US</w:t>
            </w:r>
          </w:p>
        </w:tc>
      </w:tr>
      <w:tr w:rsidR="00AF72D1">
        <w:trPr>
          <w:trHeight w:val="258"/>
        </w:trPr>
        <w:tc>
          <w:tcPr>
            <w:tcW w:w="266" w:type="dxa"/>
            <w:shd w:val="clear" w:color="auto" w:fill="auto"/>
          </w:tcPr>
          <w:p w:rsidR="00AF72D1" w:rsidRDefault="00AF72D1">
            <w:pPr>
              <w:rPr>
                <w:rFonts w:cs="Arial"/>
                <w:b/>
                <w:sz w:val="18"/>
                <w:szCs w:val="18"/>
              </w:rPr>
            </w:pPr>
          </w:p>
        </w:tc>
        <w:tc>
          <w:tcPr>
            <w:tcW w:w="2819" w:type="dxa"/>
            <w:shd w:val="clear" w:color="auto" w:fill="auto"/>
          </w:tcPr>
          <w:p w:rsidR="00AF72D1" w:rsidRDefault="00F932C5">
            <w:pPr>
              <w:jc w:val="center"/>
              <w:rPr>
                <w:rFonts w:cs="Arial"/>
                <w:b/>
                <w:color w:val="000000"/>
                <w:sz w:val="18"/>
                <w:szCs w:val="18"/>
                <w:highlight w:val="yellow"/>
              </w:rPr>
            </w:pPr>
            <w:r>
              <w:rPr>
                <w:rFonts w:cs="Arial"/>
                <w:b/>
                <w:color w:val="000000"/>
                <w:sz w:val="18"/>
                <w:szCs w:val="18"/>
              </w:rPr>
              <w:t>Start 13:30</w:t>
            </w:r>
          </w:p>
        </w:tc>
        <w:tc>
          <w:tcPr>
            <w:tcW w:w="2835" w:type="dxa"/>
            <w:shd w:val="clear" w:color="auto" w:fill="auto"/>
          </w:tcPr>
          <w:p w:rsidR="00AF72D1" w:rsidRDefault="00F932C5">
            <w:pPr>
              <w:jc w:val="center"/>
              <w:rPr>
                <w:rFonts w:cs="Arial"/>
                <w:b/>
                <w:color w:val="000000"/>
                <w:sz w:val="18"/>
                <w:szCs w:val="18"/>
                <w:highlight w:val="yellow"/>
              </w:rPr>
            </w:pPr>
            <w:r>
              <w:rPr>
                <w:rFonts w:cs="Arial"/>
                <w:b/>
                <w:color w:val="000000"/>
                <w:sz w:val="18"/>
                <w:szCs w:val="18"/>
              </w:rPr>
              <w:t>Start 13:30</w:t>
            </w:r>
          </w:p>
        </w:tc>
        <w:tc>
          <w:tcPr>
            <w:tcW w:w="2977" w:type="dxa"/>
          </w:tcPr>
          <w:p w:rsidR="00AF72D1" w:rsidRDefault="00F932C5">
            <w:pPr>
              <w:jc w:val="center"/>
              <w:rPr>
                <w:rFonts w:cs="Arial"/>
                <w:b/>
                <w:color w:val="000000"/>
                <w:sz w:val="18"/>
                <w:szCs w:val="18"/>
                <w:highlight w:val="yellow"/>
              </w:rPr>
            </w:pPr>
            <w:r>
              <w:rPr>
                <w:rFonts w:cs="Arial"/>
                <w:b/>
                <w:color w:val="000000"/>
                <w:sz w:val="18"/>
                <w:szCs w:val="18"/>
              </w:rPr>
              <w:t>Start 13:30</w:t>
            </w:r>
          </w:p>
        </w:tc>
        <w:tc>
          <w:tcPr>
            <w:tcW w:w="3118" w:type="dxa"/>
            <w:shd w:val="clear" w:color="auto" w:fill="auto"/>
          </w:tcPr>
          <w:p w:rsidR="00AF72D1" w:rsidRDefault="00F932C5">
            <w:pPr>
              <w:jc w:val="center"/>
              <w:rPr>
                <w:rFonts w:cs="Arial"/>
                <w:b/>
                <w:color w:val="000000"/>
                <w:sz w:val="18"/>
                <w:szCs w:val="18"/>
                <w:highlight w:val="yellow"/>
              </w:rPr>
            </w:pPr>
            <w:r>
              <w:rPr>
                <w:rFonts w:cs="Arial"/>
                <w:b/>
                <w:color w:val="000000"/>
                <w:sz w:val="18"/>
                <w:szCs w:val="18"/>
              </w:rPr>
              <w:t>Start 13:30</w:t>
            </w:r>
          </w:p>
        </w:tc>
        <w:tc>
          <w:tcPr>
            <w:tcW w:w="3119" w:type="dxa"/>
            <w:shd w:val="clear" w:color="auto" w:fill="auto"/>
          </w:tcPr>
          <w:p w:rsidR="00AF72D1" w:rsidRDefault="00AF72D1">
            <w:pPr>
              <w:jc w:val="center"/>
              <w:rPr>
                <w:b/>
                <w:color w:val="000000"/>
                <w:sz w:val="18"/>
                <w:szCs w:val="18"/>
              </w:rPr>
            </w:pPr>
          </w:p>
        </w:tc>
      </w:tr>
      <w:tr w:rsidR="00AF72D1">
        <w:trPr>
          <w:trHeight w:val="2425"/>
        </w:trPr>
        <w:tc>
          <w:tcPr>
            <w:tcW w:w="266" w:type="dxa"/>
            <w:shd w:val="clear" w:color="auto" w:fill="auto"/>
          </w:tcPr>
          <w:p w:rsidR="00AF72D1" w:rsidRDefault="00AF72D1">
            <w:pPr>
              <w:rPr>
                <w:rFonts w:cs="Arial"/>
                <w:b/>
                <w:sz w:val="18"/>
                <w:szCs w:val="18"/>
              </w:rPr>
            </w:pPr>
          </w:p>
          <w:p w:rsidR="00AF72D1" w:rsidRDefault="00F932C5">
            <w:pPr>
              <w:rPr>
                <w:rFonts w:cs="Arial"/>
                <w:b/>
                <w:sz w:val="18"/>
                <w:szCs w:val="18"/>
              </w:rPr>
            </w:pPr>
            <w:r>
              <w:rPr>
                <w:rFonts w:cs="Arial"/>
                <w:b/>
                <w:sz w:val="18"/>
                <w:szCs w:val="18"/>
              </w:rPr>
              <w:t>5</w:t>
            </w:r>
          </w:p>
          <w:p w:rsidR="00AF72D1" w:rsidRDefault="00AF72D1">
            <w:pPr>
              <w:rPr>
                <w:rFonts w:cs="Arial"/>
                <w:b/>
                <w:sz w:val="18"/>
                <w:szCs w:val="18"/>
              </w:rPr>
            </w:pPr>
          </w:p>
          <w:p w:rsidR="00AF72D1" w:rsidRDefault="00AF72D1">
            <w:pPr>
              <w:rPr>
                <w:rFonts w:cs="Arial"/>
                <w:b/>
                <w:sz w:val="18"/>
                <w:szCs w:val="18"/>
              </w:rPr>
            </w:pPr>
          </w:p>
          <w:p w:rsidR="00AF72D1" w:rsidRDefault="00AF72D1">
            <w:pPr>
              <w:rPr>
                <w:rFonts w:cs="Arial"/>
                <w:b/>
                <w:sz w:val="18"/>
                <w:szCs w:val="18"/>
              </w:rPr>
            </w:pPr>
          </w:p>
          <w:p w:rsidR="00AF72D1" w:rsidRDefault="00F932C5">
            <w:pPr>
              <w:rPr>
                <w:rFonts w:cs="Arial"/>
                <w:b/>
                <w:sz w:val="18"/>
                <w:szCs w:val="18"/>
              </w:rPr>
            </w:pPr>
            <w:r>
              <w:rPr>
                <w:rFonts w:cs="Arial"/>
                <w:b/>
                <w:sz w:val="18"/>
                <w:szCs w:val="18"/>
              </w:rPr>
              <w:t>6</w:t>
            </w:r>
          </w:p>
        </w:tc>
        <w:tc>
          <w:tcPr>
            <w:tcW w:w="2819" w:type="dxa"/>
            <w:shd w:val="clear" w:color="auto" w:fill="auto"/>
          </w:tcPr>
          <w:p w:rsidR="00AF72D1" w:rsidRDefault="00AF72D1">
            <w:pPr>
              <w:jc w:val="center"/>
              <w:rPr>
                <w:rFonts w:cs="Arial"/>
                <w:b/>
                <w:sz w:val="18"/>
                <w:szCs w:val="18"/>
              </w:rPr>
            </w:pPr>
          </w:p>
          <w:p w:rsidR="00AF72D1" w:rsidRDefault="00F932C5">
            <w:pPr>
              <w:jc w:val="center"/>
              <w:rPr>
                <w:rFonts w:cs="Arial"/>
                <w:b/>
                <w:sz w:val="18"/>
                <w:szCs w:val="18"/>
              </w:rPr>
            </w:pPr>
            <w:r>
              <w:rPr>
                <w:rFonts w:cs="Arial"/>
                <w:b/>
                <w:sz w:val="18"/>
                <w:szCs w:val="18"/>
              </w:rPr>
              <w:t xml:space="preserve">NORMAL LESSONS </w:t>
            </w:r>
          </w:p>
          <w:p w:rsidR="00AF72D1" w:rsidRDefault="00F932C5">
            <w:pPr>
              <w:jc w:val="center"/>
              <w:rPr>
                <w:rFonts w:cs="Arial"/>
                <w:b/>
                <w:sz w:val="18"/>
                <w:szCs w:val="18"/>
              </w:rPr>
            </w:pPr>
            <w:r>
              <w:rPr>
                <w:rFonts w:cs="Arial"/>
                <w:b/>
                <w:sz w:val="18"/>
                <w:szCs w:val="18"/>
              </w:rPr>
              <w:t>OR</w:t>
            </w:r>
          </w:p>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RELIGIOUS STUDIES</w:t>
            </w:r>
          </w:p>
          <w:p w:rsidR="00AF72D1" w:rsidRDefault="00F932C5">
            <w:pPr>
              <w:jc w:val="center"/>
              <w:rPr>
                <w:rFonts w:cs="Arial"/>
                <w:sz w:val="18"/>
                <w:szCs w:val="18"/>
              </w:rPr>
            </w:pPr>
            <w:r>
              <w:rPr>
                <w:rFonts w:cs="Arial"/>
                <w:sz w:val="18"/>
                <w:szCs w:val="18"/>
              </w:rPr>
              <w:t>105 minutes</w:t>
            </w:r>
          </w:p>
          <w:p w:rsidR="00AF72D1" w:rsidRDefault="00AF72D1">
            <w:pPr>
              <w:jc w:val="center"/>
              <w:rPr>
                <w:rFonts w:cs="Arial"/>
                <w:sz w:val="18"/>
                <w:szCs w:val="18"/>
              </w:rPr>
            </w:pPr>
          </w:p>
          <w:p w:rsidR="00AF72D1" w:rsidRDefault="00F932C5">
            <w:pPr>
              <w:jc w:val="center"/>
              <w:rPr>
                <w:rFonts w:cs="Arial"/>
                <w:b/>
                <w:sz w:val="18"/>
                <w:szCs w:val="18"/>
              </w:rPr>
            </w:pPr>
            <w:r>
              <w:rPr>
                <w:rFonts w:cs="Arial"/>
                <w:b/>
                <w:sz w:val="18"/>
                <w:szCs w:val="18"/>
              </w:rPr>
              <w:t>OR</w:t>
            </w:r>
          </w:p>
          <w:p w:rsidR="00AF72D1" w:rsidRDefault="00F932C5">
            <w:pPr>
              <w:jc w:val="center"/>
              <w:rPr>
                <w:rFonts w:cs="Arial"/>
                <w:sz w:val="18"/>
                <w:szCs w:val="18"/>
              </w:rPr>
            </w:pPr>
            <w:r>
              <w:rPr>
                <w:rFonts w:cs="Arial"/>
                <w:sz w:val="18"/>
                <w:szCs w:val="18"/>
              </w:rPr>
              <w:t>CATCH-UP</w:t>
            </w:r>
          </w:p>
        </w:tc>
        <w:tc>
          <w:tcPr>
            <w:tcW w:w="2835" w:type="dxa"/>
            <w:shd w:val="clear" w:color="auto" w:fill="auto"/>
          </w:tcPr>
          <w:p w:rsidR="00AF72D1" w:rsidRDefault="00AF72D1">
            <w:pPr>
              <w:jc w:val="center"/>
              <w:rPr>
                <w:rFonts w:cs="Arial"/>
                <w:b/>
                <w:sz w:val="18"/>
                <w:szCs w:val="18"/>
              </w:rPr>
            </w:pPr>
          </w:p>
          <w:p w:rsidR="00AF72D1" w:rsidRDefault="00F932C5">
            <w:pPr>
              <w:jc w:val="center"/>
              <w:rPr>
                <w:rFonts w:cs="Arial"/>
                <w:b/>
                <w:sz w:val="18"/>
                <w:szCs w:val="18"/>
              </w:rPr>
            </w:pPr>
            <w:r>
              <w:rPr>
                <w:rFonts w:cs="Arial"/>
                <w:b/>
                <w:sz w:val="18"/>
                <w:szCs w:val="18"/>
              </w:rPr>
              <w:t xml:space="preserve">NORMAL LESSONS </w:t>
            </w:r>
          </w:p>
          <w:p w:rsidR="00AF72D1" w:rsidRDefault="00F932C5">
            <w:pPr>
              <w:jc w:val="center"/>
              <w:rPr>
                <w:rFonts w:cs="Arial"/>
                <w:b/>
                <w:sz w:val="18"/>
                <w:szCs w:val="18"/>
              </w:rPr>
            </w:pPr>
            <w:r>
              <w:rPr>
                <w:rFonts w:cs="Arial"/>
                <w:b/>
                <w:sz w:val="18"/>
                <w:szCs w:val="18"/>
              </w:rPr>
              <w:t>OR</w:t>
            </w:r>
          </w:p>
          <w:p w:rsidR="00AF72D1" w:rsidRDefault="00AF72D1">
            <w:pPr>
              <w:jc w:val="center"/>
              <w:rPr>
                <w:rFonts w:cs="Arial"/>
                <w:b/>
                <w:sz w:val="18"/>
                <w:szCs w:val="18"/>
                <w:highlight w:val="yellow"/>
              </w:rPr>
            </w:pPr>
          </w:p>
          <w:p w:rsidR="00AF72D1" w:rsidRDefault="00F932C5">
            <w:pPr>
              <w:jc w:val="center"/>
              <w:rPr>
                <w:rFonts w:cs="Arial"/>
                <w:sz w:val="18"/>
                <w:szCs w:val="18"/>
              </w:rPr>
            </w:pPr>
            <w:r>
              <w:rPr>
                <w:rFonts w:cs="Arial"/>
                <w:sz w:val="18"/>
                <w:szCs w:val="18"/>
              </w:rPr>
              <w:t xml:space="preserve">BUSINESS </w:t>
            </w:r>
          </w:p>
          <w:p w:rsidR="00AF72D1" w:rsidRDefault="00F932C5">
            <w:pPr>
              <w:jc w:val="center"/>
              <w:rPr>
                <w:rFonts w:cs="Arial"/>
                <w:sz w:val="18"/>
                <w:szCs w:val="18"/>
              </w:rPr>
            </w:pPr>
            <w:r>
              <w:rPr>
                <w:rFonts w:cs="Arial"/>
                <w:sz w:val="18"/>
                <w:szCs w:val="18"/>
              </w:rPr>
              <w:t>Paper 2</w:t>
            </w:r>
          </w:p>
          <w:p w:rsidR="00AF72D1" w:rsidRDefault="00F932C5">
            <w:pPr>
              <w:jc w:val="center"/>
              <w:rPr>
                <w:rFonts w:cs="Arial"/>
                <w:sz w:val="18"/>
                <w:szCs w:val="18"/>
              </w:rPr>
            </w:pPr>
            <w:r>
              <w:rPr>
                <w:rFonts w:cs="Arial"/>
                <w:sz w:val="18"/>
                <w:szCs w:val="18"/>
              </w:rPr>
              <w:t xml:space="preserve">90 </w:t>
            </w:r>
            <w:r>
              <w:rPr>
                <w:rFonts w:cs="Arial"/>
                <w:sz w:val="18"/>
                <w:szCs w:val="18"/>
              </w:rPr>
              <w:t>minutes</w:t>
            </w:r>
          </w:p>
          <w:p w:rsidR="00AF72D1" w:rsidRDefault="00AF72D1">
            <w:pPr>
              <w:jc w:val="center"/>
              <w:rPr>
                <w:rFonts w:cs="Arial"/>
                <w:b/>
                <w:sz w:val="18"/>
                <w:szCs w:val="18"/>
                <w:highlight w:val="yellow"/>
              </w:rPr>
            </w:pPr>
          </w:p>
          <w:p w:rsidR="00AF72D1" w:rsidRDefault="00F932C5">
            <w:pPr>
              <w:jc w:val="center"/>
              <w:rPr>
                <w:rFonts w:cs="Arial"/>
                <w:b/>
                <w:sz w:val="18"/>
                <w:szCs w:val="18"/>
              </w:rPr>
            </w:pPr>
            <w:r>
              <w:rPr>
                <w:rFonts w:cs="Arial"/>
                <w:b/>
                <w:sz w:val="18"/>
                <w:szCs w:val="18"/>
              </w:rPr>
              <w:t>OR</w:t>
            </w:r>
          </w:p>
          <w:p w:rsidR="00AF72D1" w:rsidRDefault="00F932C5">
            <w:pPr>
              <w:jc w:val="center"/>
              <w:rPr>
                <w:rFonts w:cs="Arial"/>
                <w:sz w:val="18"/>
                <w:szCs w:val="18"/>
              </w:rPr>
            </w:pPr>
            <w:r>
              <w:rPr>
                <w:rFonts w:cs="Arial"/>
                <w:sz w:val="18"/>
                <w:szCs w:val="18"/>
              </w:rPr>
              <w:t>CATCH-UP</w:t>
            </w:r>
          </w:p>
        </w:tc>
        <w:tc>
          <w:tcPr>
            <w:tcW w:w="2977" w:type="dxa"/>
          </w:tcPr>
          <w:p w:rsidR="00AF72D1" w:rsidRDefault="00AF72D1">
            <w:pPr>
              <w:jc w:val="center"/>
              <w:rPr>
                <w:rFonts w:cs="Arial"/>
                <w:b/>
                <w:sz w:val="18"/>
                <w:szCs w:val="18"/>
              </w:rPr>
            </w:pPr>
          </w:p>
          <w:p w:rsidR="00AF72D1" w:rsidRDefault="00F932C5">
            <w:pPr>
              <w:jc w:val="center"/>
              <w:rPr>
                <w:rFonts w:cs="Arial"/>
                <w:b/>
                <w:sz w:val="18"/>
                <w:szCs w:val="18"/>
              </w:rPr>
            </w:pPr>
            <w:r>
              <w:rPr>
                <w:rFonts w:cs="Arial"/>
                <w:b/>
                <w:sz w:val="18"/>
                <w:szCs w:val="18"/>
              </w:rPr>
              <w:t xml:space="preserve">NORMAL LESSONS </w:t>
            </w:r>
          </w:p>
          <w:p w:rsidR="00AF72D1" w:rsidRDefault="00F932C5">
            <w:pPr>
              <w:jc w:val="center"/>
              <w:rPr>
                <w:rFonts w:cs="Arial"/>
                <w:b/>
                <w:sz w:val="18"/>
                <w:szCs w:val="18"/>
              </w:rPr>
            </w:pPr>
            <w:r>
              <w:rPr>
                <w:rFonts w:cs="Arial"/>
                <w:b/>
                <w:sz w:val="18"/>
                <w:szCs w:val="18"/>
              </w:rPr>
              <w:t>OR</w:t>
            </w:r>
          </w:p>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DRAMA</w:t>
            </w:r>
          </w:p>
          <w:p w:rsidR="00AF72D1" w:rsidRDefault="00F932C5">
            <w:pPr>
              <w:jc w:val="center"/>
              <w:rPr>
                <w:rFonts w:cs="Arial"/>
                <w:sz w:val="18"/>
                <w:szCs w:val="18"/>
              </w:rPr>
            </w:pPr>
            <w:r>
              <w:rPr>
                <w:rFonts w:cs="Arial"/>
                <w:sz w:val="18"/>
                <w:szCs w:val="18"/>
              </w:rPr>
              <w:t>105 minutes</w:t>
            </w:r>
          </w:p>
          <w:p w:rsidR="00AF72D1" w:rsidRDefault="00AF72D1">
            <w:pPr>
              <w:jc w:val="center"/>
              <w:rPr>
                <w:rFonts w:cs="Arial"/>
                <w:sz w:val="18"/>
                <w:szCs w:val="18"/>
              </w:rPr>
            </w:pPr>
          </w:p>
          <w:p w:rsidR="00AF72D1" w:rsidRDefault="00F932C5">
            <w:pPr>
              <w:jc w:val="center"/>
              <w:rPr>
                <w:rFonts w:cs="Arial"/>
                <w:b/>
                <w:sz w:val="18"/>
                <w:szCs w:val="18"/>
              </w:rPr>
            </w:pPr>
            <w:r>
              <w:rPr>
                <w:rFonts w:cs="Arial"/>
                <w:b/>
                <w:sz w:val="18"/>
                <w:szCs w:val="18"/>
              </w:rPr>
              <w:t>OR</w:t>
            </w:r>
          </w:p>
          <w:p w:rsidR="00AF72D1" w:rsidRDefault="00F932C5">
            <w:pPr>
              <w:jc w:val="center"/>
              <w:rPr>
                <w:rFonts w:cs="Arial"/>
                <w:sz w:val="18"/>
                <w:szCs w:val="18"/>
              </w:rPr>
            </w:pPr>
            <w:r>
              <w:rPr>
                <w:rFonts w:cs="Arial"/>
                <w:sz w:val="18"/>
                <w:szCs w:val="18"/>
              </w:rPr>
              <w:t>CATCH-UP</w:t>
            </w:r>
          </w:p>
        </w:tc>
        <w:tc>
          <w:tcPr>
            <w:tcW w:w="3118" w:type="dxa"/>
            <w:shd w:val="clear" w:color="auto" w:fill="auto"/>
          </w:tcPr>
          <w:p w:rsidR="00AF72D1" w:rsidRDefault="00AF72D1">
            <w:pPr>
              <w:jc w:val="center"/>
              <w:rPr>
                <w:rFonts w:cs="Arial"/>
                <w:b/>
                <w:sz w:val="18"/>
                <w:szCs w:val="18"/>
              </w:rPr>
            </w:pPr>
          </w:p>
          <w:p w:rsidR="00AF72D1" w:rsidRDefault="00F932C5">
            <w:pPr>
              <w:jc w:val="center"/>
              <w:rPr>
                <w:rFonts w:cs="Arial"/>
                <w:b/>
                <w:sz w:val="18"/>
                <w:szCs w:val="18"/>
              </w:rPr>
            </w:pPr>
            <w:r>
              <w:rPr>
                <w:rFonts w:cs="Arial"/>
                <w:b/>
                <w:sz w:val="18"/>
                <w:szCs w:val="18"/>
              </w:rPr>
              <w:t xml:space="preserve">NORMAL LESSONS </w:t>
            </w:r>
          </w:p>
          <w:p w:rsidR="00AF72D1" w:rsidRDefault="00F932C5">
            <w:pPr>
              <w:jc w:val="center"/>
              <w:rPr>
                <w:rFonts w:cs="Arial"/>
                <w:b/>
                <w:sz w:val="18"/>
                <w:szCs w:val="18"/>
              </w:rPr>
            </w:pPr>
            <w:r>
              <w:rPr>
                <w:rFonts w:cs="Arial"/>
                <w:b/>
                <w:sz w:val="18"/>
                <w:szCs w:val="18"/>
              </w:rPr>
              <w:t>OR</w:t>
            </w:r>
          </w:p>
          <w:p w:rsidR="00AF72D1" w:rsidRDefault="00AF72D1">
            <w:pPr>
              <w:jc w:val="center"/>
              <w:rPr>
                <w:rFonts w:cs="Arial"/>
                <w:sz w:val="18"/>
                <w:szCs w:val="18"/>
              </w:rPr>
            </w:pPr>
          </w:p>
          <w:p w:rsidR="00AF72D1" w:rsidRDefault="00F932C5">
            <w:pPr>
              <w:jc w:val="center"/>
              <w:rPr>
                <w:rFonts w:cs="Arial"/>
                <w:sz w:val="18"/>
                <w:szCs w:val="18"/>
              </w:rPr>
            </w:pPr>
            <w:r>
              <w:rPr>
                <w:rFonts w:cs="Arial"/>
                <w:sz w:val="18"/>
                <w:szCs w:val="18"/>
              </w:rPr>
              <w:t xml:space="preserve">PHYSICAL EDUCATION </w:t>
            </w:r>
          </w:p>
          <w:p w:rsidR="00AF72D1" w:rsidRDefault="00F932C5">
            <w:pPr>
              <w:jc w:val="center"/>
              <w:rPr>
                <w:rFonts w:cs="Arial"/>
                <w:sz w:val="18"/>
                <w:szCs w:val="18"/>
              </w:rPr>
            </w:pPr>
            <w:r>
              <w:rPr>
                <w:rFonts w:cs="Arial"/>
                <w:sz w:val="18"/>
                <w:szCs w:val="18"/>
              </w:rPr>
              <w:t>PRACTICAL EXAM</w:t>
            </w:r>
          </w:p>
          <w:p w:rsidR="00AF72D1" w:rsidRDefault="00F932C5">
            <w:pPr>
              <w:jc w:val="center"/>
              <w:rPr>
                <w:rFonts w:cs="Arial"/>
                <w:sz w:val="18"/>
                <w:szCs w:val="18"/>
              </w:rPr>
            </w:pPr>
            <w:r>
              <w:rPr>
                <w:rFonts w:cs="Arial"/>
                <w:sz w:val="18"/>
                <w:szCs w:val="18"/>
              </w:rPr>
              <w:t>[Names TBC]</w:t>
            </w:r>
          </w:p>
          <w:p w:rsidR="00AF72D1" w:rsidRDefault="00AF72D1">
            <w:pPr>
              <w:jc w:val="center"/>
              <w:rPr>
                <w:rFonts w:cs="Arial"/>
                <w:b/>
                <w:sz w:val="18"/>
                <w:szCs w:val="18"/>
              </w:rPr>
            </w:pPr>
          </w:p>
          <w:p w:rsidR="00AF72D1" w:rsidRDefault="00F932C5">
            <w:pPr>
              <w:jc w:val="center"/>
              <w:rPr>
                <w:rFonts w:cs="Arial"/>
                <w:b/>
                <w:sz w:val="18"/>
                <w:szCs w:val="18"/>
              </w:rPr>
            </w:pPr>
            <w:r>
              <w:rPr>
                <w:rFonts w:cs="Arial"/>
                <w:b/>
                <w:sz w:val="18"/>
                <w:szCs w:val="18"/>
              </w:rPr>
              <w:t>OR</w:t>
            </w:r>
          </w:p>
          <w:p w:rsidR="00AF72D1" w:rsidRDefault="00F932C5">
            <w:pPr>
              <w:jc w:val="center"/>
              <w:rPr>
                <w:rFonts w:cs="Arial"/>
                <w:sz w:val="18"/>
                <w:szCs w:val="18"/>
              </w:rPr>
            </w:pPr>
            <w:r>
              <w:rPr>
                <w:rFonts w:cs="Arial"/>
                <w:sz w:val="18"/>
                <w:szCs w:val="18"/>
              </w:rPr>
              <w:t>CATCH-UP</w:t>
            </w:r>
          </w:p>
          <w:p w:rsidR="00AF72D1" w:rsidRDefault="00AF72D1">
            <w:pPr>
              <w:jc w:val="center"/>
              <w:rPr>
                <w:rFonts w:cs="Arial"/>
                <w:sz w:val="18"/>
                <w:szCs w:val="18"/>
              </w:rPr>
            </w:pPr>
          </w:p>
        </w:tc>
        <w:tc>
          <w:tcPr>
            <w:tcW w:w="3119" w:type="dxa"/>
            <w:shd w:val="clear" w:color="auto" w:fill="auto"/>
          </w:tcPr>
          <w:p w:rsidR="00AF72D1" w:rsidRDefault="00AF72D1">
            <w:pPr>
              <w:jc w:val="center"/>
              <w:rPr>
                <w:rFonts w:cs="Arial"/>
                <w:sz w:val="18"/>
                <w:szCs w:val="18"/>
              </w:rPr>
            </w:pPr>
          </w:p>
        </w:tc>
      </w:tr>
    </w:tbl>
    <w:p w:rsidR="00AF72D1" w:rsidRDefault="00AF72D1">
      <w:pPr>
        <w:ind w:firstLine="720"/>
        <w:jc w:val="center"/>
        <w:rPr>
          <w:rFonts w:cs="Arial"/>
          <w:b/>
          <w:sz w:val="18"/>
          <w:szCs w:val="18"/>
        </w:rPr>
      </w:pPr>
    </w:p>
    <w:p w:rsidR="00AF72D1" w:rsidRDefault="00F932C5">
      <w:pPr>
        <w:jc w:val="center"/>
        <w:rPr>
          <w:rFonts w:cs="Arial"/>
          <w:b/>
          <w:sz w:val="18"/>
          <w:szCs w:val="18"/>
        </w:rPr>
      </w:pPr>
      <w:r>
        <w:rPr>
          <w:rFonts w:cs="Arial"/>
          <w:b/>
          <w:sz w:val="18"/>
          <w:szCs w:val="18"/>
        </w:rPr>
        <w:t>MFL LISTENING ASSESSMENTS - DATES TBC</w:t>
      </w:r>
    </w:p>
    <w:p w:rsidR="00AF72D1" w:rsidRDefault="00AF72D1">
      <w:pPr>
        <w:jc w:val="center"/>
        <w:rPr>
          <w:rFonts w:cs="Arial"/>
          <w:b/>
          <w:color w:val="FF0000"/>
          <w:sz w:val="18"/>
          <w:szCs w:val="18"/>
        </w:rPr>
      </w:pPr>
    </w:p>
    <w:p w:rsidR="00AF72D1" w:rsidRDefault="00AF72D1">
      <w:pPr>
        <w:jc w:val="center"/>
        <w:rPr>
          <w:rFonts w:cs="Arial"/>
          <w:b/>
          <w:sz w:val="18"/>
          <w:szCs w:val="18"/>
        </w:rPr>
      </w:pPr>
    </w:p>
    <w:p w:rsidR="00AF72D1" w:rsidRDefault="00AF72D1">
      <w:pPr>
        <w:jc w:val="center"/>
        <w:rPr>
          <w:rFonts w:cs="Arial"/>
          <w:b/>
          <w:sz w:val="18"/>
          <w:szCs w:val="18"/>
        </w:rPr>
        <w:sectPr w:rsidR="00AF72D1">
          <w:pgSz w:w="16838" w:h="11906" w:orient="landscape"/>
          <w:pgMar w:top="0" w:right="1418" w:bottom="426" w:left="992" w:header="709" w:footer="709" w:gutter="0"/>
          <w:cols w:space="708"/>
          <w:docGrid w:linePitch="360"/>
        </w:sectPr>
      </w:pPr>
    </w:p>
    <w:p w:rsidR="00AF72D1" w:rsidRDefault="00AF72D1">
      <w:pPr>
        <w:rPr>
          <w:rFonts w:ascii="Calibri" w:hAnsi="Calibri" w:cs="Calibri"/>
        </w:rPr>
      </w:pPr>
    </w:p>
    <w:tbl>
      <w:tblPr>
        <w:tblW w:w="102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230"/>
      </w:tblGrid>
      <w:tr w:rsidR="00AF72D1">
        <w:trPr>
          <w:trHeight w:val="537"/>
        </w:trPr>
        <w:tc>
          <w:tcPr>
            <w:tcW w:w="2977" w:type="dxa"/>
            <w:shd w:val="clear" w:color="auto" w:fill="auto"/>
          </w:tcPr>
          <w:p w:rsidR="00AF72D1" w:rsidRDefault="00F932C5">
            <w:pPr>
              <w:rPr>
                <w:rFonts w:ascii="Calibri" w:hAnsi="Calibri" w:cs="Calibri"/>
                <w:b/>
                <w:sz w:val="22"/>
                <w:szCs w:val="22"/>
              </w:rPr>
            </w:pPr>
            <w:r>
              <w:rPr>
                <w:rFonts w:ascii="Calibri" w:hAnsi="Calibri" w:cs="Calibri"/>
                <w:b/>
                <w:sz w:val="22"/>
                <w:szCs w:val="22"/>
              </w:rPr>
              <w:t>S U B J E C T</w:t>
            </w:r>
          </w:p>
        </w:tc>
        <w:tc>
          <w:tcPr>
            <w:tcW w:w="7230" w:type="dxa"/>
            <w:shd w:val="clear" w:color="auto" w:fill="auto"/>
            <w:vAlign w:val="center"/>
          </w:tcPr>
          <w:p w:rsidR="00AF72D1" w:rsidRDefault="00F932C5">
            <w:pPr>
              <w:rPr>
                <w:rFonts w:ascii="Calibri" w:hAnsi="Calibri" w:cs="Calibri"/>
                <w:b/>
                <w:sz w:val="28"/>
                <w:szCs w:val="28"/>
              </w:rPr>
            </w:pPr>
            <w:r>
              <w:rPr>
                <w:rFonts w:ascii="Calibri" w:hAnsi="Calibri" w:cs="Calibri"/>
                <w:b/>
                <w:sz w:val="28"/>
                <w:szCs w:val="28"/>
              </w:rPr>
              <w:t>Biology (Separate)</w:t>
            </w:r>
          </w:p>
          <w:p w:rsidR="00AF72D1" w:rsidRDefault="00F932C5">
            <w:pPr>
              <w:rPr>
                <w:rFonts w:ascii="Calibri" w:hAnsi="Calibri" w:cs="Calibri"/>
                <w:b/>
                <w:sz w:val="22"/>
                <w:szCs w:val="22"/>
              </w:rPr>
            </w:pPr>
            <w:r>
              <w:rPr>
                <w:rFonts w:ascii="Calibri" w:hAnsi="Calibri" w:cs="Calibri"/>
                <w:b/>
                <w:sz w:val="28"/>
                <w:szCs w:val="28"/>
              </w:rPr>
              <w:t>For 11A1, 11B1</w:t>
            </w:r>
          </w:p>
        </w:tc>
      </w:tr>
      <w:tr w:rsidR="00AF72D1">
        <w:trPr>
          <w:trHeight w:val="537"/>
        </w:trPr>
        <w:tc>
          <w:tcPr>
            <w:tcW w:w="2977" w:type="dxa"/>
            <w:shd w:val="clear" w:color="auto" w:fill="auto"/>
          </w:tcPr>
          <w:p w:rsidR="00AF72D1" w:rsidRDefault="00F932C5">
            <w:pPr>
              <w:rPr>
                <w:rFonts w:ascii="Calibri" w:hAnsi="Calibri" w:cs="Calibri"/>
                <w:b/>
                <w:sz w:val="22"/>
                <w:szCs w:val="22"/>
              </w:rPr>
            </w:pPr>
            <w:r>
              <w:rPr>
                <w:rFonts w:ascii="Calibri" w:hAnsi="Calibri" w:cs="Calibri"/>
                <w:b/>
                <w:sz w:val="22"/>
                <w:szCs w:val="22"/>
              </w:rPr>
              <w:t>Length of Assessment:</w:t>
            </w:r>
          </w:p>
        </w:tc>
        <w:tc>
          <w:tcPr>
            <w:tcW w:w="7230" w:type="dxa"/>
            <w:shd w:val="clear" w:color="auto" w:fill="auto"/>
            <w:vAlign w:val="center"/>
          </w:tcPr>
          <w:p w:rsidR="00AF72D1" w:rsidRDefault="00F932C5">
            <w:pPr>
              <w:rPr>
                <w:rFonts w:ascii="Calibri" w:hAnsi="Calibri" w:cs="Calibri"/>
                <w:sz w:val="22"/>
                <w:szCs w:val="22"/>
              </w:rPr>
            </w:pPr>
            <w:r>
              <w:rPr>
                <w:rFonts w:ascii="Calibri" w:hAnsi="Calibri" w:cs="Calibri"/>
                <w:sz w:val="22"/>
                <w:szCs w:val="22"/>
              </w:rPr>
              <w:t>105 minutes</w:t>
            </w:r>
          </w:p>
        </w:tc>
      </w:tr>
      <w:tr w:rsidR="00AF72D1">
        <w:trPr>
          <w:trHeight w:val="537"/>
        </w:trPr>
        <w:tc>
          <w:tcPr>
            <w:tcW w:w="2977" w:type="dxa"/>
            <w:shd w:val="clear" w:color="auto" w:fill="auto"/>
          </w:tcPr>
          <w:p w:rsidR="00AF72D1" w:rsidRDefault="00F932C5">
            <w:pPr>
              <w:rPr>
                <w:rFonts w:ascii="Calibri" w:hAnsi="Calibri" w:cs="Calibri"/>
                <w:b/>
                <w:sz w:val="22"/>
                <w:szCs w:val="22"/>
              </w:rPr>
            </w:pPr>
            <w:r>
              <w:rPr>
                <w:rFonts w:ascii="Calibri" w:hAnsi="Calibri" w:cs="Calibri"/>
                <w:b/>
                <w:sz w:val="22"/>
                <w:szCs w:val="22"/>
              </w:rPr>
              <w:t>Date &amp; Time of Assessment:</w:t>
            </w:r>
          </w:p>
          <w:p w:rsidR="00AF72D1" w:rsidRDefault="00F932C5">
            <w:pPr>
              <w:rPr>
                <w:rFonts w:ascii="Calibri" w:hAnsi="Calibri" w:cs="Calibri"/>
                <w:b/>
                <w:i/>
                <w:sz w:val="22"/>
                <w:szCs w:val="22"/>
              </w:rPr>
            </w:pPr>
            <w:r>
              <w:rPr>
                <w:rFonts w:ascii="Calibri" w:hAnsi="Calibri" w:cs="Calibri"/>
                <w:b/>
                <w:i/>
                <w:sz w:val="22"/>
                <w:szCs w:val="22"/>
              </w:rPr>
              <w:t>(Pupil to fill in)</w:t>
            </w:r>
          </w:p>
        </w:tc>
        <w:tc>
          <w:tcPr>
            <w:tcW w:w="7230" w:type="dxa"/>
            <w:shd w:val="clear" w:color="auto" w:fill="auto"/>
            <w:vAlign w:val="center"/>
          </w:tcPr>
          <w:p w:rsidR="00AF72D1" w:rsidRDefault="00AF72D1">
            <w:pPr>
              <w:rPr>
                <w:rFonts w:ascii="Calibri" w:hAnsi="Calibri" w:cs="Calibri"/>
                <w:sz w:val="22"/>
                <w:szCs w:val="22"/>
              </w:rPr>
            </w:pPr>
          </w:p>
        </w:tc>
      </w:tr>
      <w:tr w:rsidR="00AF72D1">
        <w:trPr>
          <w:trHeight w:val="537"/>
        </w:trPr>
        <w:tc>
          <w:tcPr>
            <w:tcW w:w="2977" w:type="dxa"/>
            <w:shd w:val="clear" w:color="auto" w:fill="auto"/>
          </w:tcPr>
          <w:p w:rsidR="00AF72D1" w:rsidRDefault="00F932C5">
            <w:pPr>
              <w:rPr>
                <w:rFonts w:ascii="Calibri" w:hAnsi="Calibri" w:cs="Calibri"/>
                <w:b/>
                <w:sz w:val="22"/>
                <w:szCs w:val="22"/>
              </w:rPr>
            </w:pPr>
            <w:r>
              <w:rPr>
                <w:rFonts w:ascii="Calibri" w:hAnsi="Calibri" w:cs="Calibri"/>
                <w:b/>
                <w:sz w:val="22"/>
                <w:szCs w:val="22"/>
              </w:rPr>
              <w:t>Content of Assessment:</w:t>
            </w:r>
          </w:p>
        </w:tc>
        <w:tc>
          <w:tcPr>
            <w:tcW w:w="7230" w:type="dxa"/>
            <w:shd w:val="clear" w:color="auto" w:fill="auto"/>
            <w:vAlign w:val="center"/>
          </w:tcPr>
          <w:p w:rsidR="00AF72D1" w:rsidRDefault="00F932C5">
            <w:pPr>
              <w:rPr>
                <w:rFonts w:ascii="Calibri" w:hAnsi="Calibri" w:cs="Calibri"/>
                <w:sz w:val="22"/>
                <w:szCs w:val="22"/>
              </w:rPr>
            </w:pPr>
            <w:r>
              <w:rPr>
                <w:rFonts w:ascii="Calibri" w:hAnsi="Calibri" w:cs="Calibri"/>
                <w:sz w:val="22"/>
                <w:szCs w:val="22"/>
              </w:rPr>
              <w:t>From Collins connect Chapters 1 - 6, 8</w:t>
            </w:r>
          </w:p>
        </w:tc>
      </w:tr>
      <w:tr w:rsidR="00AF72D1">
        <w:tc>
          <w:tcPr>
            <w:tcW w:w="2977" w:type="dxa"/>
            <w:shd w:val="clear" w:color="auto" w:fill="auto"/>
          </w:tcPr>
          <w:p w:rsidR="00AF72D1" w:rsidRDefault="00F932C5">
            <w:pPr>
              <w:rPr>
                <w:rFonts w:ascii="Calibri" w:hAnsi="Calibri" w:cs="Calibri"/>
                <w:b/>
                <w:sz w:val="22"/>
                <w:szCs w:val="22"/>
              </w:rPr>
            </w:pPr>
            <w:r>
              <w:rPr>
                <w:rFonts w:ascii="Calibri" w:hAnsi="Calibri" w:cs="Calibri"/>
                <w:b/>
                <w:sz w:val="22"/>
                <w:szCs w:val="22"/>
              </w:rPr>
              <w:t>What you need to revise/prepare:</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230" w:type="dxa"/>
            <w:shd w:val="clear" w:color="auto" w:fill="auto"/>
          </w:tcPr>
          <w:p w:rsidR="00AF72D1" w:rsidRDefault="00F932C5">
            <w:pPr>
              <w:jc w:val="both"/>
              <w:rPr>
                <w:rFonts w:ascii="Calibri" w:hAnsi="Calibri" w:cs="Calibri"/>
                <w:sz w:val="22"/>
                <w:szCs w:val="22"/>
              </w:rPr>
            </w:pPr>
            <w:r>
              <w:rPr>
                <w:rFonts w:ascii="Calibri" w:hAnsi="Calibri" w:cs="Calibri"/>
                <w:b/>
                <w:sz w:val="22"/>
                <w:szCs w:val="22"/>
              </w:rPr>
              <w:t xml:space="preserve">Cell biology: </w:t>
            </w:r>
            <w:r>
              <w:rPr>
                <w:rFonts w:ascii="Calibri" w:hAnsi="Calibri" w:cs="Calibri"/>
                <w:sz w:val="22"/>
                <w:szCs w:val="22"/>
              </w:rPr>
              <w:t xml:space="preserve">cell structure, microscopes, magnification, </w:t>
            </w:r>
            <w:r>
              <w:rPr>
                <w:rFonts w:ascii="Calibri" w:hAnsi="Calibri" w:cs="Calibri"/>
                <w:sz w:val="22"/>
                <w:szCs w:val="22"/>
              </w:rPr>
              <w:t>prokaryotic cells, cell division, cell differentiation, cancer, stem cells, respiration, growing microorganisms, investigating disinfectants</w:t>
            </w:r>
          </w:p>
          <w:p w:rsidR="00AF72D1" w:rsidRDefault="00F932C5">
            <w:pPr>
              <w:jc w:val="both"/>
              <w:rPr>
                <w:rFonts w:ascii="Calibri" w:hAnsi="Calibri" w:cs="Calibri"/>
                <w:sz w:val="22"/>
                <w:szCs w:val="22"/>
              </w:rPr>
            </w:pPr>
            <w:r>
              <w:rPr>
                <w:rFonts w:ascii="Calibri" w:hAnsi="Calibri" w:cs="Calibri"/>
                <w:b/>
                <w:sz w:val="22"/>
                <w:szCs w:val="22"/>
              </w:rPr>
              <w:t xml:space="preserve">Photosynthesis: </w:t>
            </w:r>
            <w:r>
              <w:rPr>
                <w:rFonts w:ascii="Calibri" w:hAnsi="Calibri" w:cs="Calibri"/>
                <w:sz w:val="22"/>
                <w:szCs w:val="22"/>
              </w:rPr>
              <w:t>leaves, stomata, factors affecting rate of photosynthesis, light intensity affecting photosynthesis</w:t>
            </w:r>
            <w:r>
              <w:rPr>
                <w:rFonts w:ascii="Calibri" w:hAnsi="Calibri" w:cs="Calibri"/>
                <w:sz w:val="22"/>
                <w:szCs w:val="22"/>
              </w:rPr>
              <w:t>, diffusion, transpiration, translocation, surface area to volume ratio</w:t>
            </w:r>
          </w:p>
          <w:p w:rsidR="00AF72D1" w:rsidRDefault="00F932C5">
            <w:pPr>
              <w:jc w:val="both"/>
              <w:rPr>
                <w:rFonts w:ascii="Calibri" w:hAnsi="Calibri" w:cs="Calibri"/>
                <w:b/>
                <w:sz w:val="22"/>
                <w:szCs w:val="22"/>
              </w:rPr>
            </w:pPr>
            <w:r>
              <w:rPr>
                <w:rFonts w:ascii="Calibri" w:hAnsi="Calibri" w:cs="Calibri"/>
                <w:b/>
                <w:sz w:val="22"/>
                <w:szCs w:val="22"/>
              </w:rPr>
              <w:t xml:space="preserve">Moving and changing materials: </w:t>
            </w:r>
            <w:r>
              <w:rPr>
                <w:rFonts w:ascii="Calibri" w:hAnsi="Calibri" w:cs="Calibri"/>
                <w:sz w:val="22"/>
                <w:szCs w:val="22"/>
              </w:rPr>
              <w:t>osmosis, factors affecting rate of osmosis, osmosis in plant tissues, active transport, transport systems, enzymes, digestive system, enzyme rate of reac</w:t>
            </w:r>
            <w:r>
              <w:rPr>
                <w:rFonts w:ascii="Calibri" w:hAnsi="Calibri" w:cs="Calibri"/>
                <w:sz w:val="22"/>
                <w:szCs w:val="22"/>
              </w:rPr>
              <w:t>tion, food tests, plants and minerals, circulatory system, heart, blood, gas exchange</w:t>
            </w:r>
          </w:p>
          <w:p w:rsidR="00AF72D1" w:rsidRDefault="00F932C5">
            <w:pPr>
              <w:jc w:val="both"/>
              <w:rPr>
                <w:rFonts w:ascii="Calibri" w:hAnsi="Calibri" w:cs="Calibri"/>
                <w:sz w:val="22"/>
                <w:szCs w:val="22"/>
              </w:rPr>
            </w:pPr>
            <w:r>
              <w:rPr>
                <w:rFonts w:ascii="Calibri" w:hAnsi="Calibri" w:cs="Calibri"/>
                <w:b/>
                <w:sz w:val="22"/>
                <w:szCs w:val="22"/>
              </w:rPr>
              <w:t xml:space="preserve">Health matters: </w:t>
            </w:r>
            <w:r>
              <w:rPr>
                <w:rFonts w:ascii="Calibri" w:hAnsi="Calibri" w:cs="Calibri"/>
                <w:sz w:val="22"/>
                <w:szCs w:val="22"/>
              </w:rPr>
              <w:t>risk factors, communicable and non-communicable diseases, pathogens, viral disease, bacterial disease, fungal disease, malaria, white blood cells, immunit</w:t>
            </w:r>
            <w:r>
              <w:rPr>
                <w:rFonts w:ascii="Calibri" w:hAnsi="Calibri" w:cs="Calibri"/>
                <w:sz w:val="22"/>
                <w:szCs w:val="22"/>
              </w:rPr>
              <w:t>y, antibiotics, making new drugs, monoclonal antibodies, plant diseases, plant defences</w:t>
            </w:r>
          </w:p>
          <w:p w:rsidR="00AF72D1" w:rsidRDefault="00F932C5">
            <w:pPr>
              <w:jc w:val="both"/>
              <w:rPr>
                <w:rFonts w:ascii="Calibri" w:hAnsi="Calibri" w:cs="Calibri"/>
                <w:sz w:val="22"/>
                <w:szCs w:val="22"/>
              </w:rPr>
            </w:pPr>
            <w:r>
              <w:rPr>
                <w:rFonts w:ascii="Calibri" w:hAnsi="Calibri" w:cs="Calibri"/>
                <w:b/>
                <w:sz w:val="22"/>
                <w:szCs w:val="22"/>
              </w:rPr>
              <w:t xml:space="preserve">Coordination and control: </w:t>
            </w:r>
            <w:r>
              <w:rPr>
                <w:rFonts w:ascii="Calibri" w:hAnsi="Calibri" w:cs="Calibri"/>
                <w:sz w:val="22"/>
                <w:szCs w:val="22"/>
              </w:rPr>
              <w:t>homeostasis, nervous system, reflexes, reaction time, endocrine system, blood glucose levels, diabetes, negative feedback, human reproduction,</w:t>
            </w:r>
            <w:r>
              <w:rPr>
                <w:rFonts w:ascii="Calibri" w:hAnsi="Calibri" w:cs="Calibri"/>
                <w:sz w:val="22"/>
                <w:szCs w:val="22"/>
              </w:rPr>
              <w:t xml:space="preserve"> IVF, contraception, the brain, the eye, eye defects, water levels, the kidneys, dialysis and transplant, auxins, other plant hormones, investigating auxins</w:t>
            </w:r>
          </w:p>
          <w:p w:rsidR="00AF72D1" w:rsidRDefault="00F932C5">
            <w:pPr>
              <w:jc w:val="both"/>
              <w:rPr>
                <w:rFonts w:ascii="Calibri" w:hAnsi="Calibri" w:cs="Calibri"/>
                <w:sz w:val="22"/>
                <w:szCs w:val="22"/>
              </w:rPr>
            </w:pPr>
            <w:r>
              <w:rPr>
                <w:rFonts w:ascii="Calibri" w:hAnsi="Calibri" w:cs="Calibri"/>
                <w:b/>
                <w:sz w:val="22"/>
                <w:szCs w:val="22"/>
              </w:rPr>
              <w:t xml:space="preserve">Genetics: </w:t>
            </w:r>
            <w:r>
              <w:rPr>
                <w:rFonts w:ascii="Calibri" w:hAnsi="Calibri" w:cs="Calibri"/>
                <w:sz w:val="22"/>
                <w:szCs w:val="22"/>
              </w:rPr>
              <w:t>DNA and genes, human genome, human migration, meiosis, asexual and sexual reproduction, g</w:t>
            </w:r>
            <w:r>
              <w:rPr>
                <w:rFonts w:ascii="Calibri" w:hAnsi="Calibri" w:cs="Calibri"/>
                <w:sz w:val="22"/>
                <w:szCs w:val="22"/>
              </w:rPr>
              <w:t>enetic crosses, tracking gene disorders, Gregor Mendel</w:t>
            </w:r>
          </w:p>
          <w:p w:rsidR="00AF72D1" w:rsidRDefault="00F932C5">
            <w:pPr>
              <w:jc w:val="both"/>
              <w:rPr>
                <w:rFonts w:ascii="Calibri" w:hAnsi="Calibri" w:cs="Calibri"/>
                <w:b/>
                <w:sz w:val="22"/>
                <w:szCs w:val="22"/>
              </w:rPr>
            </w:pPr>
            <w:r>
              <w:rPr>
                <w:rFonts w:ascii="Calibri" w:hAnsi="Calibri" w:cs="Calibri"/>
                <w:b/>
                <w:sz w:val="22"/>
                <w:szCs w:val="22"/>
              </w:rPr>
              <w:t xml:space="preserve">Ecology in action: </w:t>
            </w:r>
            <w:r>
              <w:rPr>
                <w:rFonts w:ascii="Calibri" w:hAnsi="Calibri" w:cs="Calibri"/>
                <w:sz w:val="22"/>
                <w:szCs w:val="22"/>
              </w:rPr>
              <w:t>Ecosystems, abiotic factors, predator-prey relationships, competition, quadrat investigations, adaptations, nutrient cycling, carbon cycle, land use, waste management, pollution, bio</w:t>
            </w:r>
            <w:r>
              <w:rPr>
                <w:rFonts w:ascii="Calibri" w:hAnsi="Calibri" w:cs="Calibri"/>
                <w:sz w:val="22"/>
                <w:szCs w:val="22"/>
              </w:rPr>
              <w:t>diversity, trophic levels, biomass, decay, investigating decay, food security, biotechnology</w:t>
            </w:r>
          </w:p>
        </w:tc>
      </w:tr>
      <w:tr w:rsidR="00AF72D1">
        <w:tc>
          <w:tcPr>
            <w:tcW w:w="2977" w:type="dxa"/>
            <w:shd w:val="clear" w:color="auto" w:fill="auto"/>
          </w:tcPr>
          <w:p w:rsidR="00AF72D1" w:rsidRDefault="00F932C5">
            <w:pPr>
              <w:rPr>
                <w:rFonts w:ascii="Calibri" w:hAnsi="Calibri" w:cs="Calibri"/>
                <w:b/>
                <w:sz w:val="22"/>
                <w:szCs w:val="22"/>
              </w:rPr>
            </w:pPr>
            <w:r>
              <w:rPr>
                <w:rFonts w:ascii="Calibri" w:hAnsi="Calibri" w:cs="Calibri"/>
                <w:b/>
                <w:sz w:val="22"/>
                <w:szCs w:val="22"/>
              </w:rPr>
              <w:t>What you need to bring:</w:t>
            </w:r>
          </w:p>
          <w:p w:rsidR="00AF72D1" w:rsidRDefault="00AF72D1">
            <w:pPr>
              <w:rPr>
                <w:rFonts w:ascii="Calibri" w:hAnsi="Calibri" w:cs="Calibri"/>
                <w:b/>
                <w:sz w:val="22"/>
                <w:szCs w:val="22"/>
              </w:rPr>
            </w:pPr>
          </w:p>
        </w:tc>
        <w:tc>
          <w:tcPr>
            <w:tcW w:w="7230" w:type="dxa"/>
            <w:shd w:val="clear" w:color="auto" w:fill="auto"/>
          </w:tcPr>
          <w:p w:rsidR="00AF72D1" w:rsidRDefault="00F932C5">
            <w:pPr>
              <w:rPr>
                <w:rFonts w:ascii="Calibri" w:hAnsi="Calibri" w:cs="Calibri"/>
                <w:sz w:val="22"/>
                <w:szCs w:val="22"/>
              </w:rPr>
            </w:pPr>
            <w:r>
              <w:rPr>
                <w:rFonts w:ascii="Calibri" w:hAnsi="Calibri" w:cs="Calibri"/>
                <w:sz w:val="22"/>
                <w:szCs w:val="22"/>
              </w:rPr>
              <w:t>Black pens, pencil, eraser, ruler, highlighters, maths equipment and calculator</w:t>
            </w:r>
          </w:p>
        </w:tc>
      </w:tr>
      <w:tr w:rsidR="00AF72D1">
        <w:tc>
          <w:tcPr>
            <w:tcW w:w="2977" w:type="dxa"/>
            <w:shd w:val="clear" w:color="auto" w:fill="auto"/>
          </w:tcPr>
          <w:p w:rsidR="00AF72D1" w:rsidRDefault="00F932C5">
            <w:pPr>
              <w:rPr>
                <w:rFonts w:ascii="Calibri" w:hAnsi="Calibri" w:cs="Calibri"/>
                <w:b/>
                <w:sz w:val="22"/>
                <w:szCs w:val="22"/>
              </w:rPr>
            </w:pPr>
            <w:r>
              <w:rPr>
                <w:rFonts w:ascii="Calibri" w:hAnsi="Calibri" w:cs="Calibri"/>
                <w:b/>
                <w:sz w:val="22"/>
                <w:szCs w:val="22"/>
              </w:rPr>
              <w:t>TIPS for preparing for this subject: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230" w:type="dxa"/>
            <w:shd w:val="clear" w:color="auto" w:fill="auto"/>
          </w:tcPr>
          <w:p w:rsidR="00AF72D1" w:rsidRDefault="00F932C5">
            <w:pPr>
              <w:numPr>
                <w:ilvl w:val="0"/>
                <w:numId w:val="1"/>
              </w:numPr>
              <w:rPr>
                <w:rFonts w:ascii="Calibri" w:hAnsi="Calibri" w:cs="Calibri"/>
                <w:noProof/>
                <w:sz w:val="22"/>
                <w:szCs w:val="22"/>
              </w:rPr>
            </w:pPr>
            <w:r>
              <w:rPr>
                <w:rFonts w:ascii="Calibri" w:hAnsi="Calibri" w:cs="Calibri"/>
                <w:sz w:val="22"/>
                <w:szCs w:val="22"/>
              </w:rPr>
              <w:t xml:space="preserve">Make sure you can define and use the AQA Science Command words, Subject specific vocabulary and the equations. </w:t>
            </w:r>
          </w:p>
          <w:p w:rsidR="00AF72D1" w:rsidRDefault="00F932C5">
            <w:pPr>
              <w:numPr>
                <w:ilvl w:val="0"/>
                <w:numId w:val="1"/>
              </w:numPr>
              <w:rPr>
                <w:rFonts w:ascii="Calibri" w:hAnsi="Calibri" w:cs="Calibri"/>
                <w:noProof/>
                <w:sz w:val="22"/>
                <w:szCs w:val="22"/>
              </w:rPr>
            </w:pPr>
            <w:r>
              <w:rPr>
                <w:rFonts w:ascii="Calibri" w:hAnsi="Calibri" w:cs="Calibri"/>
                <w:sz w:val="22"/>
                <w:szCs w:val="22"/>
              </w:rPr>
              <w:t>Use the links below.</w:t>
            </w:r>
          </w:p>
          <w:p w:rsidR="00AF72D1" w:rsidRDefault="00F932C5">
            <w:pPr>
              <w:rPr>
                <w:rFonts w:ascii="Calibri" w:hAnsi="Calibri" w:cs="Calibri"/>
                <w:sz w:val="22"/>
                <w:szCs w:val="22"/>
              </w:rPr>
            </w:pPr>
            <w:hyperlink r:id="rId12" w:history="1">
              <w:r>
                <w:rPr>
                  <w:rStyle w:val="Hyperlink"/>
                  <w:rFonts w:ascii="Calibri" w:hAnsi="Calibri" w:cs="Calibri"/>
                  <w:sz w:val="22"/>
                  <w:szCs w:val="22"/>
                </w:rPr>
                <w:t>http://filestore.aqa.org.u</w:t>
              </w:r>
              <w:r>
                <w:rPr>
                  <w:rStyle w:val="Hyperlink"/>
                  <w:rFonts w:ascii="Calibri" w:hAnsi="Calibri" w:cs="Calibri"/>
                  <w:sz w:val="22"/>
                  <w:szCs w:val="22"/>
                </w:rPr>
                <w:t>k/resources/science/AQA-SCIENCE-GCSE-COMMAND-WORDS.PDF</w:t>
              </w:r>
            </w:hyperlink>
          </w:p>
          <w:p w:rsidR="00AF72D1" w:rsidRDefault="00F932C5">
            <w:pPr>
              <w:rPr>
                <w:rFonts w:ascii="Calibri" w:hAnsi="Calibri" w:cs="Calibri"/>
                <w:sz w:val="22"/>
                <w:szCs w:val="22"/>
              </w:rPr>
            </w:pPr>
            <w:hyperlink r:id="rId13" w:history="1">
              <w:r>
                <w:rPr>
                  <w:rStyle w:val="Hyperlink"/>
                  <w:rFonts w:ascii="Calibri" w:hAnsi="Calibri" w:cs="Calibri"/>
                  <w:sz w:val="22"/>
                  <w:szCs w:val="22"/>
                </w:rPr>
                <w:t>http://filestore.aqa.org.uk/resources/science/AQA-SCIENCE-GCSE-SUBJECT-VOCAB.PDF</w:t>
              </w:r>
            </w:hyperlink>
          </w:p>
          <w:p w:rsidR="00AF72D1" w:rsidRDefault="00F932C5">
            <w:pPr>
              <w:rPr>
                <w:rFonts w:ascii="Calibri" w:hAnsi="Calibri" w:cs="Calibri"/>
                <w:sz w:val="22"/>
                <w:szCs w:val="22"/>
              </w:rPr>
            </w:pPr>
            <w:hyperlink r:id="rId14" w:history="1">
              <w:r>
                <w:rPr>
                  <w:rStyle w:val="Hyperlink"/>
                  <w:rFonts w:ascii="Calibri" w:hAnsi="Calibri" w:cs="Calibri"/>
                  <w:sz w:val="22"/>
                  <w:szCs w:val="22"/>
                </w:rPr>
                <w:t>https://connect.collins.co.uk/school/ROYALALE2/Student/</w:t>
              </w:r>
            </w:hyperlink>
          </w:p>
        </w:tc>
      </w:tr>
      <w:tr w:rsidR="00AF72D1">
        <w:tc>
          <w:tcPr>
            <w:tcW w:w="2977" w:type="dxa"/>
            <w:shd w:val="clear" w:color="auto" w:fill="auto"/>
          </w:tcPr>
          <w:p w:rsidR="00AF72D1" w:rsidRDefault="00F932C5">
            <w:pPr>
              <w:rPr>
                <w:rFonts w:ascii="Calibri" w:hAnsi="Calibri" w:cs="Calibri"/>
                <w:b/>
                <w:sz w:val="22"/>
                <w:szCs w:val="22"/>
              </w:rPr>
            </w:pPr>
            <w:r>
              <w:rPr>
                <w:rFonts w:ascii="Calibri" w:hAnsi="Calibri" w:cs="Calibri"/>
                <w:b/>
                <w:sz w:val="22"/>
                <w:szCs w:val="22"/>
              </w:rPr>
              <w:t>N O T E S:</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230" w:type="dxa"/>
            <w:shd w:val="clear" w:color="auto" w:fill="auto"/>
          </w:tcPr>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tc>
      </w:tr>
    </w:tbl>
    <w:p w:rsidR="00AF72D1" w:rsidRDefault="00AF72D1">
      <w:pPr>
        <w:rPr>
          <w:rFonts w:ascii="Calibri" w:hAnsi="Calibri" w:cs="Calibri"/>
        </w:rPr>
      </w:pP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088"/>
      </w:tblGrid>
      <w:tr w:rsidR="00AF72D1">
        <w:trPr>
          <w:trHeight w:val="537"/>
        </w:trPr>
        <w:tc>
          <w:tcPr>
            <w:tcW w:w="2977" w:type="dxa"/>
            <w:shd w:val="clear" w:color="auto" w:fill="auto"/>
          </w:tcPr>
          <w:p w:rsidR="00AF72D1" w:rsidRDefault="00F932C5">
            <w:pPr>
              <w:rPr>
                <w:rFonts w:ascii="Calibri" w:hAnsi="Calibri" w:cs="Calibri"/>
                <w:b/>
                <w:sz w:val="22"/>
                <w:szCs w:val="22"/>
              </w:rPr>
            </w:pPr>
            <w:r>
              <w:rPr>
                <w:rFonts w:ascii="Calibri" w:hAnsi="Calibri" w:cs="Calibri"/>
                <w:b/>
                <w:sz w:val="22"/>
                <w:szCs w:val="22"/>
              </w:rPr>
              <w:t>S U B J E C T</w:t>
            </w:r>
          </w:p>
        </w:tc>
        <w:tc>
          <w:tcPr>
            <w:tcW w:w="7088" w:type="dxa"/>
            <w:shd w:val="clear" w:color="auto" w:fill="auto"/>
            <w:vAlign w:val="center"/>
          </w:tcPr>
          <w:p w:rsidR="00AF72D1" w:rsidRDefault="00F932C5">
            <w:pPr>
              <w:rPr>
                <w:rFonts w:ascii="Calibri" w:hAnsi="Calibri" w:cs="Calibri"/>
                <w:b/>
                <w:sz w:val="28"/>
                <w:szCs w:val="28"/>
              </w:rPr>
            </w:pPr>
            <w:r>
              <w:rPr>
                <w:rFonts w:ascii="Calibri" w:hAnsi="Calibri" w:cs="Calibri"/>
                <w:b/>
                <w:sz w:val="28"/>
                <w:szCs w:val="28"/>
              </w:rPr>
              <w:t>Biology (Trilogy)</w:t>
            </w:r>
          </w:p>
          <w:p w:rsidR="00AF72D1" w:rsidRDefault="00F932C5">
            <w:pPr>
              <w:rPr>
                <w:rFonts w:ascii="Calibri" w:hAnsi="Calibri" w:cs="Calibri"/>
                <w:b/>
                <w:sz w:val="22"/>
                <w:szCs w:val="22"/>
              </w:rPr>
            </w:pPr>
            <w:r>
              <w:rPr>
                <w:rFonts w:ascii="Calibri" w:hAnsi="Calibri" w:cs="Calibri"/>
                <w:b/>
                <w:sz w:val="28"/>
                <w:szCs w:val="28"/>
              </w:rPr>
              <w:t>For 11A2, 11A3, 11A4, 11B2, 11B3</w:t>
            </w:r>
          </w:p>
        </w:tc>
      </w:tr>
      <w:tr w:rsidR="00AF72D1">
        <w:trPr>
          <w:trHeight w:val="537"/>
        </w:trPr>
        <w:tc>
          <w:tcPr>
            <w:tcW w:w="2977" w:type="dxa"/>
            <w:shd w:val="clear" w:color="auto" w:fill="auto"/>
          </w:tcPr>
          <w:p w:rsidR="00AF72D1" w:rsidRDefault="00F932C5">
            <w:pPr>
              <w:rPr>
                <w:rFonts w:ascii="Calibri" w:hAnsi="Calibri" w:cs="Calibri"/>
                <w:b/>
                <w:sz w:val="22"/>
                <w:szCs w:val="22"/>
              </w:rPr>
            </w:pPr>
            <w:r>
              <w:rPr>
                <w:rFonts w:ascii="Calibri" w:hAnsi="Calibri" w:cs="Calibri"/>
                <w:b/>
                <w:sz w:val="22"/>
                <w:szCs w:val="22"/>
              </w:rPr>
              <w:t>Length of Assessment:</w:t>
            </w:r>
          </w:p>
        </w:tc>
        <w:tc>
          <w:tcPr>
            <w:tcW w:w="7088" w:type="dxa"/>
            <w:shd w:val="clear" w:color="auto" w:fill="auto"/>
            <w:vAlign w:val="center"/>
          </w:tcPr>
          <w:p w:rsidR="00AF72D1" w:rsidRDefault="00F932C5">
            <w:pPr>
              <w:rPr>
                <w:rFonts w:ascii="Calibri" w:hAnsi="Calibri" w:cs="Calibri"/>
                <w:sz w:val="22"/>
                <w:szCs w:val="22"/>
              </w:rPr>
            </w:pPr>
            <w:r>
              <w:rPr>
                <w:rFonts w:ascii="Calibri" w:hAnsi="Calibri" w:cs="Calibri"/>
                <w:sz w:val="22"/>
                <w:szCs w:val="22"/>
              </w:rPr>
              <w:t>75 minutes</w:t>
            </w:r>
          </w:p>
        </w:tc>
      </w:tr>
      <w:tr w:rsidR="00AF72D1">
        <w:trPr>
          <w:trHeight w:val="537"/>
        </w:trPr>
        <w:tc>
          <w:tcPr>
            <w:tcW w:w="2977" w:type="dxa"/>
            <w:shd w:val="clear" w:color="auto" w:fill="auto"/>
          </w:tcPr>
          <w:p w:rsidR="00AF72D1" w:rsidRDefault="00F932C5">
            <w:pPr>
              <w:rPr>
                <w:rFonts w:ascii="Calibri" w:hAnsi="Calibri" w:cs="Calibri"/>
                <w:b/>
                <w:sz w:val="22"/>
                <w:szCs w:val="22"/>
              </w:rPr>
            </w:pPr>
            <w:r>
              <w:rPr>
                <w:rFonts w:ascii="Calibri" w:hAnsi="Calibri" w:cs="Calibri"/>
                <w:b/>
                <w:sz w:val="22"/>
                <w:szCs w:val="22"/>
              </w:rPr>
              <w:t xml:space="preserve">Date &amp; </w:t>
            </w:r>
            <w:r>
              <w:rPr>
                <w:rFonts w:ascii="Calibri" w:hAnsi="Calibri" w:cs="Calibri"/>
                <w:b/>
                <w:sz w:val="22"/>
                <w:szCs w:val="22"/>
              </w:rPr>
              <w:t>Time of Assessment:</w:t>
            </w:r>
          </w:p>
          <w:p w:rsidR="00AF72D1" w:rsidRDefault="00F932C5">
            <w:pPr>
              <w:rPr>
                <w:rFonts w:ascii="Calibri" w:hAnsi="Calibri" w:cs="Calibri"/>
                <w:b/>
                <w:i/>
                <w:sz w:val="22"/>
                <w:szCs w:val="22"/>
              </w:rPr>
            </w:pPr>
            <w:r>
              <w:rPr>
                <w:rFonts w:ascii="Calibri" w:hAnsi="Calibri" w:cs="Calibri"/>
                <w:b/>
                <w:i/>
                <w:sz w:val="22"/>
                <w:szCs w:val="22"/>
              </w:rPr>
              <w:t>(Pupil to fill in)</w:t>
            </w:r>
          </w:p>
        </w:tc>
        <w:tc>
          <w:tcPr>
            <w:tcW w:w="7088" w:type="dxa"/>
            <w:shd w:val="clear" w:color="auto" w:fill="auto"/>
            <w:vAlign w:val="center"/>
          </w:tcPr>
          <w:p w:rsidR="00AF72D1" w:rsidRDefault="00AF72D1">
            <w:pPr>
              <w:rPr>
                <w:rFonts w:ascii="Calibri" w:hAnsi="Calibri" w:cs="Calibri"/>
                <w:sz w:val="22"/>
                <w:szCs w:val="22"/>
              </w:rPr>
            </w:pPr>
          </w:p>
        </w:tc>
      </w:tr>
      <w:tr w:rsidR="00AF72D1">
        <w:trPr>
          <w:trHeight w:val="537"/>
        </w:trPr>
        <w:tc>
          <w:tcPr>
            <w:tcW w:w="2977" w:type="dxa"/>
            <w:shd w:val="clear" w:color="auto" w:fill="auto"/>
          </w:tcPr>
          <w:p w:rsidR="00AF72D1" w:rsidRDefault="00F932C5">
            <w:pPr>
              <w:rPr>
                <w:rFonts w:ascii="Calibri" w:hAnsi="Calibri" w:cs="Calibri"/>
                <w:b/>
                <w:sz w:val="22"/>
                <w:szCs w:val="22"/>
              </w:rPr>
            </w:pPr>
            <w:r>
              <w:rPr>
                <w:rFonts w:ascii="Calibri" w:hAnsi="Calibri" w:cs="Calibri"/>
                <w:b/>
                <w:sz w:val="22"/>
                <w:szCs w:val="22"/>
              </w:rPr>
              <w:t>Content of Assessment:</w:t>
            </w:r>
          </w:p>
        </w:tc>
        <w:tc>
          <w:tcPr>
            <w:tcW w:w="7088" w:type="dxa"/>
            <w:shd w:val="clear" w:color="auto" w:fill="auto"/>
            <w:vAlign w:val="center"/>
          </w:tcPr>
          <w:p w:rsidR="00AF72D1" w:rsidRDefault="00F932C5">
            <w:pPr>
              <w:rPr>
                <w:rFonts w:ascii="Calibri" w:hAnsi="Calibri" w:cs="Calibri"/>
                <w:sz w:val="22"/>
                <w:szCs w:val="22"/>
              </w:rPr>
            </w:pPr>
            <w:r>
              <w:rPr>
                <w:rFonts w:ascii="Calibri" w:hAnsi="Calibri" w:cs="Calibri"/>
                <w:sz w:val="22"/>
                <w:szCs w:val="22"/>
              </w:rPr>
              <w:t>From Collins connect Chapters 1 - 6, 8</w:t>
            </w:r>
          </w:p>
        </w:tc>
      </w:tr>
      <w:tr w:rsidR="00AF72D1">
        <w:tc>
          <w:tcPr>
            <w:tcW w:w="2977" w:type="dxa"/>
            <w:shd w:val="clear" w:color="auto" w:fill="auto"/>
          </w:tcPr>
          <w:p w:rsidR="00AF72D1" w:rsidRDefault="00F932C5">
            <w:pPr>
              <w:rPr>
                <w:rFonts w:ascii="Calibri" w:hAnsi="Calibri" w:cs="Calibri"/>
                <w:b/>
                <w:sz w:val="22"/>
                <w:szCs w:val="22"/>
              </w:rPr>
            </w:pPr>
            <w:r>
              <w:rPr>
                <w:rFonts w:ascii="Calibri" w:hAnsi="Calibri" w:cs="Calibri"/>
                <w:b/>
                <w:sz w:val="22"/>
                <w:szCs w:val="22"/>
              </w:rPr>
              <w:t>What you need to revise/prepare:</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088" w:type="dxa"/>
            <w:shd w:val="clear" w:color="auto" w:fill="auto"/>
          </w:tcPr>
          <w:p w:rsidR="00AF72D1" w:rsidRDefault="00F932C5">
            <w:pPr>
              <w:jc w:val="both"/>
              <w:rPr>
                <w:rFonts w:ascii="Calibri" w:hAnsi="Calibri" w:cs="Calibri"/>
                <w:sz w:val="22"/>
                <w:szCs w:val="22"/>
              </w:rPr>
            </w:pPr>
            <w:r>
              <w:rPr>
                <w:rFonts w:ascii="Calibri" w:hAnsi="Calibri" w:cs="Calibri"/>
                <w:b/>
                <w:sz w:val="22"/>
                <w:szCs w:val="22"/>
              </w:rPr>
              <w:t xml:space="preserve">Cell biology: </w:t>
            </w:r>
            <w:r>
              <w:rPr>
                <w:rFonts w:ascii="Calibri" w:hAnsi="Calibri" w:cs="Calibri"/>
                <w:sz w:val="22"/>
                <w:szCs w:val="22"/>
              </w:rPr>
              <w:t xml:space="preserve">cell structure, microscopes, magnification, prokaryotic cells, cell division, cell differentiation, </w:t>
            </w:r>
            <w:r>
              <w:rPr>
                <w:rFonts w:ascii="Calibri" w:hAnsi="Calibri" w:cs="Calibri"/>
                <w:sz w:val="22"/>
                <w:szCs w:val="22"/>
              </w:rPr>
              <w:t>cancer, stem cells, respiration</w:t>
            </w:r>
          </w:p>
          <w:p w:rsidR="00AF72D1" w:rsidRDefault="00F932C5">
            <w:pPr>
              <w:jc w:val="both"/>
              <w:rPr>
                <w:rFonts w:ascii="Calibri" w:hAnsi="Calibri" w:cs="Calibri"/>
                <w:sz w:val="22"/>
                <w:szCs w:val="22"/>
              </w:rPr>
            </w:pPr>
            <w:r>
              <w:rPr>
                <w:rFonts w:ascii="Calibri" w:hAnsi="Calibri" w:cs="Calibri"/>
                <w:b/>
                <w:sz w:val="22"/>
                <w:szCs w:val="22"/>
              </w:rPr>
              <w:t xml:space="preserve">Photosynthesis: </w:t>
            </w:r>
            <w:r>
              <w:rPr>
                <w:rFonts w:ascii="Calibri" w:hAnsi="Calibri" w:cs="Calibri"/>
                <w:sz w:val="22"/>
                <w:szCs w:val="22"/>
              </w:rPr>
              <w:t>leaves, stomata, factors affecting rate of photosynthesis, light intensity affecting photosynthesis, diffusion, transpiration, translocation, surface area to volume ratio</w:t>
            </w:r>
          </w:p>
          <w:p w:rsidR="00AF72D1" w:rsidRDefault="00F932C5">
            <w:pPr>
              <w:jc w:val="both"/>
              <w:rPr>
                <w:rFonts w:ascii="Calibri" w:hAnsi="Calibri" w:cs="Calibri"/>
                <w:b/>
                <w:sz w:val="22"/>
                <w:szCs w:val="22"/>
              </w:rPr>
            </w:pPr>
            <w:r>
              <w:rPr>
                <w:rFonts w:ascii="Calibri" w:hAnsi="Calibri" w:cs="Calibri"/>
                <w:b/>
                <w:sz w:val="22"/>
                <w:szCs w:val="22"/>
              </w:rPr>
              <w:t xml:space="preserve">Moving and changing materials: </w:t>
            </w:r>
            <w:r>
              <w:rPr>
                <w:rFonts w:ascii="Calibri" w:hAnsi="Calibri" w:cs="Calibri"/>
                <w:sz w:val="22"/>
                <w:szCs w:val="22"/>
              </w:rPr>
              <w:t>osmosi</w:t>
            </w:r>
            <w:r>
              <w:rPr>
                <w:rFonts w:ascii="Calibri" w:hAnsi="Calibri" w:cs="Calibri"/>
                <w:sz w:val="22"/>
                <w:szCs w:val="22"/>
              </w:rPr>
              <w:t>s, factors affecting rate of osmosis, osmosis in plant tissues, active transport, transport systems, enzymes, digestive system, enzyme rate of reaction, food tests, plants and minerals, circulatory system, heart, blood, gas exchange</w:t>
            </w:r>
          </w:p>
          <w:p w:rsidR="00AF72D1" w:rsidRDefault="00F932C5">
            <w:pPr>
              <w:jc w:val="both"/>
              <w:rPr>
                <w:rFonts w:ascii="Calibri" w:hAnsi="Calibri" w:cs="Calibri"/>
                <w:sz w:val="22"/>
                <w:szCs w:val="22"/>
              </w:rPr>
            </w:pPr>
            <w:r>
              <w:rPr>
                <w:rFonts w:ascii="Calibri" w:hAnsi="Calibri" w:cs="Calibri"/>
                <w:b/>
                <w:sz w:val="22"/>
                <w:szCs w:val="22"/>
              </w:rPr>
              <w:t xml:space="preserve">Health matters: </w:t>
            </w:r>
            <w:r>
              <w:rPr>
                <w:rFonts w:ascii="Calibri" w:hAnsi="Calibri" w:cs="Calibri"/>
                <w:sz w:val="22"/>
                <w:szCs w:val="22"/>
              </w:rPr>
              <w:t xml:space="preserve">risk </w:t>
            </w:r>
            <w:r>
              <w:rPr>
                <w:rFonts w:ascii="Calibri" w:hAnsi="Calibri" w:cs="Calibri"/>
                <w:sz w:val="22"/>
                <w:szCs w:val="22"/>
              </w:rPr>
              <w:t>factors, communicable and non-communicable diseases, pathogens, viral disease, bacterial disease, fungal disease, malaria, white blood cells, immunity, antibiotics, making new drugs</w:t>
            </w:r>
          </w:p>
          <w:p w:rsidR="00AF72D1" w:rsidRDefault="00F932C5">
            <w:pPr>
              <w:jc w:val="both"/>
              <w:rPr>
                <w:rFonts w:ascii="Calibri" w:hAnsi="Calibri" w:cs="Calibri"/>
                <w:sz w:val="22"/>
                <w:szCs w:val="22"/>
              </w:rPr>
            </w:pPr>
            <w:r>
              <w:rPr>
                <w:rFonts w:ascii="Calibri" w:hAnsi="Calibri" w:cs="Calibri"/>
                <w:b/>
                <w:sz w:val="22"/>
                <w:szCs w:val="22"/>
              </w:rPr>
              <w:t xml:space="preserve">Coordination and control: </w:t>
            </w:r>
            <w:r>
              <w:rPr>
                <w:rFonts w:ascii="Calibri" w:hAnsi="Calibri" w:cs="Calibri"/>
                <w:sz w:val="22"/>
                <w:szCs w:val="22"/>
              </w:rPr>
              <w:t xml:space="preserve">homeostasis, nervous system, reflexes, reaction </w:t>
            </w:r>
            <w:r>
              <w:rPr>
                <w:rFonts w:ascii="Calibri" w:hAnsi="Calibri" w:cs="Calibri"/>
                <w:sz w:val="22"/>
                <w:szCs w:val="22"/>
              </w:rPr>
              <w:t>time, endocrine system, blood glucose levels, diabetes, negative feedback, human reproduction, IVF, contraception</w:t>
            </w:r>
          </w:p>
          <w:p w:rsidR="00AF72D1" w:rsidRDefault="00F932C5">
            <w:pPr>
              <w:jc w:val="both"/>
              <w:rPr>
                <w:rFonts w:ascii="Calibri" w:hAnsi="Calibri" w:cs="Calibri"/>
                <w:sz w:val="22"/>
                <w:szCs w:val="22"/>
              </w:rPr>
            </w:pPr>
            <w:r>
              <w:rPr>
                <w:rFonts w:ascii="Calibri" w:hAnsi="Calibri" w:cs="Calibri"/>
                <w:b/>
                <w:sz w:val="22"/>
                <w:szCs w:val="22"/>
              </w:rPr>
              <w:t xml:space="preserve">Genetics: </w:t>
            </w:r>
            <w:r>
              <w:rPr>
                <w:rFonts w:ascii="Calibri" w:hAnsi="Calibri" w:cs="Calibri"/>
                <w:sz w:val="22"/>
                <w:szCs w:val="22"/>
              </w:rPr>
              <w:t>DNA and genes, human genome, human migration, meiosis, asexual and sexual reproduction, genetic crosses, tracking gene disorders</w:t>
            </w:r>
          </w:p>
          <w:p w:rsidR="00AF72D1" w:rsidRDefault="00F932C5">
            <w:pPr>
              <w:jc w:val="both"/>
              <w:rPr>
                <w:rFonts w:ascii="Calibri" w:hAnsi="Calibri" w:cs="Calibri"/>
                <w:sz w:val="22"/>
                <w:szCs w:val="22"/>
              </w:rPr>
            </w:pPr>
            <w:r>
              <w:rPr>
                <w:rFonts w:ascii="Calibri" w:hAnsi="Calibri" w:cs="Calibri"/>
                <w:b/>
                <w:sz w:val="22"/>
                <w:szCs w:val="22"/>
              </w:rPr>
              <w:t>Eco</w:t>
            </w:r>
            <w:r>
              <w:rPr>
                <w:rFonts w:ascii="Calibri" w:hAnsi="Calibri" w:cs="Calibri"/>
                <w:b/>
                <w:sz w:val="22"/>
                <w:szCs w:val="22"/>
              </w:rPr>
              <w:t xml:space="preserve">logy in action: </w:t>
            </w:r>
            <w:r>
              <w:rPr>
                <w:rFonts w:ascii="Calibri" w:hAnsi="Calibri" w:cs="Calibri"/>
                <w:sz w:val="22"/>
                <w:szCs w:val="22"/>
              </w:rPr>
              <w:t>Ecosystems, abiotic factors, predator-prey relationships, competition, quadrat investigations, adaptations, nutrient cycling, carbon cycle, land use, waste management, pollution, biodiversity</w:t>
            </w:r>
          </w:p>
        </w:tc>
      </w:tr>
      <w:tr w:rsidR="00AF72D1">
        <w:tc>
          <w:tcPr>
            <w:tcW w:w="2977" w:type="dxa"/>
            <w:shd w:val="clear" w:color="auto" w:fill="auto"/>
          </w:tcPr>
          <w:p w:rsidR="00AF72D1" w:rsidRDefault="00F932C5">
            <w:pPr>
              <w:rPr>
                <w:rFonts w:ascii="Calibri" w:hAnsi="Calibri" w:cs="Calibri"/>
                <w:b/>
                <w:sz w:val="22"/>
                <w:szCs w:val="22"/>
              </w:rPr>
            </w:pPr>
            <w:r>
              <w:rPr>
                <w:rFonts w:ascii="Calibri" w:hAnsi="Calibri" w:cs="Calibri"/>
                <w:b/>
                <w:sz w:val="22"/>
                <w:szCs w:val="22"/>
              </w:rPr>
              <w:t>What you need to bring:</w:t>
            </w:r>
          </w:p>
          <w:p w:rsidR="00AF72D1" w:rsidRDefault="00AF72D1">
            <w:pPr>
              <w:rPr>
                <w:rFonts w:ascii="Calibri" w:hAnsi="Calibri" w:cs="Calibri"/>
                <w:b/>
                <w:sz w:val="22"/>
                <w:szCs w:val="22"/>
              </w:rPr>
            </w:pPr>
          </w:p>
        </w:tc>
        <w:tc>
          <w:tcPr>
            <w:tcW w:w="7088" w:type="dxa"/>
            <w:shd w:val="clear" w:color="auto" w:fill="auto"/>
          </w:tcPr>
          <w:p w:rsidR="00AF72D1" w:rsidRDefault="00F932C5">
            <w:pPr>
              <w:rPr>
                <w:rFonts w:ascii="Calibri" w:hAnsi="Calibri" w:cs="Calibri"/>
                <w:sz w:val="22"/>
                <w:szCs w:val="22"/>
              </w:rPr>
            </w:pPr>
            <w:r>
              <w:rPr>
                <w:rFonts w:ascii="Calibri" w:hAnsi="Calibri" w:cs="Calibri"/>
                <w:sz w:val="22"/>
                <w:szCs w:val="22"/>
              </w:rPr>
              <w:t>Black pens, pencil, er</w:t>
            </w:r>
            <w:r>
              <w:rPr>
                <w:rFonts w:ascii="Calibri" w:hAnsi="Calibri" w:cs="Calibri"/>
                <w:sz w:val="22"/>
                <w:szCs w:val="22"/>
              </w:rPr>
              <w:t>aser, ruler, highlighters, maths equipment and calculator</w:t>
            </w:r>
          </w:p>
        </w:tc>
      </w:tr>
      <w:tr w:rsidR="00AF72D1">
        <w:tc>
          <w:tcPr>
            <w:tcW w:w="2977" w:type="dxa"/>
            <w:shd w:val="clear" w:color="auto" w:fill="auto"/>
          </w:tcPr>
          <w:p w:rsidR="00AF72D1" w:rsidRDefault="00F932C5">
            <w:pPr>
              <w:rPr>
                <w:rFonts w:ascii="Calibri" w:hAnsi="Calibri" w:cs="Calibri"/>
                <w:b/>
                <w:sz w:val="22"/>
                <w:szCs w:val="22"/>
              </w:rPr>
            </w:pPr>
            <w:r>
              <w:rPr>
                <w:rFonts w:ascii="Calibri" w:hAnsi="Calibri" w:cs="Calibri"/>
                <w:b/>
                <w:sz w:val="22"/>
                <w:szCs w:val="22"/>
              </w:rPr>
              <w:t>TIPS for preparing for this subject: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088" w:type="dxa"/>
            <w:shd w:val="clear" w:color="auto" w:fill="auto"/>
          </w:tcPr>
          <w:p w:rsidR="00AF72D1" w:rsidRDefault="00F932C5">
            <w:pPr>
              <w:numPr>
                <w:ilvl w:val="0"/>
                <w:numId w:val="2"/>
              </w:numPr>
              <w:rPr>
                <w:rFonts w:ascii="Calibri" w:hAnsi="Calibri" w:cs="Calibri"/>
                <w:noProof/>
                <w:sz w:val="22"/>
                <w:szCs w:val="22"/>
              </w:rPr>
            </w:pPr>
            <w:r>
              <w:rPr>
                <w:rFonts w:ascii="Calibri" w:hAnsi="Calibri" w:cs="Calibri"/>
                <w:sz w:val="22"/>
                <w:szCs w:val="22"/>
              </w:rPr>
              <w:t xml:space="preserve">Make sure you can define and use the AQA Science Command words, Subject specific vocabulary and the equations. </w:t>
            </w:r>
          </w:p>
          <w:p w:rsidR="00AF72D1" w:rsidRDefault="00F932C5">
            <w:pPr>
              <w:numPr>
                <w:ilvl w:val="0"/>
                <w:numId w:val="2"/>
              </w:numPr>
              <w:rPr>
                <w:rFonts w:ascii="Calibri" w:hAnsi="Calibri" w:cs="Calibri"/>
                <w:noProof/>
                <w:sz w:val="22"/>
                <w:szCs w:val="22"/>
              </w:rPr>
            </w:pPr>
            <w:r>
              <w:rPr>
                <w:rFonts w:ascii="Calibri" w:hAnsi="Calibri" w:cs="Calibri"/>
                <w:sz w:val="22"/>
                <w:szCs w:val="22"/>
              </w:rPr>
              <w:t>Use the links below.</w:t>
            </w:r>
          </w:p>
          <w:p w:rsidR="00AF72D1" w:rsidRDefault="00F932C5">
            <w:pPr>
              <w:rPr>
                <w:rFonts w:ascii="Calibri" w:hAnsi="Calibri" w:cs="Calibri"/>
                <w:sz w:val="22"/>
                <w:szCs w:val="22"/>
              </w:rPr>
            </w:pPr>
            <w:hyperlink r:id="rId15" w:history="1">
              <w:r>
                <w:rPr>
                  <w:rStyle w:val="Hyperlink"/>
                  <w:rFonts w:ascii="Calibri" w:hAnsi="Calibri" w:cs="Calibri"/>
                  <w:sz w:val="22"/>
                  <w:szCs w:val="22"/>
                </w:rPr>
                <w:t>http://filestore.aqa.org.uk/resources/science/AQA-SCIENCE-GCSE-COMMAND-WORDS.PDF</w:t>
              </w:r>
            </w:hyperlink>
          </w:p>
          <w:p w:rsidR="00AF72D1" w:rsidRDefault="00F932C5">
            <w:pPr>
              <w:rPr>
                <w:rFonts w:ascii="Calibri" w:hAnsi="Calibri" w:cs="Calibri"/>
                <w:sz w:val="22"/>
                <w:szCs w:val="22"/>
              </w:rPr>
            </w:pPr>
            <w:hyperlink r:id="rId16" w:history="1">
              <w:r>
                <w:rPr>
                  <w:rStyle w:val="Hyperlink"/>
                  <w:rFonts w:ascii="Calibri" w:hAnsi="Calibri" w:cs="Calibri"/>
                  <w:sz w:val="22"/>
                  <w:szCs w:val="22"/>
                </w:rPr>
                <w:t>http:/</w:t>
              </w:r>
              <w:r>
                <w:rPr>
                  <w:rStyle w:val="Hyperlink"/>
                  <w:rFonts w:ascii="Calibri" w:hAnsi="Calibri" w:cs="Calibri"/>
                  <w:sz w:val="22"/>
                  <w:szCs w:val="22"/>
                </w:rPr>
                <w:t>/filestore.aqa.org.uk/resources/science/AQA-SCIENCE-GCSE-SUBJECT-VOCAB.PDF</w:t>
              </w:r>
            </w:hyperlink>
          </w:p>
          <w:p w:rsidR="00AF72D1" w:rsidRDefault="00F932C5">
            <w:pPr>
              <w:rPr>
                <w:rFonts w:ascii="Calibri" w:hAnsi="Calibri" w:cs="Calibri"/>
                <w:sz w:val="22"/>
                <w:szCs w:val="22"/>
              </w:rPr>
            </w:pPr>
            <w:hyperlink r:id="rId17" w:history="1">
              <w:r>
                <w:rPr>
                  <w:rStyle w:val="Hyperlink"/>
                  <w:rFonts w:ascii="Calibri" w:hAnsi="Calibri" w:cs="Calibri"/>
                  <w:sz w:val="22"/>
                  <w:szCs w:val="22"/>
                </w:rPr>
                <w:t>https://connect.collins.co.uk/school/ROYALALE2/Student/</w:t>
              </w:r>
            </w:hyperlink>
          </w:p>
        </w:tc>
      </w:tr>
      <w:tr w:rsidR="00AF72D1">
        <w:tc>
          <w:tcPr>
            <w:tcW w:w="2977" w:type="dxa"/>
            <w:shd w:val="clear" w:color="auto" w:fill="auto"/>
          </w:tcPr>
          <w:p w:rsidR="00AF72D1" w:rsidRDefault="00F932C5">
            <w:pPr>
              <w:rPr>
                <w:rFonts w:ascii="Calibri" w:hAnsi="Calibri" w:cs="Calibri"/>
                <w:b/>
                <w:sz w:val="22"/>
                <w:szCs w:val="22"/>
              </w:rPr>
            </w:pPr>
            <w:r>
              <w:rPr>
                <w:rFonts w:ascii="Calibri" w:hAnsi="Calibri" w:cs="Calibri"/>
                <w:b/>
                <w:sz w:val="22"/>
                <w:szCs w:val="22"/>
              </w:rPr>
              <w:t>N O T E S:</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088" w:type="dxa"/>
            <w:shd w:val="clear" w:color="auto" w:fill="auto"/>
          </w:tcPr>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tc>
      </w:tr>
    </w:tbl>
    <w:p w:rsidR="00AF72D1" w:rsidRDefault="00AF72D1"/>
    <w:tbl>
      <w:tblPr>
        <w:tblW w:w="93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AF72D1">
        <w:trPr>
          <w:trHeight w:val="803"/>
        </w:trPr>
        <w:tc>
          <w:tcPr>
            <w:tcW w:w="2552"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S U B J E C T</w:t>
            </w:r>
          </w:p>
          <w:p w:rsidR="00AF72D1" w:rsidRDefault="00AF72D1">
            <w:pPr>
              <w:rPr>
                <w:rFonts w:ascii="Calibri" w:hAnsi="Calibri" w:cs="Calibri"/>
                <w:b/>
                <w:sz w:val="22"/>
                <w:szCs w:val="22"/>
              </w:rPr>
            </w:pPr>
          </w:p>
        </w:tc>
        <w:tc>
          <w:tcPr>
            <w:tcW w:w="6804"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sz w:val="22"/>
                <w:szCs w:val="22"/>
              </w:rPr>
            </w:pPr>
            <w:r>
              <w:rPr>
                <w:rFonts w:ascii="Calibri" w:hAnsi="Calibri" w:cs="Calibri"/>
                <w:b/>
                <w:sz w:val="28"/>
                <w:szCs w:val="28"/>
              </w:rPr>
              <w:t>BTEC L1/L2 Technical Award in Enterprise</w:t>
            </w:r>
            <w:r>
              <w:rPr>
                <w:rFonts w:ascii="Calibri" w:hAnsi="Calibri" w:cs="Calibri"/>
                <w:sz w:val="22"/>
                <w:szCs w:val="22"/>
              </w:rPr>
              <w:t xml:space="preserve">  </w:t>
            </w:r>
          </w:p>
        </w:tc>
      </w:tr>
      <w:tr w:rsidR="00AF72D1">
        <w:tc>
          <w:tcPr>
            <w:tcW w:w="2552"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Length of Assessment:</w:t>
            </w:r>
          </w:p>
          <w:p w:rsidR="00AF72D1" w:rsidRDefault="00AF72D1">
            <w:pPr>
              <w:rPr>
                <w:rFonts w:ascii="Calibri" w:hAnsi="Calibri" w:cs="Calibri"/>
                <w:b/>
                <w:sz w:val="22"/>
                <w:szCs w:val="22"/>
              </w:rPr>
            </w:pPr>
          </w:p>
        </w:tc>
        <w:tc>
          <w:tcPr>
            <w:tcW w:w="6804"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Component 3: 120 minutes</w:t>
            </w:r>
          </w:p>
          <w:p w:rsidR="00AF72D1" w:rsidRDefault="00AF72D1">
            <w:pPr>
              <w:rPr>
                <w:rFonts w:ascii="Calibri" w:hAnsi="Calibri" w:cs="Calibri"/>
                <w:sz w:val="22"/>
                <w:szCs w:val="22"/>
              </w:rPr>
            </w:pPr>
          </w:p>
        </w:tc>
      </w:tr>
      <w:tr w:rsidR="00AF72D1">
        <w:tc>
          <w:tcPr>
            <w:tcW w:w="2552" w:type="dxa"/>
            <w:shd w:val="clear" w:color="auto" w:fill="auto"/>
          </w:tcPr>
          <w:p w:rsidR="00AF72D1" w:rsidRDefault="00F932C5">
            <w:pPr>
              <w:rPr>
                <w:rFonts w:ascii="Calibri" w:hAnsi="Calibri" w:cs="Calibri"/>
                <w:b/>
                <w:sz w:val="22"/>
                <w:szCs w:val="22"/>
              </w:rPr>
            </w:pPr>
            <w:r>
              <w:rPr>
                <w:rFonts w:ascii="Calibri" w:hAnsi="Calibri" w:cs="Calibri"/>
                <w:b/>
                <w:sz w:val="22"/>
                <w:szCs w:val="22"/>
              </w:rPr>
              <w:t>Date &amp; Time of Assessment:</w:t>
            </w:r>
          </w:p>
          <w:p w:rsidR="00AF72D1" w:rsidRDefault="00F932C5">
            <w:pPr>
              <w:rPr>
                <w:rFonts w:ascii="Calibri" w:hAnsi="Calibri" w:cs="Calibri"/>
                <w:b/>
                <w:i/>
                <w:sz w:val="22"/>
                <w:szCs w:val="22"/>
              </w:rPr>
            </w:pPr>
            <w:r>
              <w:rPr>
                <w:rFonts w:ascii="Calibri" w:hAnsi="Calibri" w:cs="Calibri"/>
                <w:b/>
                <w:i/>
                <w:sz w:val="22"/>
                <w:szCs w:val="22"/>
              </w:rPr>
              <w:t>(Pupil to fill in)</w:t>
            </w:r>
          </w:p>
        </w:tc>
        <w:tc>
          <w:tcPr>
            <w:tcW w:w="6804" w:type="dxa"/>
            <w:shd w:val="clear" w:color="auto" w:fill="auto"/>
          </w:tcPr>
          <w:p w:rsidR="00AF72D1" w:rsidRDefault="00AF72D1">
            <w:pPr>
              <w:rPr>
                <w:rFonts w:ascii="Calibri" w:hAnsi="Calibri" w:cs="Calibri"/>
                <w:sz w:val="22"/>
                <w:szCs w:val="22"/>
              </w:rPr>
            </w:pPr>
          </w:p>
          <w:p w:rsidR="00AF72D1" w:rsidRDefault="00AF72D1">
            <w:pPr>
              <w:rPr>
                <w:rFonts w:ascii="Calibri" w:hAnsi="Calibri" w:cs="Calibri"/>
                <w:sz w:val="22"/>
                <w:szCs w:val="22"/>
              </w:rPr>
            </w:pPr>
          </w:p>
        </w:tc>
      </w:tr>
      <w:tr w:rsidR="00AF72D1">
        <w:tc>
          <w:tcPr>
            <w:tcW w:w="2552"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Content of Assessment: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804" w:type="dxa"/>
            <w:shd w:val="clear" w:color="auto" w:fill="auto"/>
          </w:tcPr>
          <w:p w:rsidR="00AF72D1" w:rsidRDefault="00F932C5">
            <w:pPr>
              <w:rPr>
                <w:rFonts w:ascii="Calibri" w:hAnsi="Calibri" w:cs="Calibri"/>
                <w:sz w:val="22"/>
                <w:szCs w:val="22"/>
                <w:u w:val="single"/>
              </w:rPr>
            </w:pPr>
            <w:r>
              <w:rPr>
                <w:rFonts w:ascii="Calibri" w:hAnsi="Calibri" w:cs="Calibri"/>
                <w:sz w:val="22"/>
                <w:szCs w:val="22"/>
                <w:u w:val="single"/>
              </w:rPr>
              <w:t>Content:</w:t>
            </w:r>
          </w:p>
          <w:p w:rsidR="00AF72D1" w:rsidRDefault="00F932C5">
            <w:pPr>
              <w:numPr>
                <w:ilvl w:val="0"/>
                <w:numId w:val="5"/>
              </w:numPr>
              <w:rPr>
                <w:rFonts w:ascii="Calibri" w:hAnsi="Calibri" w:cs="Calibri"/>
                <w:sz w:val="22"/>
                <w:szCs w:val="22"/>
              </w:rPr>
            </w:pPr>
            <w:r>
              <w:rPr>
                <w:rFonts w:ascii="Calibri" w:hAnsi="Calibri" w:cs="Calibri"/>
                <w:sz w:val="22"/>
                <w:szCs w:val="22"/>
              </w:rPr>
              <w:t>Elements of the promotional mix and their purposes</w:t>
            </w:r>
          </w:p>
          <w:p w:rsidR="00AF72D1" w:rsidRDefault="00F932C5">
            <w:pPr>
              <w:numPr>
                <w:ilvl w:val="0"/>
                <w:numId w:val="5"/>
              </w:numPr>
              <w:rPr>
                <w:rFonts w:ascii="Calibri" w:hAnsi="Calibri" w:cs="Calibri"/>
                <w:sz w:val="22"/>
                <w:szCs w:val="22"/>
              </w:rPr>
            </w:pPr>
            <w:r>
              <w:rPr>
                <w:rFonts w:ascii="Calibri" w:hAnsi="Calibri" w:cs="Calibri"/>
                <w:sz w:val="22"/>
                <w:szCs w:val="22"/>
              </w:rPr>
              <w:t>Targeting and segmenting</w:t>
            </w:r>
            <w:r>
              <w:rPr>
                <w:rFonts w:ascii="Calibri" w:hAnsi="Calibri" w:cs="Calibri"/>
                <w:sz w:val="22"/>
                <w:szCs w:val="22"/>
              </w:rPr>
              <w:t xml:space="preserve"> the market</w:t>
            </w:r>
          </w:p>
          <w:p w:rsidR="00AF72D1" w:rsidRDefault="00F932C5">
            <w:pPr>
              <w:numPr>
                <w:ilvl w:val="0"/>
                <w:numId w:val="5"/>
              </w:numPr>
              <w:rPr>
                <w:rFonts w:ascii="Calibri" w:hAnsi="Calibri" w:cs="Calibri"/>
                <w:sz w:val="22"/>
                <w:szCs w:val="22"/>
              </w:rPr>
            </w:pPr>
            <w:r>
              <w:rPr>
                <w:rFonts w:ascii="Calibri" w:hAnsi="Calibri" w:cs="Calibri"/>
                <w:sz w:val="22"/>
                <w:szCs w:val="22"/>
              </w:rPr>
              <w:t>Factors influencing the choice of promotional methods</w:t>
            </w:r>
          </w:p>
          <w:p w:rsidR="00AF72D1" w:rsidRDefault="00F932C5">
            <w:pPr>
              <w:numPr>
                <w:ilvl w:val="0"/>
                <w:numId w:val="5"/>
              </w:numPr>
              <w:rPr>
                <w:rFonts w:ascii="Calibri" w:hAnsi="Calibri" w:cs="Calibri"/>
                <w:sz w:val="22"/>
                <w:szCs w:val="22"/>
              </w:rPr>
            </w:pPr>
            <w:r>
              <w:rPr>
                <w:rFonts w:ascii="Calibri" w:hAnsi="Calibri" w:cs="Calibri"/>
                <w:sz w:val="22"/>
                <w:szCs w:val="22"/>
              </w:rPr>
              <w:t>Financial documents</w:t>
            </w:r>
          </w:p>
          <w:p w:rsidR="00AF72D1" w:rsidRDefault="00F932C5">
            <w:pPr>
              <w:numPr>
                <w:ilvl w:val="0"/>
                <w:numId w:val="5"/>
              </w:numPr>
              <w:rPr>
                <w:rFonts w:ascii="Calibri" w:hAnsi="Calibri" w:cs="Calibri"/>
                <w:sz w:val="22"/>
                <w:szCs w:val="22"/>
              </w:rPr>
            </w:pPr>
            <w:r>
              <w:rPr>
                <w:rFonts w:ascii="Calibri" w:hAnsi="Calibri" w:cs="Calibri"/>
                <w:sz w:val="22"/>
                <w:szCs w:val="22"/>
              </w:rPr>
              <w:t>Payment methods</w:t>
            </w:r>
          </w:p>
          <w:p w:rsidR="00AF72D1" w:rsidRDefault="00F932C5">
            <w:pPr>
              <w:numPr>
                <w:ilvl w:val="0"/>
                <w:numId w:val="5"/>
              </w:numPr>
              <w:rPr>
                <w:rFonts w:ascii="Calibri" w:hAnsi="Calibri" w:cs="Calibri"/>
                <w:sz w:val="22"/>
                <w:szCs w:val="22"/>
              </w:rPr>
            </w:pPr>
            <w:r>
              <w:rPr>
                <w:rFonts w:ascii="Calibri" w:hAnsi="Calibri" w:cs="Calibri"/>
                <w:sz w:val="22"/>
                <w:szCs w:val="22"/>
              </w:rPr>
              <w:t>Sources of revenue and costs</w:t>
            </w:r>
          </w:p>
          <w:p w:rsidR="00AF72D1" w:rsidRDefault="00F932C5">
            <w:pPr>
              <w:numPr>
                <w:ilvl w:val="0"/>
                <w:numId w:val="5"/>
              </w:numPr>
              <w:rPr>
                <w:rFonts w:ascii="Calibri" w:hAnsi="Calibri" w:cs="Calibri"/>
                <w:sz w:val="22"/>
                <w:szCs w:val="22"/>
              </w:rPr>
            </w:pPr>
            <w:r>
              <w:rPr>
                <w:rFonts w:ascii="Calibri" w:hAnsi="Calibri" w:cs="Calibri"/>
                <w:sz w:val="22"/>
                <w:szCs w:val="22"/>
              </w:rPr>
              <w:t>Terminology in financial statements</w:t>
            </w:r>
          </w:p>
          <w:p w:rsidR="00AF72D1" w:rsidRDefault="00F932C5">
            <w:pPr>
              <w:numPr>
                <w:ilvl w:val="0"/>
                <w:numId w:val="5"/>
              </w:numPr>
              <w:rPr>
                <w:rFonts w:ascii="Calibri" w:hAnsi="Calibri" w:cs="Calibri"/>
                <w:sz w:val="22"/>
                <w:szCs w:val="22"/>
              </w:rPr>
            </w:pPr>
            <w:r>
              <w:rPr>
                <w:rFonts w:ascii="Calibri" w:hAnsi="Calibri" w:cs="Calibri"/>
                <w:sz w:val="22"/>
                <w:szCs w:val="22"/>
              </w:rPr>
              <w:t>Statement of comprehensive income</w:t>
            </w:r>
          </w:p>
          <w:p w:rsidR="00AF72D1" w:rsidRDefault="00F932C5">
            <w:pPr>
              <w:numPr>
                <w:ilvl w:val="0"/>
                <w:numId w:val="5"/>
              </w:numPr>
              <w:rPr>
                <w:rFonts w:ascii="Calibri" w:hAnsi="Calibri" w:cs="Calibri"/>
                <w:sz w:val="22"/>
                <w:szCs w:val="22"/>
              </w:rPr>
            </w:pPr>
            <w:r>
              <w:rPr>
                <w:rFonts w:ascii="Calibri" w:hAnsi="Calibri" w:cs="Calibri"/>
                <w:sz w:val="22"/>
                <w:szCs w:val="22"/>
              </w:rPr>
              <w:t>Statement of financial position</w:t>
            </w:r>
          </w:p>
          <w:p w:rsidR="00AF72D1" w:rsidRDefault="00F932C5">
            <w:pPr>
              <w:numPr>
                <w:ilvl w:val="0"/>
                <w:numId w:val="5"/>
              </w:numPr>
              <w:rPr>
                <w:rFonts w:ascii="Calibri" w:hAnsi="Calibri" w:cs="Calibri"/>
                <w:sz w:val="22"/>
                <w:szCs w:val="22"/>
              </w:rPr>
            </w:pPr>
            <w:r>
              <w:rPr>
                <w:rFonts w:ascii="Calibri" w:hAnsi="Calibri" w:cs="Calibri"/>
                <w:sz w:val="22"/>
                <w:szCs w:val="22"/>
              </w:rPr>
              <w:t xml:space="preserve">Profitability and </w:t>
            </w:r>
            <w:r>
              <w:rPr>
                <w:rFonts w:ascii="Calibri" w:hAnsi="Calibri" w:cs="Calibri"/>
                <w:sz w:val="22"/>
                <w:szCs w:val="22"/>
              </w:rPr>
              <w:t>liquidity</w:t>
            </w:r>
          </w:p>
          <w:p w:rsidR="00AF72D1" w:rsidRDefault="00F932C5">
            <w:pPr>
              <w:numPr>
                <w:ilvl w:val="0"/>
                <w:numId w:val="5"/>
              </w:numPr>
              <w:rPr>
                <w:rFonts w:ascii="Calibri" w:hAnsi="Calibri" w:cs="Calibri"/>
                <w:sz w:val="22"/>
                <w:szCs w:val="22"/>
              </w:rPr>
            </w:pPr>
            <w:r>
              <w:rPr>
                <w:rFonts w:ascii="Calibri" w:hAnsi="Calibri" w:cs="Calibri"/>
                <w:sz w:val="22"/>
                <w:szCs w:val="22"/>
              </w:rPr>
              <w:t>Using cash flow data</w:t>
            </w:r>
          </w:p>
          <w:p w:rsidR="00AF72D1" w:rsidRDefault="00F932C5">
            <w:pPr>
              <w:numPr>
                <w:ilvl w:val="0"/>
                <w:numId w:val="5"/>
              </w:numPr>
              <w:rPr>
                <w:rFonts w:ascii="Calibri" w:hAnsi="Calibri" w:cs="Calibri"/>
                <w:sz w:val="22"/>
                <w:szCs w:val="22"/>
              </w:rPr>
            </w:pPr>
            <w:r>
              <w:rPr>
                <w:rFonts w:ascii="Calibri" w:hAnsi="Calibri" w:cs="Calibri"/>
                <w:sz w:val="22"/>
                <w:szCs w:val="22"/>
              </w:rPr>
              <w:t>Financial forecasting</w:t>
            </w:r>
          </w:p>
          <w:p w:rsidR="00AF72D1" w:rsidRDefault="00F932C5">
            <w:pPr>
              <w:numPr>
                <w:ilvl w:val="0"/>
                <w:numId w:val="5"/>
              </w:numPr>
              <w:rPr>
                <w:rFonts w:ascii="Calibri" w:hAnsi="Calibri" w:cs="Calibri"/>
                <w:sz w:val="22"/>
                <w:szCs w:val="22"/>
              </w:rPr>
            </w:pPr>
            <w:r>
              <w:rPr>
                <w:rFonts w:ascii="Calibri" w:hAnsi="Calibri" w:cs="Calibri"/>
                <w:sz w:val="22"/>
                <w:szCs w:val="22"/>
              </w:rPr>
              <w:t>Suggesting improvements to cash flow problems</w:t>
            </w:r>
          </w:p>
          <w:p w:rsidR="00AF72D1" w:rsidRDefault="00F932C5">
            <w:pPr>
              <w:numPr>
                <w:ilvl w:val="0"/>
                <w:numId w:val="5"/>
              </w:numPr>
              <w:rPr>
                <w:rFonts w:ascii="Calibri" w:hAnsi="Calibri" w:cs="Calibri"/>
                <w:sz w:val="22"/>
                <w:szCs w:val="22"/>
              </w:rPr>
            </w:pPr>
            <w:r>
              <w:rPr>
                <w:rFonts w:ascii="Calibri" w:hAnsi="Calibri" w:cs="Calibri"/>
                <w:sz w:val="22"/>
                <w:szCs w:val="22"/>
              </w:rPr>
              <w:t>Break-even analysis and break-even point</w:t>
            </w:r>
          </w:p>
          <w:p w:rsidR="00AF72D1" w:rsidRDefault="00F932C5">
            <w:pPr>
              <w:numPr>
                <w:ilvl w:val="0"/>
                <w:numId w:val="5"/>
              </w:numPr>
              <w:rPr>
                <w:rFonts w:ascii="Calibri" w:hAnsi="Calibri" w:cs="Calibri"/>
                <w:sz w:val="22"/>
                <w:szCs w:val="22"/>
              </w:rPr>
            </w:pPr>
            <w:r>
              <w:rPr>
                <w:rFonts w:ascii="Calibri" w:hAnsi="Calibri" w:cs="Calibri"/>
                <w:sz w:val="22"/>
                <w:szCs w:val="22"/>
              </w:rPr>
              <w:t>Sources of business finance</w:t>
            </w:r>
          </w:p>
        </w:tc>
      </w:tr>
      <w:tr w:rsidR="00AF72D1">
        <w:tc>
          <w:tcPr>
            <w:tcW w:w="2552"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revise/prepare:</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804" w:type="dxa"/>
            <w:shd w:val="clear" w:color="auto" w:fill="auto"/>
          </w:tcPr>
          <w:p w:rsidR="00AF72D1" w:rsidRDefault="00F932C5">
            <w:pPr>
              <w:rPr>
                <w:rFonts w:ascii="Calibri" w:hAnsi="Calibri" w:cs="Calibri"/>
                <w:sz w:val="22"/>
                <w:szCs w:val="22"/>
              </w:rPr>
            </w:pPr>
            <w:r>
              <w:rPr>
                <w:rFonts w:ascii="Calibri" w:hAnsi="Calibri" w:cs="Calibri"/>
                <w:sz w:val="22"/>
                <w:szCs w:val="22"/>
              </w:rPr>
              <w:t>I would recommend the following:</w:t>
            </w:r>
          </w:p>
          <w:p w:rsidR="00AF72D1" w:rsidRDefault="00F932C5">
            <w:pPr>
              <w:numPr>
                <w:ilvl w:val="0"/>
                <w:numId w:val="4"/>
              </w:numPr>
              <w:rPr>
                <w:rFonts w:ascii="Calibri" w:hAnsi="Calibri" w:cs="Calibri"/>
                <w:sz w:val="22"/>
                <w:szCs w:val="22"/>
              </w:rPr>
            </w:pPr>
            <w:r>
              <w:rPr>
                <w:rFonts w:ascii="Calibri" w:hAnsi="Calibri" w:cs="Calibri"/>
                <w:sz w:val="22"/>
                <w:szCs w:val="22"/>
              </w:rPr>
              <w:t xml:space="preserve">BTEC Tech Award </w:t>
            </w:r>
            <w:r>
              <w:rPr>
                <w:rFonts w:ascii="Calibri" w:hAnsi="Calibri" w:cs="Calibri"/>
                <w:sz w:val="22"/>
                <w:szCs w:val="22"/>
              </w:rPr>
              <w:t>Enterprise Student Book 2nd edition ISBN-10: 1292279346</w:t>
            </w:r>
          </w:p>
          <w:p w:rsidR="00AF72D1" w:rsidRDefault="00F932C5">
            <w:pPr>
              <w:numPr>
                <w:ilvl w:val="0"/>
                <w:numId w:val="4"/>
              </w:numPr>
              <w:rPr>
                <w:rFonts w:ascii="Calibri" w:hAnsi="Calibri" w:cs="Calibri"/>
                <w:sz w:val="22"/>
                <w:szCs w:val="22"/>
              </w:rPr>
            </w:pPr>
            <w:r>
              <w:rPr>
                <w:rFonts w:ascii="Calibri" w:hAnsi="Calibri" w:cs="Calibri"/>
                <w:sz w:val="22"/>
                <w:szCs w:val="22"/>
              </w:rPr>
              <w:t>Revise BTEC Tech Award Enterprise Revision Guide: (with free online edition) - ISBN-10: 1292245603</w:t>
            </w:r>
          </w:p>
          <w:p w:rsidR="00AF72D1" w:rsidRDefault="00F932C5">
            <w:pPr>
              <w:numPr>
                <w:ilvl w:val="0"/>
                <w:numId w:val="4"/>
              </w:numPr>
              <w:rPr>
                <w:rFonts w:ascii="Calibri" w:hAnsi="Calibri" w:cs="Calibri"/>
                <w:sz w:val="22"/>
                <w:szCs w:val="22"/>
              </w:rPr>
            </w:pPr>
            <w:r>
              <w:rPr>
                <w:rFonts w:ascii="Calibri" w:hAnsi="Calibri" w:cs="Calibri"/>
                <w:sz w:val="22"/>
                <w:szCs w:val="22"/>
              </w:rPr>
              <w:t xml:space="preserve">PowerPoints in the student shared area </w:t>
            </w:r>
          </w:p>
          <w:p w:rsidR="00AF72D1" w:rsidRDefault="00F932C5">
            <w:pPr>
              <w:numPr>
                <w:ilvl w:val="0"/>
                <w:numId w:val="4"/>
              </w:numPr>
              <w:rPr>
                <w:rFonts w:ascii="Calibri" w:hAnsi="Calibri" w:cs="Calibri"/>
                <w:sz w:val="22"/>
                <w:szCs w:val="22"/>
              </w:rPr>
            </w:pPr>
            <w:r>
              <w:rPr>
                <w:rFonts w:ascii="Calibri" w:hAnsi="Calibri" w:cs="Calibri"/>
                <w:sz w:val="22"/>
                <w:szCs w:val="22"/>
              </w:rPr>
              <w:t xml:space="preserve">Handouts and revision booklets  </w:t>
            </w:r>
          </w:p>
        </w:tc>
      </w:tr>
      <w:tr w:rsidR="00AF72D1">
        <w:tc>
          <w:tcPr>
            <w:tcW w:w="2552" w:type="dxa"/>
            <w:shd w:val="clear" w:color="auto" w:fill="auto"/>
            <w:vAlign w:val="center"/>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bring:</w:t>
            </w:r>
          </w:p>
          <w:p w:rsidR="00AF72D1" w:rsidRDefault="00AF72D1">
            <w:pPr>
              <w:rPr>
                <w:rFonts w:ascii="Calibri" w:hAnsi="Calibri" w:cs="Calibri"/>
                <w:b/>
                <w:sz w:val="22"/>
                <w:szCs w:val="22"/>
              </w:rPr>
            </w:pPr>
          </w:p>
        </w:tc>
        <w:tc>
          <w:tcPr>
            <w:tcW w:w="6804"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Black pens, pencil, eraser, ruler, highlighters, maths equipment and calculator</w:t>
            </w:r>
          </w:p>
        </w:tc>
      </w:tr>
      <w:tr w:rsidR="00AF72D1">
        <w:tc>
          <w:tcPr>
            <w:tcW w:w="2552"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TIPS for preparing for this subject:</w:t>
            </w:r>
          </w:p>
          <w:p w:rsidR="00AF72D1" w:rsidRDefault="00AF72D1">
            <w:pPr>
              <w:rPr>
                <w:rFonts w:ascii="Calibri" w:hAnsi="Calibri" w:cs="Calibri"/>
                <w:b/>
                <w:sz w:val="22"/>
                <w:szCs w:val="22"/>
              </w:rPr>
            </w:pPr>
          </w:p>
        </w:tc>
        <w:tc>
          <w:tcPr>
            <w:tcW w:w="6804" w:type="dxa"/>
            <w:shd w:val="clear" w:color="auto" w:fill="auto"/>
          </w:tcPr>
          <w:p w:rsidR="00AF72D1" w:rsidRDefault="00F932C5">
            <w:pPr>
              <w:numPr>
                <w:ilvl w:val="0"/>
                <w:numId w:val="3"/>
              </w:numPr>
              <w:rPr>
                <w:rFonts w:ascii="Calibri" w:hAnsi="Calibri" w:cs="Calibri"/>
                <w:sz w:val="22"/>
                <w:szCs w:val="22"/>
              </w:rPr>
            </w:pPr>
            <w:r>
              <w:rPr>
                <w:rFonts w:ascii="Calibri" w:hAnsi="Calibri" w:cs="Calibri"/>
                <w:sz w:val="22"/>
                <w:szCs w:val="22"/>
              </w:rPr>
              <w:t>Key word cards: make sure that you revise the key words and theory.</w:t>
            </w:r>
          </w:p>
          <w:p w:rsidR="00AF72D1" w:rsidRDefault="00F932C5">
            <w:pPr>
              <w:numPr>
                <w:ilvl w:val="0"/>
                <w:numId w:val="3"/>
              </w:numPr>
              <w:rPr>
                <w:rFonts w:ascii="Calibri" w:hAnsi="Calibri" w:cs="Calibri"/>
                <w:sz w:val="22"/>
                <w:szCs w:val="22"/>
              </w:rPr>
            </w:pPr>
            <w:r>
              <w:rPr>
                <w:rFonts w:ascii="Calibri" w:hAnsi="Calibri" w:cs="Calibri"/>
                <w:sz w:val="22"/>
                <w:szCs w:val="22"/>
              </w:rPr>
              <w:t xml:space="preserve">All the questions and activities on the exam paper are based on a </w:t>
            </w:r>
            <w:r>
              <w:rPr>
                <w:rFonts w:ascii="Calibri" w:hAnsi="Calibri" w:cs="Calibri"/>
                <w:sz w:val="22"/>
                <w:szCs w:val="22"/>
              </w:rPr>
              <w:t>scenario. You should read the scenario carefully before you start your answer.</w:t>
            </w:r>
          </w:p>
        </w:tc>
      </w:tr>
      <w:tr w:rsidR="00AF72D1">
        <w:tc>
          <w:tcPr>
            <w:tcW w:w="2552"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N O T E S:</w:t>
            </w:r>
          </w:p>
        </w:tc>
        <w:tc>
          <w:tcPr>
            <w:tcW w:w="6804" w:type="dxa"/>
            <w:shd w:val="clear" w:color="auto" w:fill="auto"/>
          </w:tcPr>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tc>
      </w:tr>
    </w:tbl>
    <w:p w:rsidR="00AF72D1" w:rsidRDefault="00AF72D1">
      <w:pPr>
        <w:rPr>
          <w:rFonts w:ascii="Calibri" w:hAnsi="Calibri" w:cs="Calibri"/>
        </w:rPr>
      </w:pPr>
    </w:p>
    <w:p w:rsidR="00AF72D1" w:rsidRDefault="00AF72D1">
      <w:pPr>
        <w:rPr>
          <w:rFonts w:ascii="Calibri" w:hAnsi="Calibri" w:cs="Calibri"/>
        </w:rPr>
      </w:pPr>
    </w:p>
    <w:p w:rsidR="00AF72D1" w:rsidRDefault="00AF72D1">
      <w:pPr>
        <w:rPr>
          <w:rFonts w:ascii="Calibri" w:hAnsi="Calibri" w:cs="Calibri"/>
        </w:rPr>
      </w:pPr>
    </w:p>
    <w:tbl>
      <w:tblPr>
        <w:tblW w:w="96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402"/>
        <w:gridCol w:w="3261"/>
      </w:tblGrid>
      <w:tr w:rsidR="00AF72D1">
        <w:trPr>
          <w:trHeight w:val="803"/>
        </w:trPr>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S U B J E C T</w:t>
            </w:r>
          </w:p>
          <w:p w:rsidR="00AF72D1" w:rsidRDefault="00AF72D1">
            <w:pPr>
              <w:rPr>
                <w:rFonts w:ascii="Calibri" w:hAnsi="Calibri" w:cs="Calibri"/>
                <w:b/>
                <w:sz w:val="22"/>
                <w:szCs w:val="22"/>
              </w:rPr>
            </w:pPr>
          </w:p>
        </w:tc>
        <w:tc>
          <w:tcPr>
            <w:tcW w:w="6663" w:type="dxa"/>
            <w:gridSpan w:val="2"/>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8"/>
                <w:szCs w:val="28"/>
              </w:rPr>
            </w:pPr>
            <w:r>
              <w:rPr>
                <w:rFonts w:ascii="Calibri" w:hAnsi="Calibri" w:cs="Calibri"/>
                <w:b/>
                <w:sz w:val="28"/>
                <w:szCs w:val="28"/>
              </w:rPr>
              <w:t>Business Studies</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Length of Assessment:</w:t>
            </w:r>
          </w:p>
          <w:p w:rsidR="00AF72D1" w:rsidRDefault="00AF72D1">
            <w:pPr>
              <w:rPr>
                <w:rFonts w:ascii="Calibri" w:hAnsi="Calibri" w:cs="Calibri"/>
                <w:b/>
                <w:sz w:val="22"/>
                <w:szCs w:val="22"/>
              </w:rPr>
            </w:pPr>
          </w:p>
        </w:tc>
        <w:tc>
          <w:tcPr>
            <w:tcW w:w="6663" w:type="dxa"/>
            <w:gridSpan w:val="2"/>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Paper 1:  90 minutes</w:t>
            </w:r>
          </w:p>
          <w:p w:rsidR="00AF72D1" w:rsidRDefault="00F932C5">
            <w:pPr>
              <w:rPr>
                <w:rFonts w:ascii="Calibri" w:hAnsi="Calibri" w:cs="Calibri"/>
                <w:sz w:val="22"/>
                <w:szCs w:val="22"/>
              </w:rPr>
            </w:pPr>
            <w:r>
              <w:rPr>
                <w:rFonts w:ascii="Calibri" w:hAnsi="Calibri" w:cs="Calibri"/>
                <w:sz w:val="22"/>
                <w:szCs w:val="22"/>
              </w:rPr>
              <w:t>Paper 2:  90 minutes</w:t>
            </w:r>
          </w:p>
        </w:tc>
      </w:tr>
      <w:tr w:rsidR="00AF72D1">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Date &amp; Time of Assessment:</w:t>
            </w:r>
          </w:p>
          <w:p w:rsidR="00AF72D1" w:rsidRDefault="00F932C5">
            <w:pPr>
              <w:rPr>
                <w:rFonts w:ascii="Calibri" w:hAnsi="Calibri" w:cs="Calibri"/>
                <w:b/>
                <w:i/>
                <w:sz w:val="22"/>
                <w:szCs w:val="22"/>
              </w:rPr>
            </w:pPr>
            <w:r>
              <w:rPr>
                <w:rFonts w:ascii="Calibri" w:hAnsi="Calibri" w:cs="Calibri"/>
                <w:b/>
                <w:i/>
                <w:sz w:val="22"/>
                <w:szCs w:val="22"/>
              </w:rPr>
              <w:t>(Pupil to fill in)</w:t>
            </w:r>
          </w:p>
          <w:p w:rsidR="00AF72D1" w:rsidRDefault="00AF72D1">
            <w:pPr>
              <w:rPr>
                <w:rFonts w:ascii="Calibri" w:hAnsi="Calibri" w:cs="Calibri"/>
                <w:b/>
                <w:sz w:val="22"/>
                <w:szCs w:val="22"/>
              </w:rPr>
            </w:pPr>
          </w:p>
        </w:tc>
        <w:tc>
          <w:tcPr>
            <w:tcW w:w="6663" w:type="dxa"/>
            <w:gridSpan w:val="2"/>
            <w:shd w:val="clear" w:color="auto" w:fill="auto"/>
          </w:tcPr>
          <w:p w:rsidR="00AF72D1" w:rsidRDefault="00AF72D1">
            <w:pPr>
              <w:rPr>
                <w:rFonts w:ascii="Calibri" w:hAnsi="Calibri" w:cs="Calibri"/>
                <w:sz w:val="22"/>
                <w:szCs w:val="22"/>
              </w:rPr>
            </w:pP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Content of Assessment: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3402" w:type="dxa"/>
            <w:shd w:val="clear" w:color="auto" w:fill="auto"/>
          </w:tcPr>
          <w:p w:rsidR="00AF72D1" w:rsidRDefault="00F932C5">
            <w:pPr>
              <w:rPr>
                <w:rFonts w:ascii="Calibri" w:hAnsi="Calibri" w:cs="Calibri"/>
                <w:b/>
                <w:sz w:val="22"/>
                <w:szCs w:val="22"/>
              </w:rPr>
            </w:pPr>
            <w:r>
              <w:rPr>
                <w:rFonts w:ascii="Calibri" w:hAnsi="Calibri" w:cs="Calibri"/>
                <w:b/>
                <w:sz w:val="22"/>
                <w:szCs w:val="22"/>
              </w:rPr>
              <w:t>Paper 1</w:t>
            </w:r>
          </w:p>
          <w:p w:rsidR="00AF72D1" w:rsidRDefault="00F932C5">
            <w:pPr>
              <w:numPr>
                <w:ilvl w:val="0"/>
                <w:numId w:val="6"/>
              </w:numPr>
              <w:ind w:left="183" w:hanging="183"/>
              <w:rPr>
                <w:rFonts w:ascii="Calibri" w:hAnsi="Calibri" w:cs="Calibri"/>
                <w:sz w:val="22"/>
                <w:szCs w:val="22"/>
              </w:rPr>
            </w:pPr>
            <w:r>
              <w:rPr>
                <w:rFonts w:ascii="Calibri" w:hAnsi="Calibri" w:cs="Calibri"/>
                <w:sz w:val="22"/>
                <w:szCs w:val="22"/>
              </w:rPr>
              <w:t>Enterprise and entrepreneurship</w:t>
            </w:r>
          </w:p>
          <w:p w:rsidR="00AF72D1" w:rsidRDefault="00F932C5">
            <w:pPr>
              <w:numPr>
                <w:ilvl w:val="0"/>
                <w:numId w:val="6"/>
              </w:numPr>
              <w:ind w:left="183" w:hanging="183"/>
              <w:rPr>
                <w:rFonts w:ascii="Calibri" w:hAnsi="Calibri" w:cs="Calibri"/>
                <w:sz w:val="22"/>
                <w:szCs w:val="22"/>
              </w:rPr>
            </w:pPr>
            <w:r>
              <w:rPr>
                <w:rFonts w:ascii="Calibri" w:hAnsi="Calibri" w:cs="Calibri"/>
                <w:sz w:val="22"/>
                <w:szCs w:val="22"/>
              </w:rPr>
              <w:t>Spotting a business opportunity</w:t>
            </w:r>
          </w:p>
          <w:p w:rsidR="00AF72D1" w:rsidRDefault="00F932C5">
            <w:pPr>
              <w:numPr>
                <w:ilvl w:val="0"/>
                <w:numId w:val="6"/>
              </w:numPr>
              <w:ind w:left="183" w:hanging="183"/>
              <w:rPr>
                <w:rFonts w:ascii="Calibri" w:hAnsi="Calibri" w:cs="Calibri"/>
                <w:sz w:val="22"/>
                <w:szCs w:val="22"/>
              </w:rPr>
            </w:pPr>
            <w:r>
              <w:rPr>
                <w:rFonts w:ascii="Calibri" w:hAnsi="Calibri" w:cs="Calibri"/>
                <w:sz w:val="22"/>
                <w:szCs w:val="22"/>
              </w:rPr>
              <w:t>Putting a business idea into practice</w:t>
            </w:r>
          </w:p>
          <w:p w:rsidR="00AF72D1" w:rsidRDefault="00F932C5">
            <w:pPr>
              <w:numPr>
                <w:ilvl w:val="0"/>
                <w:numId w:val="6"/>
              </w:numPr>
              <w:ind w:left="183" w:hanging="183"/>
              <w:rPr>
                <w:rFonts w:ascii="Calibri" w:hAnsi="Calibri" w:cs="Calibri"/>
                <w:sz w:val="22"/>
                <w:szCs w:val="22"/>
              </w:rPr>
            </w:pPr>
            <w:r>
              <w:rPr>
                <w:rFonts w:ascii="Calibri" w:hAnsi="Calibri" w:cs="Calibri"/>
                <w:sz w:val="22"/>
                <w:szCs w:val="22"/>
              </w:rPr>
              <w:t>Making the business effective</w:t>
            </w:r>
          </w:p>
          <w:p w:rsidR="00AF72D1" w:rsidRDefault="00F932C5">
            <w:pPr>
              <w:numPr>
                <w:ilvl w:val="0"/>
                <w:numId w:val="6"/>
              </w:numPr>
              <w:ind w:left="183" w:hanging="183"/>
              <w:rPr>
                <w:rFonts w:ascii="Calibri" w:hAnsi="Calibri" w:cs="Calibri"/>
                <w:sz w:val="22"/>
                <w:szCs w:val="22"/>
              </w:rPr>
            </w:pPr>
            <w:r>
              <w:rPr>
                <w:rFonts w:ascii="Calibri" w:hAnsi="Calibri" w:cs="Calibri"/>
                <w:sz w:val="22"/>
                <w:szCs w:val="22"/>
              </w:rPr>
              <w:t>Understanding external influences on business</w:t>
            </w:r>
          </w:p>
        </w:tc>
        <w:tc>
          <w:tcPr>
            <w:tcW w:w="3261" w:type="dxa"/>
            <w:shd w:val="clear" w:color="auto" w:fill="auto"/>
          </w:tcPr>
          <w:p w:rsidR="00AF72D1" w:rsidRDefault="00F932C5">
            <w:pPr>
              <w:rPr>
                <w:rFonts w:ascii="Calibri" w:hAnsi="Calibri" w:cs="Calibri"/>
                <w:b/>
                <w:sz w:val="22"/>
                <w:szCs w:val="22"/>
              </w:rPr>
            </w:pPr>
            <w:r>
              <w:rPr>
                <w:rFonts w:ascii="Calibri" w:hAnsi="Calibri" w:cs="Calibri"/>
                <w:b/>
                <w:sz w:val="22"/>
                <w:szCs w:val="22"/>
              </w:rPr>
              <w:t>Paper 2</w:t>
            </w:r>
          </w:p>
          <w:p w:rsidR="00AF72D1" w:rsidRDefault="00F932C5">
            <w:pPr>
              <w:rPr>
                <w:rFonts w:ascii="Calibri" w:hAnsi="Calibri" w:cs="Calibri"/>
                <w:sz w:val="22"/>
                <w:szCs w:val="22"/>
              </w:rPr>
            </w:pPr>
            <w:r>
              <w:rPr>
                <w:rFonts w:ascii="Calibri" w:hAnsi="Calibri" w:cs="Calibri"/>
                <w:sz w:val="22"/>
                <w:szCs w:val="22"/>
              </w:rPr>
              <w:t>1.Growing the business</w:t>
            </w:r>
          </w:p>
          <w:p w:rsidR="00AF72D1" w:rsidRDefault="00F932C5">
            <w:pPr>
              <w:rPr>
                <w:rFonts w:ascii="Calibri" w:hAnsi="Calibri" w:cs="Calibri"/>
                <w:sz w:val="22"/>
                <w:szCs w:val="22"/>
              </w:rPr>
            </w:pPr>
            <w:r>
              <w:rPr>
                <w:rFonts w:ascii="Calibri" w:hAnsi="Calibri" w:cs="Calibri"/>
                <w:sz w:val="22"/>
                <w:szCs w:val="22"/>
              </w:rPr>
              <w:t xml:space="preserve">2.Making </w:t>
            </w:r>
            <w:r>
              <w:rPr>
                <w:rFonts w:ascii="Calibri" w:hAnsi="Calibri" w:cs="Calibri"/>
                <w:sz w:val="22"/>
                <w:szCs w:val="22"/>
              </w:rPr>
              <w:t>marketing decisions</w:t>
            </w:r>
          </w:p>
          <w:p w:rsidR="00AF72D1" w:rsidRDefault="00F932C5">
            <w:pPr>
              <w:rPr>
                <w:rFonts w:ascii="Calibri" w:hAnsi="Calibri" w:cs="Calibri"/>
                <w:sz w:val="22"/>
                <w:szCs w:val="22"/>
              </w:rPr>
            </w:pPr>
            <w:r>
              <w:rPr>
                <w:rFonts w:ascii="Calibri" w:hAnsi="Calibri" w:cs="Calibri"/>
                <w:sz w:val="22"/>
                <w:szCs w:val="22"/>
              </w:rPr>
              <w:t>3.Making operational decisions</w:t>
            </w:r>
          </w:p>
          <w:p w:rsidR="00AF72D1" w:rsidRDefault="00F932C5">
            <w:pPr>
              <w:rPr>
                <w:rFonts w:ascii="Calibri" w:hAnsi="Calibri" w:cs="Calibri"/>
                <w:sz w:val="22"/>
                <w:szCs w:val="22"/>
              </w:rPr>
            </w:pPr>
            <w:r>
              <w:rPr>
                <w:rFonts w:ascii="Calibri" w:hAnsi="Calibri" w:cs="Calibri"/>
                <w:sz w:val="22"/>
                <w:szCs w:val="22"/>
              </w:rPr>
              <w:t>4.Making financial decisions</w:t>
            </w:r>
          </w:p>
          <w:p w:rsidR="00AF72D1" w:rsidRDefault="00F932C5">
            <w:pPr>
              <w:rPr>
                <w:rFonts w:ascii="Calibri" w:hAnsi="Calibri" w:cs="Calibri"/>
                <w:sz w:val="22"/>
                <w:szCs w:val="22"/>
              </w:rPr>
            </w:pPr>
            <w:r>
              <w:rPr>
                <w:rFonts w:ascii="Calibri" w:hAnsi="Calibri" w:cs="Calibri"/>
                <w:sz w:val="22"/>
                <w:szCs w:val="22"/>
              </w:rPr>
              <w:t xml:space="preserve">5.Making human resource decisions </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revise/prepare:</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gridSpan w:val="2"/>
            <w:shd w:val="clear" w:color="auto" w:fill="auto"/>
          </w:tcPr>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F932C5">
            <w:pPr>
              <w:numPr>
                <w:ilvl w:val="0"/>
                <w:numId w:val="7"/>
              </w:numPr>
              <w:rPr>
                <w:rFonts w:ascii="Calibri" w:hAnsi="Calibri" w:cs="Calibri"/>
                <w:sz w:val="22"/>
                <w:szCs w:val="22"/>
              </w:rPr>
            </w:pPr>
            <w:r>
              <w:rPr>
                <w:rFonts w:ascii="Calibri" w:hAnsi="Calibri" w:cs="Calibri"/>
                <w:sz w:val="22"/>
                <w:szCs w:val="22"/>
              </w:rPr>
              <w:t xml:space="preserve">You will need to revise all topics, calculation formula and key terms.  </w:t>
            </w:r>
          </w:p>
          <w:p w:rsidR="00AF72D1" w:rsidRDefault="00F932C5">
            <w:pPr>
              <w:numPr>
                <w:ilvl w:val="0"/>
                <w:numId w:val="7"/>
              </w:numPr>
              <w:rPr>
                <w:rFonts w:ascii="Calibri" w:hAnsi="Calibri" w:cs="Calibri"/>
                <w:sz w:val="22"/>
                <w:szCs w:val="22"/>
              </w:rPr>
            </w:pPr>
            <w:r>
              <w:rPr>
                <w:rFonts w:ascii="Calibri" w:hAnsi="Calibri" w:cs="Calibri"/>
                <w:sz w:val="22"/>
                <w:szCs w:val="22"/>
              </w:rPr>
              <w:t xml:space="preserve">Complete practice questions including 9 mark and </w:t>
            </w:r>
            <w:proofErr w:type="gramStart"/>
            <w:r>
              <w:rPr>
                <w:rFonts w:ascii="Calibri" w:hAnsi="Calibri" w:cs="Calibri"/>
                <w:sz w:val="22"/>
                <w:szCs w:val="22"/>
              </w:rPr>
              <w:t>12 mark</w:t>
            </w:r>
            <w:proofErr w:type="gramEnd"/>
            <w:r>
              <w:rPr>
                <w:rFonts w:ascii="Calibri" w:hAnsi="Calibri" w:cs="Calibri"/>
                <w:sz w:val="22"/>
                <w:szCs w:val="22"/>
              </w:rPr>
              <w:t xml:space="preserve"> questions.</w:t>
            </w:r>
          </w:p>
          <w:p w:rsidR="00AF72D1" w:rsidRDefault="00AF72D1">
            <w:pPr>
              <w:rPr>
                <w:rFonts w:ascii="Calibri" w:hAnsi="Calibri" w:cs="Calibri"/>
                <w:sz w:val="22"/>
                <w:szCs w:val="22"/>
              </w:rPr>
            </w:pP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bring:</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gridSpan w:val="2"/>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Black pens, pencil, eraser, ruler, highlighters, maths equipment and calculator</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TIPS for preparing for this subject: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gridSpan w:val="2"/>
            <w:shd w:val="clear" w:color="auto" w:fill="auto"/>
          </w:tcPr>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 xml:space="preserve">Practice timed questions and make sure that you use BLT – Because, </w:t>
            </w:r>
            <w:proofErr w:type="gramStart"/>
            <w:r>
              <w:rPr>
                <w:rFonts w:ascii="Calibri" w:hAnsi="Calibri" w:cs="Calibri"/>
                <w:sz w:val="22"/>
                <w:szCs w:val="22"/>
              </w:rPr>
              <w:t>Leads</w:t>
            </w:r>
            <w:proofErr w:type="gramEnd"/>
            <w:r>
              <w:rPr>
                <w:rFonts w:ascii="Calibri" w:hAnsi="Calibri" w:cs="Calibri"/>
                <w:sz w:val="22"/>
                <w:szCs w:val="22"/>
              </w:rPr>
              <w:t xml:space="preserve"> to and Therefore when expanding on points made</w:t>
            </w:r>
          </w:p>
        </w:tc>
      </w:tr>
      <w:tr w:rsidR="00AF72D1">
        <w:trPr>
          <w:trHeight w:val="70"/>
        </w:trPr>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N O T E S:</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gridSpan w:val="2"/>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Both papers will consist of:</w:t>
            </w:r>
          </w:p>
          <w:p w:rsidR="00AF72D1" w:rsidRDefault="00AF72D1">
            <w:pPr>
              <w:rPr>
                <w:rFonts w:ascii="Calibri" w:hAnsi="Calibri" w:cs="Calibri"/>
                <w:sz w:val="22"/>
                <w:szCs w:val="22"/>
              </w:rPr>
            </w:pPr>
          </w:p>
          <w:p w:rsidR="00AF72D1" w:rsidRDefault="00F932C5">
            <w:pPr>
              <w:numPr>
                <w:ilvl w:val="0"/>
                <w:numId w:val="8"/>
              </w:numPr>
              <w:rPr>
                <w:rFonts w:ascii="Calibri" w:hAnsi="Calibri" w:cs="Calibri"/>
                <w:sz w:val="22"/>
                <w:szCs w:val="22"/>
              </w:rPr>
            </w:pPr>
            <w:r>
              <w:rPr>
                <w:rFonts w:ascii="Calibri" w:hAnsi="Calibri" w:cs="Calibri"/>
                <w:sz w:val="22"/>
                <w:szCs w:val="22"/>
              </w:rPr>
              <w:t>Section A: Multiple choice, calculations and short answer questions up to 6 marks</w:t>
            </w:r>
          </w:p>
          <w:p w:rsidR="00AF72D1" w:rsidRDefault="00F932C5">
            <w:pPr>
              <w:numPr>
                <w:ilvl w:val="0"/>
                <w:numId w:val="8"/>
              </w:numPr>
              <w:rPr>
                <w:rFonts w:ascii="Calibri" w:hAnsi="Calibri" w:cs="Calibri"/>
                <w:sz w:val="22"/>
                <w:szCs w:val="22"/>
              </w:rPr>
            </w:pPr>
            <w:r>
              <w:rPr>
                <w:rFonts w:ascii="Calibri" w:hAnsi="Calibri" w:cs="Calibri"/>
                <w:sz w:val="22"/>
                <w:szCs w:val="22"/>
              </w:rPr>
              <w:t>Section B:  A case study including a 9 mark Justify question.  Use context throughout your answers</w:t>
            </w:r>
          </w:p>
          <w:p w:rsidR="00AF72D1" w:rsidRDefault="00F932C5">
            <w:pPr>
              <w:numPr>
                <w:ilvl w:val="0"/>
                <w:numId w:val="8"/>
              </w:numPr>
              <w:rPr>
                <w:rFonts w:ascii="Calibri" w:hAnsi="Calibri" w:cs="Calibri"/>
                <w:sz w:val="22"/>
                <w:szCs w:val="22"/>
              </w:rPr>
            </w:pPr>
            <w:r>
              <w:rPr>
                <w:rFonts w:ascii="Calibri" w:hAnsi="Calibri" w:cs="Calibri"/>
                <w:sz w:val="22"/>
                <w:szCs w:val="22"/>
              </w:rPr>
              <w:t>Section C: A case study including a 9 mark Justify and a 12 mark Evaluate question.  Use context throughout your answers</w:t>
            </w: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tc>
      </w:tr>
    </w:tbl>
    <w:p w:rsidR="00AF72D1" w:rsidRDefault="00AF72D1"/>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938"/>
      </w:tblGrid>
      <w:tr w:rsidR="00AF72D1">
        <w:trPr>
          <w:trHeight w:val="803"/>
        </w:trPr>
        <w:tc>
          <w:tcPr>
            <w:tcW w:w="212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S U B J E C T</w:t>
            </w:r>
          </w:p>
        </w:tc>
        <w:tc>
          <w:tcPr>
            <w:tcW w:w="7938"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8"/>
                <w:szCs w:val="28"/>
              </w:rPr>
            </w:pPr>
            <w:r>
              <w:rPr>
                <w:rFonts w:ascii="Calibri" w:hAnsi="Calibri" w:cs="Calibri"/>
                <w:b/>
                <w:sz w:val="28"/>
                <w:szCs w:val="28"/>
              </w:rPr>
              <w:t xml:space="preserve">Chemistry </w:t>
            </w:r>
            <w:r>
              <w:rPr>
                <w:rFonts w:ascii="Calibri" w:hAnsi="Calibri" w:cs="Calibri"/>
                <w:b/>
                <w:sz w:val="28"/>
                <w:szCs w:val="28"/>
              </w:rPr>
              <w:t>(Separate)</w:t>
            </w:r>
          </w:p>
          <w:p w:rsidR="00AF72D1" w:rsidRDefault="00F932C5">
            <w:pPr>
              <w:rPr>
                <w:rFonts w:ascii="Calibri" w:hAnsi="Calibri" w:cs="Calibri"/>
                <w:b/>
                <w:sz w:val="22"/>
                <w:szCs w:val="22"/>
              </w:rPr>
            </w:pPr>
            <w:r>
              <w:rPr>
                <w:rFonts w:ascii="Calibri" w:hAnsi="Calibri" w:cs="Calibri"/>
                <w:b/>
                <w:sz w:val="28"/>
                <w:szCs w:val="28"/>
              </w:rPr>
              <w:t>11A1 &amp; 11B1</w:t>
            </w:r>
          </w:p>
        </w:tc>
      </w:tr>
      <w:tr w:rsidR="00AF72D1">
        <w:tc>
          <w:tcPr>
            <w:tcW w:w="2127" w:type="dxa"/>
            <w:shd w:val="clear" w:color="auto" w:fill="auto"/>
          </w:tcPr>
          <w:p w:rsidR="00AF72D1" w:rsidRDefault="00F932C5">
            <w:pPr>
              <w:rPr>
                <w:rFonts w:ascii="Calibri" w:hAnsi="Calibri" w:cs="Calibri"/>
                <w:b/>
                <w:sz w:val="22"/>
                <w:szCs w:val="22"/>
              </w:rPr>
            </w:pPr>
            <w:r>
              <w:rPr>
                <w:rFonts w:ascii="Calibri" w:hAnsi="Calibri" w:cs="Calibri"/>
                <w:b/>
                <w:sz w:val="22"/>
                <w:szCs w:val="22"/>
              </w:rPr>
              <w:t>Length of Assessment:</w:t>
            </w:r>
          </w:p>
        </w:tc>
        <w:tc>
          <w:tcPr>
            <w:tcW w:w="7938"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105 minutes</w:t>
            </w:r>
          </w:p>
        </w:tc>
      </w:tr>
      <w:tr w:rsidR="00AF72D1">
        <w:tc>
          <w:tcPr>
            <w:tcW w:w="2127" w:type="dxa"/>
            <w:shd w:val="clear" w:color="auto" w:fill="auto"/>
          </w:tcPr>
          <w:p w:rsidR="00AF72D1" w:rsidRDefault="00F932C5">
            <w:pPr>
              <w:rPr>
                <w:rFonts w:ascii="Calibri" w:hAnsi="Calibri" w:cs="Calibri"/>
                <w:b/>
                <w:sz w:val="22"/>
                <w:szCs w:val="22"/>
              </w:rPr>
            </w:pPr>
            <w:r>
              <w:rPr>
                <w:rFonts w:ascii="Calibri" w:hAnsi="Calibri" w:cs="Calibri"/>
                <w:b/>
                <w:sz w:val="22"/>
                <w:szCs w:val="22"/>
              </w:rPr>
              <w:t>Date &amp; Time of Assessment:</w:t>
            </w:r>
          </w:p>
          <w:p w:rsidR="00AF72D1" w:rsidRDefault="00F932C5">
            <w:pPr>
              <w:rPr>
                <w:rFonts w:ascii="Calibri" w:hAnsi="Calibri" w:cs="Calibri"/>
                <w:b/>
                <w:i/>
                <w:sz w:val="22"/>
                <w:szCs w:val="22"/>
              </w:rPr>
            </w:pPr>
            <w:r>
              <w:rPr>
                <w:rFonts w:ascii="Calibri" w:hAnsi="Calibri" w:cs="Calibri"/>
                <w:b/>
                <w:i/>
                <w:sz w:val="22"/>
                <w:szCs w:val="22"/>
              </w:rPr>
              <w:t>(Pupil to fill in)</w:t>
            </w:r>
          </w:p>
        </w:tc>
        <w:tc>
          <w:tcPr>
            <w:tcW w:w="7938" w:type="dxa"/>
            <w:shd w:val="clear" w:color="auto" w:fill="auto"/>
          </w:tcPr>
          <w:p w:rsidR="00AF72D1" w:rsidRDefault="00AF72D1">
            <w:pPr>
              <w:rPr>
                <w:rFonts w:ascii="Calibri" w:hAnsi="Calibri" w:cs="Calibri"/>
                <w:sz w:val="22"/>
                <w:szCs w:val="22"/>
              </w:rPr>
            </w:pPr>
          </w:p>
        </w:tc>
      </w:tr>
      <w:tr w:rsidR="00AF72D1">
        <w:tc>
          <w:tcPr>
            <w:tcW w:w="2127" w:type="dxa"/>
            <w:shd w:val="clear" w:color="auto" w:fill="auto"/>
          </w:tcPr>
          <w:p w:rsidR="00AF72D1" w:rsidRDefault="00F932C5">
            <w:pPr>
              <w:rPr>
                <w:rFonts w:ascii="Calibri" w:hAnsi="Calibri" w:cs="Calibri"/>
                <w:b/>
                <w:sz w:val="22"/>
                <w:szCs w:val="22"/>
              </w:rPr>
            </w:pPr>
            <w:r>
              <w:rPr>
                <w:rFonts w:ascii="Calibri" w:hAnsi="Calibri" w:cs="Calibri"/>
                <w:b/>
                <w:sz w:val="22"/>
                <w:szCs w:val="22"/>
              </w:rPr>
              <w:t>Content of Assessment:</w:t>
            </w:r>
          </w:p>
        </w:tc>
        <w:tc>
          <w:tcPr>
            <w:tcW w:w="7938" w:type="dxa"/>
            <w:shd w:val="clear" w:color="auto" w:fill="auto"/>
          </w:tcPr>
          <w:p w:rsidR="00AF72D1" w:rsidRDefault="00F932C5">
            <w:pPr>
              <w:rPr>
                <w:rFonts w:ascii="Calibri" w:hAnsi="Calibri" w:cs="Calibri"/>
                <w:sz w:val="22"/>
                <w:szCs w:val="22"/>
              </w:rPr>
            </w:pPr>
            <w:r>
              <w:rPr>
                <w:rFonts w:ascii="Calibri" w:hAnsi="Calibri" w:cs="Calibri"/>
                <w:sz w:val="22"/>
                <w:szCs w:val="22"/>
              </w:rPr>
              <w:t>From Collins connect Chapters 1 - 5, 8 -10</w:t>
            </w:r>
          </w:p>
        </w:tc>
      </w:tr>
      <w:tr w:rsidR="00AF72D1">
        <w:tc>
          <w:tcPr>
            <w:tcW w:w="212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revise/prepare:</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938" w:type="dxa"/>
            <w:shd w:val="clear" w:color="auto" w:fill="auto"/>
          </w:tcPr>
          <w:p w:rsidR="00AF72D1" w:rsidRDefault="00F932C5">
            <w:pPr>
              <w:jc w:val="both"/>
              <w:rPr>
                <w:rFonts w:ascii="Calibri" w:hAnsi="Calibri" w:cs="Calibri"/>
                <w:sz w:val="22"/>
                <w:szCs w:val="22"/>
              </w:rPr>
            </w:pPr>
            <w:r>
              <w:rPr>
                <w:rFonts w:ascii="Calibri" w:hAnsi="Calibri" w:cs="Calibri"/>
                <w:b/>
                <w:sz w:val="22"/>
                <w:szCs w:val="22"/>
              </w:rPr>
              <w:t xml:space="preserve">Atomic Structure and the periodic table: </w:t>
            </w:r>
            <w:r>
              <w:rPr>
                <w:rFonts w:ascii="Calibri" w:hAnsi="Calibri" w:cs="Calibri"/>
                <w:sz w:val="22"/>
                <w:szCs w:val="22"/>
              </w:rPr>
              <w:t>Elements and compounds, Atoms formulae and equations, Mixtures, changing ideas about atoms, Modelling the atom, relating charges and Masses, Sub- atomic particles, Electronic Structure, the periodic table, comparing metals and Non- Metals, the outer electr</w:t>
            </w:r>
            <w:r>
              <w:rPr>
                <w:rFonts w:ascii="Calibri" w:hAnsi="Calibri" w:cs="Calibri"/>
                <w:sz w:val="22"/>
                <w:szCs w:val="22"/>
              </w:rPr>
              <w:t>ons, groups 0,1,7</w:t>
            </w:r>
            <w:r>
              <w:rPr>
                <w:rFonts w:ascii="Calibri" w:hAnsi="Calibri" w:cs="Calibri"/>
                <w:i/>
                <w:sz w:val="22"/>
                <w:szCs w:val="22"/>
              </w:rPr>
              <w:t>, transition metals</w:t>
            </w:r>
            <w:r>
              <w:rPr>
                <w:rFonts w:ascii="Calibri" w:hAnsi="Calibri" w:cs="Calibri"/>
                <w:sz w:val="22"/>
                <w:szCs w:val="22"/>
              </w:rPr>
              <w:t xml:space="preserve">, Reaction trends and predicting reactions, standard form and making estimates. </w:t>
            </w:r>
          </w:p>
          <w:p w:rsidR="00AF72D1" w:rsidRDefault="00F932C5">
            <w:pPr>
              <w:jc w:val="both"/>
              <w:rPr>
                <w:rFonts w:ascii="Calibri" w:hAnsi="Calibri" w:cs="Calibri"/>
                <w:b/>
                <w:sz w:val="22"/>
                <w:szCs w:val="22"/>
              </w:rPr>
            </w:pPr>
            <w:r>
              <w:rPr>
                <w:rFonts w:ascii="Calibri" w:hAnsi="Calibri" w:cs="Calibri"/>
                <w:b/>
                <w:sz w:val="22"/>
                <w:szCs w:val="22"/>
              </w:rPr>
              <w:t xml:space="preserve">Structure, bonding and properties of Matter: </w:t>
            </w:r>
            <w:r>
              <w:rPr>
                <w:rFonts w:ascii="Calibri" w:hAnsi="Calibri" w:cs="Calibri"/>
                <w:sz w:val="22"/>
                <w:szCs w:val="22"/>
              </w:rPr>
              <w:t>Chemical bonds, Ionic bonds, Ionic compounds, Covalent compounds, Metallic bonds, Three states</w:t>
            </w:r>
            <w:r>
              <w:rPr>
                <w:rFonts w:ascii="Calibri" w:hAnsi="Calibri" w:cs="Calibri"/>
                <w:sz w:val="22"/>
                <w:szCs w:val="22"/>
              </w:rPr>
              <w:t xml:space="preserve"> of Matter, Properties of Ionic compounds, Properties of small molecules, Polymer structure, Giant covalent structures, Properties of metallic alloys, Diamond, graphite, graphene and fullerenes.</w:t>
            </w:r>
          </w:p>
          <w:p w:rsidR="00AF72D1" w:rsidRDefault="00F932C5">
            <w:pPr>
              <w:jc w:val="both"/>
              <w:rPr>
                <w:rFonts w:ascii="Calibri" w:hAnsi="Calibri" w:cs="Calibri"/>
                <w:i/>
                <w:sz w:val="22"/>
                <w:szCs w:val="22"/>
              </w:rPr>
            </w:pPr>
            <w:r>
              <w:rPr>
                <w:rFonts w:ascii="Calibri" w:hAnsi="Calibri" w:cs="Calibri"/>
                <w:b/>
                <w:sz w:val="22"/>
                <w:szCs w:val="22"/>
              </w:rPr>
              <w:t xml:space="preserve">Chemical Quantities and Calculations: </w:t>
            </w:r>
            <w:r>
              <w:rPr>
                <w:rFonts w:ascii="Calibri" w:hAnsi="Calibri" w:cs="Calibri"/>
                <w:sz w:val="22"/>
                <w:szCs w:val="22"/>
              </w:rPr>
              <w:t>Conservation of mas and</w:t>
            </w:r>
            <w:r>
              <w:rPr>
                <w:rFonts w:ascii="Calibri" w:hAnsi="Calibri" w:cs="Calibri"/>
                <w:sz w:val="22"/>
                <w:szCs w:val="22"/>
              </w:rPr>
              <w:t xml:space="preserve"> balanced equations, Relative formula mass, Mass changes when gases are involved, chemical measurements, and uncertainty, Moles, </w:t>
            </w:r>
            <w:proofErr w:type="gramStart"/>
            <w:r>
              <w:rPr>
                <w:rFonts w:ascii="Calibri" w:hAnsi="Calibri" w:cs="Calibri"/>
                <w:sz w:val="22"/>
                <w:szCs w:val="22"/>
              </w:rPr>
              <w:t>Amounts</w:t>
            </w:r>
            <w:proofErr w:type="gramEnd"/>
            <w:r>
              <w:rPr>
                <w:rFonts w:ascii="Calibri" w:hAnsi="Calibri" w:cs="Calibri"/>
                <w:sz w:val="22"/>
                <w:szCs w:val="22"/>
              </w:rPr>
              <w:t xml:space="preserve"> of substances in equations, using moles to balance equations, Concentration of solutions, </w:t>
            </w:r>
            <w:r>
              <w:rPr>
                <w:rFonts w:ascii="Calibri" w:hAnsi="Calibri" w:cs="Calibri"/>
                <w:i/>
                <w:sz w:val="22"/>
                <w:szCs w:val="22"/>
              </w:rPr>
              <w:t>Amounts in chemistry includin</w:t>
            </w:r>
            <w:r>
              <w:rPr>
                <w:rFonts w:ascii="Calibri" w:hAnsi="Calibri" w:cs="Calibri"/>
                <w:i/>
                <w:sz w:val="22"/>
                <w:szCs w:val="22"/>
              </w:rPr>
              <w:t>g using concentration of solutions and amounts of substances in gases.</w:t>
            </w:r>
          </w:p>
          <w:p w:rsidR="00AF72D1" w:rsidRDefault="00F932C5">
            <w:pPr>
              <w:jc w:val="both"/>
              <w:rPr>
                <w:rFonts w:ascii="Calibri" w:hAnsi="Calibri" w:cs="Calibri"/>
                <w:sz w:val="22"/>
                <w:szCs w:val="22"/>
              </w:rPr>
            </w:pPr>
            <w:r>
              <w:rPr>
                <w:rFonts w:ascii="Calibri" w:hAnsi="Calibri" w:cs="Calibri"/>
                <w:b/>
                <w:sz w:val="22"/>
                <w:szCs w:val="22"/>
              </w:rPr>
              <w:t xml:space="preserve">Chemical Changes: </w:t>
            </w:r>
            <w:r>
              <w:rPr>
                <w:rFonts w:ascii="Calibri" w:hAnsi="Calibri" w:cs="Calibri"/>
                <w:sz w:val="22"/>
                <w:szCs w:val="22"/>
              </w:rPr>
              <w:t>Metal oxides, reactivity series, extraction of metals, oxidation and reduction in terms of electrons, reaction of metals with acids, neutralisation of acids and salt p</w:t>
            </w:r>
            <w:r>
              <w:rPr>
                <w:rFonts w:ascii="Calibri" w:hAnsi="Calibri" w:cs="Calibri"/>
                <w:sz w:val="22"/>
                <w:szCs w:val="22"/>
              </w:rPr>
              <w:t xml:space="preserve">roduction, soluble salts, preparations of a pure dry sample of a soluble salt from insoluble oxide or carbonate, pH and neutralisation, strong and weak acids. </w:t>
            </w:r>
          </w:p>
          <w:p w:rsidR="00AF72D1" w:rsidRDefault="00F932C5">
            <w:pPr>
              <w:jc w:val="both"/>
              <w:rPr>
                <w:rFonts w:ascii="Calibri" w:hAnsi="Calibri" w:cs="Calibri"/>
                <w:sz w:val="22"/>
                <w:szCs w:val="22"/>
              </w:rPr>
            </w:pPr>
            <w:r>
              <w:rPr>
                <w:rFonts w:ascii="Calibri" w:hAnsi="Calibri" w:cs="Calibri"/>
                <w:b/>
                <w:sz w:val="22"/>
                <w:szCs w:val="22"/>
              </w:rPr>
              <w:t xml:space="preserve">Energy Changes: </w:t>
            </w:r>
            <w:r>
              <w:rPr>
                <w:rFonts w:ascii="Calibri" w:hAnsi="Calibri" w:cs="Calibri"/>
                <w:sz w:val="22"/>
                <w:szCs w:val="22"/>
              </w:rPr>
              <w:t xml:space="preserve">Endothermic and exothermic reactions, variables that affect temperature changes </w:t>
            </w:r>
            <w:r>
              <w:rPr>
                <w:rFonts w:ascii="Calibri" w:hAnsi="Calibri" w:cs="Calibri"/>
                <w:sz w:val="22"/>
                <w:szCs w:val="22"/>
              </w:rPr>
              <w:t xml:space="preserve">in reactions, reaction profiles, energy changes of reactions. </w:t>
            </w:r>
          </w:p>
          <w:p w:rsidR="00AF72D1" w:rsidRDefault="00F932C5">
            <w:pPr>
              <w:jc w:val="both"/>
              <w:rPr>
                <w:rFonts w:ascii="Calibri" w:hAnsi="Calibri" w:cs="Calibri"/>
                <w:sz w:val="22"/>
                <w:szCs w:val="22"/>
              </w:rPr>
            </w:pPr>
            <w:r>
              <w:rPr>
                <w:rFonts w:ascii="Calibri" w:hAnsi="Calibri" w:cs="Calibri"/>
                <w:b/>
                <w:sz w:val="22"/>
                <w:szCs w:val="22"/>
              </w:rPr>
              <w:t xml:space="preserve">Chemical analysis: </w:t>
            </w:r>
            <w:r>
              <w:rPr>
                <w:rFonts w:ascii="Calibri" w:hAnsi="Calibri" w:cs="Calibri"/>
                <w:sz w:val="22"/>
                <w:szCs w:val="22"/>
              </w:rPr>
              <w:t>Pure substances, Formulations, Chromatography, Test for gases, Flames tests, Metal hydroxides, Tests for Anions, Instrumental methods, Flame Emission Spectroscopy.</w:t>
            </w:r>
          </w:p>
          <w:p w:rsidR="00AF72D1" w:rsidRDefault="00F932C5">
            <w:pPr>
              <w:jc w:val="both"/>
              <w:rPr>
                <w:rFonts w:ascii="Calibri" w:hAnsi="Calibri" w:cs="Calibri"/>
                <w:sz w:val="22"/>
                <w:szCs w:val="22"/>
              </w:rPr>
            </w:pPr>
            <w:r>
              <w:rPr>
                <w:rFonts w:ascii="Calibri" w:hAnsi="Calibri" w:cs="Calibri"/>
                <w:b/>
                <w:sz w:val="22"/>
                <w:szCs w:val="22"/>
              </w:rPr>
              <w:t xml:space="preserve">The atmosphere: </w:t>
            </w:r>
            <w:r>
              <w:rPr>
                <w:rFonts w:ascii="Calibri" w:hAnsi="Calibri" w:cs="Calibri"/>
                <w:sz w:val="22"/>
                <w:szCs w:val="22"/>
              </w:rPr>
              <w:t>Proportions of gases in the atmosphere, the Earth’s early atmosphere, how oxygen increased, how carbon dioxide decreased, human activities, global climate change, carbon footprint and its reduction, limitations on carbon footprint reduction</w:t>
            </w:r>
            <w:r>
              <w:rPr>
                <w:rFonts w:ascii="Calibri" w:hAnsi="Calibri" w:cs="Calibri"/>
                <w:sz w:val="22"/>
                <w:szCs w:val="22"/>
              </w:rPr>
              <w:t>, atmospheric pollutants from fuels, properties and effects of atmospheric pollutants.</w:t>
            </w:r>
          </w:p>
          <w:p w:rsidR="00AF72D1" w:rsidRDefault="00F932C5">
            <w:pPr>
              <w:jc w:val="both"/>
              <w:rPr>
                <w:rFonts w:ascii="Calibri" w:hAnsi="Calibri" w:cs="Calibri"/>
                <w:sz w:val="22"/>
                <w:szCs w:val="22"/>
              </w:rPr>
            </w:pPr>
            <w:r>
              <w:rPr>
                <w:rFonts w:ascii="Calibri" w:hAnsi="Calibri" w:cs="Calibri"/>
                <w:b/>
                <w:sz w:val="22"/>
                <w:szCs w:val="22"/>
              </w:rPr>
              <w:t xml:space="preserve">Sustainable development: </w:t>
            </w:r>
            <w:r>
              <w:rPr>
                <w:rFonts w:ascii="Calibri" w:hAnsi="Calibri" w:cs="Calibri"/>
                <w:sz w:val="22"/>
                <w:szCs w:val="22"/>
              </w:rPr>
              <w:t>Using the Earth’s resources and sustainable development, potable water, waste water treatment, alternative methods of metal extraction, life cyc</w:t>
            </w:r>
            <w:r>
              <w:rPr>
                <w:rFonts w:ascii="Calibri" w:hAnsi="Calibri" w:cs="Calibri"/>
                <w:sz w:val="22"/>
                <w:szCs w:val="22"/>
              </w:rPr>
              <w:t>le assessment and recycling, ways of reducing the use of resources, corrosion and its prevention, alloys as useful materials, ceramics, polymers and composites, Haber process, production and use of NPK fertilisers.</w:t>
            </w:r>
          </w:p>
        </w:tc>
      </w:tr>
      <w:tr w:rsidR="00AF72D1">
        <w:tc>
          <w:tcPr>
            <w:tcW w:w="2127" w:type="dxa"/>
            <w:shd w:val="clear" w:color="auto" w:fill="auto"/>
          </w:tcPr>
          <w:p w:rsidR="00AF72D1" w:rsidRDefault="00F932C5">
            <w:pPr>
              <w:rPr>
                <w:rFonts w:ascii="Calibri" w:hAnsi="Calibri" w:cs="Calibri"/>
                <w:b/>
                <w:sz w:val="22"/>
                <w:szCs w:val="22"/>
              </w:rPr>
            </w:pPr>
            <w:r>
              <w:rPr>
                <w:rFonts w:ascii="Calibri" w:hAnsi="Calibri" w:cs="Calibri"/>
                <w:b/>
                <w:sz w:val="22"/>
                <w:szCs w:val="22"/>
              </w:rPr>
              <w:t>What you need to bring:</w:t>
            </w:r>
          </w:p>
        </w:tc>
        <w:tc>
          <w:tcPr>
            <w:tcW w:w="7938" w:type="dxa"/>
            <w:shd w:val="clear" w:color="auto" w:fill="auto"/>
          </w:tcPr>
          <w:p w:rsidR="00AF72D1" w:rsidRDefault="00F932C5">
            <w:pPr>
              <w:rPr>
                <w:rFonts w:ascii="Calibri" w:hAnsi="Calibri" w:cs="Calibri"/>
                <w:sz w:val="22"/>
                <w:szCs w:val="22"/>
              </w:rPr>
            </w:pPr>
            <w:r>
              <w:rPr>
                <w:rFonts w:ascii="Calibri" w:hAnsi="Calibri" w:cs="Calibri"/>
                <w:sz w:val="22"/>
                <w:szCs w:val="22"/>
              </w:rPr>
              <w:t xml:space="preserve">Black pens, </w:t>
            </w:r>
            <w:r>
              <w:rPr>
                <w:rFonts w:ascii="Calibri" w:hAnsi="Calibri" w:cs="Calibri"/>
                <w:sz w:val="22"/>
                <w:szCs w:val="22"/>
              </w:rPr>
              <w:t>pencil, eraser, ruler, highlighters, maths equipment and calculator</w:t>
            </w:r>
          </w:p>
        </w:tc>
      </w:tr>
      <w:tr w:rsidR="00AF72D1">
        <w:tc>
          <w:tcPr>
            <w:tcW w:w="2127" w:type="dxa"/>
            <w:shd w:val="clear" w:color="auto" w:fill="auto"/>
          </w:tcPr>
          <w:p w:rsidR="00AF72D1" w:rsidRDefault="00F932C5">
            <w:pPr>
              <w:rPr>
                <w:rFonts w:ascii="Calibri" w:hAnsi="Calibri" w:cs="Calibri"/>
                <w:b/>
                <w:sz w:val="22"/>
                <w:szCs w:val="22"/>
              </w:rPr>
            </w:pPr>
            <w:r>
              <w:rPr>
                <w:rFonts w:ascii="Calibri" w:hAnsi="Calibri" w:cs="Calibri"/>
                <w:b/>
                <w:sz w:val="22"/>
                <w:szCs w:val="22"/>
              </w:rPr>
              <w:t>TIPS for preparing for this subject:</w:t>
            </w:r>
          </w:p>
          <w:p w:rsidR="00AF72D1" w:rsidRDefault="00AF72D1">
            <w:pPr>
              <w:rPr>
                <w:rFonts w:ascii="Calibri" w:hAnsi="Calibri" w:cs="Calibri"/>
                <w:b/>
                <w:sz w:val="22"/>
                <w:szCs w:val="22"/>
              </w:rPr>
            </w:pPr>
          </w:p>
        </w:tc>
        <w:tc>
          <w:tcPr>
            <w:tcW w:w="7938" w:type="dxa"/>
            <w:shd w:val="clear" w:color="auto" w:fill="auto"/>
          </w:tcPr>
          <w:p w:rsidR="00AF72D1" w:rsidRDefault="00F932C5">
            <w:pPr>
              <w:rPr>
                <w:rFonts w:ascii="Calibri" w:hAnsi="Calibri" w:cs="Calibri"/>
                <w:sz w:val="22"/>
                <w:szCs w:val="22"/>
              </w:rPr>
            </w:pPr>
            <w:r>
              <w:rPr>
                <w:rFonts w:ascii="Calibri" w:hAnsi="Calibri" w:cs="Calibri"/>
                <w:sz w:val="22"/>
                <w:szCs w:val="22"/>
              </w:rPr>
              <w:t xml:space="preserve">Make sure you can define and use the AQA Science Command words, Subject specific vocabulary and the equations. </w:t>
            </w:r>
          </w:p>
        </w:tc>
      </w:tr>
      <w:tr w:rsidR="00AF72D1">
        <w:trPr>
          <w:trHeight w:val="1033"/>
        </w:trPr>
        <w:tc>
          <w:tcPr>
            <w:tcW w:w="212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N O T E S:</w:t>
            </w:r>
          </w:p>
        </w:tc>
        <w:tc>
          <w:tcPr>
            <w:tcW w:w="7938" w:type="dxa"/>
            <w:shd w:val="clear" w:color="auto" w:fill="auto"/>
          </w:tcPr>
          <w:p w:rsidR="00AF72D1" w:rsidRDefault="00AF72D1">
            <w:pPr>
              <w:rPr>
                <w:rFonts w:ascii="Calibri" w:hAnsi="Calibri" w:cs="Calibri"/>
                <w:sz w:val="22"/>
                <w:szCs w:val="22"/>
              </w:rPr>
            </w:pPr>
          </w:p>
        </w:tc>
      </w:tr>
    </w:tbl>
    <w:p w:rsidR="00AF72D1" w:rsidRDefault="00AF72D1"/>
    <w:tbl>
      <w:tblPr>
        <w:tblW w:w="104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938"/>
      </w:tblGrid>
      <w:tr w:rsidR="00AF72D1">
        <w:trPr>
          <w:trHeight w:val="565"/>
        </w:trPr>
        <w:tc>
          <w:tcPr>
            <w:tcW w:w="2553"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S U B J E C T</w:t>
            </w:r>
          </w:p>
        </w:tc>
        <w:tc>
          <w:tcPr>
            <w:tcW w:w="7938"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8"/>
                <w:szCs w:val="28"/>
              </w:rPr>
            </w:pPr>
            <w:r>
              <w:rPr>
                <w:rFonts w:ascii="Calibri" w:hAnsi="Calibri" w:cs="Calibri"/>
                <w:b/>
                <w:sz w:val="28"/>
                <w:szCs w:val="28"/>
              </w:rPr>
              <w:t>Chemistry (Trilogy)</w:t>
            </w:r>
          </w:p>
          <w:p w:rsidR="00AF72D1" w:rsidRDefault="00F932C5">
            <w:pPr>
              <w:rPr>
                <w:rFonts w:ascii="Calibri" w:hAnsi="Calibri" w:cs="Calibri"/>
                <w:b/>
                <w:sz w:val="22"/>
                <w:szCs w:val="22"/>
              </w:rPr>
            </w:pPr>
            <w:r>
              <w:rPr>
                <w:rFonts w:ascii="Calibri" w:hAnsi="Calibri" w:cs="Calibri"/>
                <w:b/>
                <w:sz w:val="28"/>
                <w:szCs w:val="28"/>
              </w:rPr>
              <w:t>11A2, 11A3, 11A4, 11B2, 11B3</w:t>
            </w:r>
          </w:p>
        </w:tc>
      </w:tr>
      <w:tr w:rsidR="00AF72D1">
        <w:trPr>
          <w:trHeight w:val="367"/>
        </w:trPr>
        <w:tc>
          <w:tcPr>
            <w:tcW w:w="2553"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Length of Assessment:</w:t>
            </w:r>
          </w:p>
        </w:tc>
        <w:tc>
          <w:tcPr>
            <w:tcW w:w="7938"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75 minutes</w:t>
            </w:r>
          </w:p>
        </w:tc>
      </w:tr>
      <w:tr w:rsidR="00AF72D1">
        <w:tc>
          <w:tcPr>
            <w:tcW w:w="2553" w:type="dxa"/>
            <w:shd w:val="clear" w:color="auto" w:fill="auto"/>
          </w:tcPr>
          <w:p w:rsidR="00AF72D1" w:rsidRDefault="00F932C5">
            <w:pPr>
              <w:rPr>
                <w:rFonts w:ascii="Calibri" w:hAnsi="Calibri" w:cs="Calibri"/>
                <w:b/>
                <w:sz w:val="22"/>
                <w:szCs w:val="22"/>
              </w:rPr>
            </w:pPr>
            <w:r>
              <w:rPr>
                <w:rFonts w:ascii="Calibri" w:hAnsi="Calibri" w:cs="Calibri"/>
                <w:b/>
                <w:sz w:val="22"/>
                <w:szCs w:val="22"/>
              </w:rPr>
              <w:t>Date &amp; Time of Assessment:</w:t>
            </w:r>
          </w:p>
          <w:p w:rsidR="00AF72D1" w:rsidRDefault="00F932C5">
            <w:pPr>
              <w:rPr>
                <w:rFonts w:ascii="Calibri" w:hAnsi="Calibri" w:cs="Calibri"/>
                <w:b/>
                <w:i/>
                <w:sz w:val="22"/>
                <w:szCs w:val="22"/>
              </w:rPr>
            </w:pPr>
            <w:r>
              <w:rPr>
                <w:rFonts w:ascii="Calibri" w:hAnsi="Calibri" w:cs="Calibri"/>
                <w:b/>
                <w:i/>
                <w:sz w:val="22"/>
                <w:szCs w:val="22"/>
              </w:rPr>
              <w:t>(Pupil to fill in)</w:t>
            </w:r>
          </w:p>
        </w:tc>
        <w:tc>
          <w:tcPr>
            <w:tcW w:w="7938" w:type="dxa"/>
            <w:shd w:val="clear" w:color="auto" w:fill="auto"/>
          </w:tcPr>
          <w:p w:rsidR="00AF72D1" w:rsidRDefault="00AF72D1">
            <w:pPr>
              <w:rPr>
                <w:rFonts w:ascii="Calibri" w:hAnsi="Calibri" w:cs="Calibri"/>
                <w:sz w:val="22"/>
                <w:szCs w:val="22"/>
              </w:rPr>
            </w:pPr>
          </w:p>
        </w:tc>
      </w:tr>
      <w:tr w:rsidR="00AF72D1">
        <w:tc>
          <w:tcPr>
            <w:tcW w:w="2553" w:type="dxa"/>
            <w:shd w:val="clear" w:color="auto" w:fill="auto"/>
          </w:tcPr>
          <w:p w:rsidR="00AF72D1" w:rsidRDefault="00F932C5">
            <w:pPr>
              <w:rPr>
                <w:rFonts w:ascii="Calibri" w:hAnsi="Calibri" w:cs="Calibri"/>
                <w:b/>
                <w:sz w:val="22"/>
                <w:szCs w:val="22"/>
              </w:rPr>
            </w:pPr>
            <w:r>
              <w:rPr>
                <w:rFonts w:ascii="Calibri" w:hAnsi="Calibri" w:cs="Calibri"/>
                <w:b/>
                <w:sz w:val="22"/>
                <w:szCs w:val="22"/>
              </w:rPr>
              <w:t>Content of Assessment:</w:t>
            </w:r>
          </w:p>
        </w:tc>
        <w:tc>
          <w:tcPr>
            <w:tcW w:w="7938" w:type="dxa"/>
            <w:shd w:val="clear" w:color="auto" w:fill="auto"/>
          </w:tcPr>
          <w:p w:rsidR="00AF72D1" w:rsidRDefault="00F932C5">
            <w:pPr>
              <w:rPr>
                <w:rFonts w:ascii="Calibri" w:hAnsi="Calibri" w:cs="Calibri"/>
                <w:sz w:val="22"/>
                <w:szCs w:val="22"/>
              </w:rPr>
            </w:pPr>
            <w:r>
              <w:rPr>
                <w:rFonts w:ascii="Calibri" w:hAnsi="Calibri" w:cs="Calibri"/>
                <w:sz w:val="22"/>
                <w:szCs w:val="22"/>
              </w:rPr>
              <w:t>From Collins connect Chapters 1 - 5, 8-10</w:t>
            </w:r>
          </w:p>
        </w:tc>
      </w:tr>
      <w:tr w:rsidR="00AF72D1">
        <w:tc>
          <w:tcPr>
            <w:tcW w:w="2553"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revise/prepare:</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938" w:type="dxa"/>
            <w:shd w:val="clear" w:color="auto" w:fill="auto"/>
          </w:tcPr>
          <w:p w:rsidR="00AF72D1" w:rsidRDefault="00F932C5">
            <w:pPr>
              <w:jc w:val="both"/>
              <w:rPr>
                <w:rFonts w:ascii="Calibri" w:hAnsi="Calibri" w:cs="Calibri"/>
                <w:sz w:val="22"/>
                <w:szCs w:val="22"/>
              </w:rPr>
            </w:pPr>
            <w:r>
              <w:rPr>
                <w:rFonts w:ascii="Calibri" w:hAnsi="Calibri" w:cs="Calibri"/>
                <w:b/>
                <w:sz w:val="22"/>
                <w:szCs w:val="22"/>
              </w:rPr>
              <w:t xml:space="preserve">Atomic Structure and the periodic table: </w:t>
            </w:r>
            <w:r>
              <w:rPr>
                <w:rFonts w:ascii="Calibri" w:hAnsi="Calibri" w:cs="Calibri"/>
                <w:sz w:val="22"/>
                <w:szCs w:val="22"/>
              </w:rPr>
              <w:t>Elements and compounds, Atoms formulae and equations, Mixtures, changing ideas about atoms, Modelling the atom, relating charges and Masses, Sub- atomic particles, Electronic Structure, the periodic table, comparing</w:t>
            </w:r>
            <w:r>
              <w:rPr>
                <w:rFonts w:ascii="Calibri" w:hAnsi="Calibri" w:cs="Calibri"/>
                <w:sz w:val="22"/>
                <w:szCs w:val="22"/>
              </w:rPr>
              <w:t xml:space="preserve"> metals and Non- Metals, the outer electrons, groups 0,1,7, Reaction trends and predicting reactions, standard form and making estimates.</w:t>
            </w:r>
          </w:p>
          <w:p w:rsidR="00AF72D1" w:rsidRDefault="00F932C5">
            <w:pPr>
              <w:jc w:val="both"/>
              <w:rPr>
                <w:rFonts w:ascii="Calibri" w:hAnsi="Calibri" w:cs="Calibri"/>
                <w:sz w:val="22"/>
                <w:szCs w:val="22"/>
              </w:rPr>
            </w:pPr>
            <w:r>
              <w:rPr>
                <w:rFonts w:ascii="Calibri" w:hAnsi="Calibri" w:cs="Calibri"/>
                <w:b/>
                <w:sz w:val="22"/>
                <w:szCs w:val="22"/>
              </w:rPr>
              <w:t xml:space="preserve">Structure, bonding and properties of Matter: </w:t>
            </w:r>
            <w:r>
              <w:rPr>
                <w:rFonts w:ascii="Calibri" w:hAnsi="Calibri" w:cs="Calibri"/>
                <w:sz w:val="22"/>
                <w:szCs w:val="22"/>
              </w:rPr>
              <w:t>Chemical bonds, Ionic bonds, Ionic compounds, Covalent compounds, Metalli</w:t>
            </w:r>
            <w:r>
              <w:rPr>
                <w:rFonts w:ascii="Calibri" w:hAnsi="Calibri" w:cs="Calibri"/>
                <w:sz w:val="22"/>
                <w:szCs w:val="22"/>
              </w:rPr>
              <w:t>c bonds, Three states of Matter, Properties of Ionic compounds, Properties of small molecules, Polymer structure, Giant covalent structures, Properties of metallic alloys, Diamond, graphite, graphene and fullerenes.</w:t>
            </w:r>
          </w:p>
          <w:p w:rsidR="00AF72D1" w:rsidRDefault="00F932C5">
            <w:pPr>
              <w:jc w:val="both"/>
              <w:rPr>
                <w:rFonts w:ascii="Calibri" w:hAnsi="Calibri" w:cs="Calibri"/>
                <w:sz w:val="22"/>
                <w:szCs w:val="22"/>
              </w:rPr>
            </w:pPr>
            <w:r>
              <w:rPr>
                <w:rFonts w:ascii="Calibri" w:hAnsi="Calibri" w:cs="Calibri"/>
                <w:b/>
                <w:sz w:val="22"/>
                <w:szCs w:val="22"/>
              </w:rPr>
              <w:t xml:space="preserve">Chemical Quantities and Calculations: </w:t>
            </w:r>
            <w:r>
              <w:rPr>
                <w:rFonts w:ascii="Calibri" w:hAnsi="Calibri" w:cs="Calibri"/>
                <w:sz w:val="22"/>
                <w:szCs w:val="22"/>
              </w:rPr>
              <w:t xml:space="preserve">Conservation of mas and balanced equations, Relative formula mass, Mass changes when gases are involved, chemical measurements, and uncertainty, Moles, </w:t>
            </w:r>
            <w:proofErr w:type="gramStart"/>
            <w:r>
              <w:rPr>
                <w:rFonts w:ascii="Calibri" w:hAnsi="Calibri" w:cs="Calibri"/>
                <w:sz w:val="22"/>
                <w:szCs w:val="22"/>
              </w:rPr>
              <w:t>Amounts</w:t>
            </w:r>
            <w:proofErr w:type="gramEnd"/>
            <w:r>
              <w:rPr>
                <w:rFonts w:ascii="Calibri" w:hAnsi="Calibri" w:cs="Calibri"/>
                <w:sz w:val="22"/>
                <w:szCs w:val="22"/>
              </w:rPr>
              <w:t xml:space="preserve"> of substances in equations, using moles to balance equations, Concentration of solutions, Amount</w:t>
            </w:r>
            <w:r>
              <w:rPr>
                <w:rFonts w:ascii="Calibri" w:hAnsi="Calibri" w:cs="Calibri"/>
                <w:sz w:val="22"/>
                <w:szCs w:val="22"/>
              </w:rPr>
              <w:t xml:space="preserve">s in chemistry. </w:t>
            </w:r>
          </w:p>
          <w:p w:rsidR="00AF72D1" w:rsidRDefault="00F932C5">
            <w:pPr>
              <w:jc w:val="both"/>
              <w:rPr>
                <w:rFonts w:ascii="Calibri" w:hAnsi="Calibri" w:cs="Calibri"/>
                <w:sz w:val="22"/>
                <w:szCs w:val="22"/>
              </w:rPr>
            </w:pPr>
            <w:r>
              <w:rPr>
                <w:rFonts w:ascii="Calibri" w:hAnsi="Calibri" w:cs="Calibri"/>
                <w:b/>
                <w:sz w:val="22"/>
                <w:szCs w:val="22"/>
              </w:rPr>
              <w:t xml:space="preserve">Chemical Changes: </w:t>
            </w:r>
            <w:r>
              <w:rPr>
                <w:rFonts w:ascii="Calibri" w:hAnsi="Calibri" w:cs="Calibri"/>
                <w:sz w:val="22"/>
                <w:szCs w:val="22"/>
              </w:rPr>
              <w:t>Metal oxides, reactivity series, extraction of metals, oxidation and reduction in terms of electrons, reaction of metals with acids, neutralisation of acids and salt production, soluble salts, preparations of a pure dry s</w:t>
            </w:r>
            <w:r>
              <w:rPr>
                <w:rFonts w:ascii="Calibri" w:hAnsi="Calibri" w:cs="Calibri"/>
                <w:sz w:val="22"/>
                <w:szCs w:val="22"/>
              </w:rPr>
              <w:t xml:space="preserve">ample of a soluble salt from insoluble oxide or carbonate, pH and neutralisation, strong and weak acids. </w:t>
            </w:r>
          </w:p>
          <w:p w:rsidR="00AF72D1" w:rsidRDefault="00F932C5">
            <w:pPr>
              <w:jc w:val="both"/>
              <w:rPr>
                <w:rFonts w:ascii="Calibri" w:hAnsi="Calibri" w:cs="Calibri"/>
                <w:sz w:val="22"/>
                <w:szCs w:val="22"/>
              </w:rPr>
            </w:pPr>
            <w:r>
              <w:rPr>
                <w:rFonts w:ascii="Calibri" w:hAnsi="Calibri" w:cs="Calibri"/>
                <w:b/>
                <w:sz w:val="22"/>
                <w:szCs w:val="22"/>
              </w:rPr>
              <w:t xml:space="preserve">Energy Changes: </w:t>
            </w:r>
            <w:r>
              <w:rPr>
                <w:rFonts w:ascii="Calibri" w:hAnsi="Calibri" w:cs="Calibri"/>
                <w:sz w:val="22"/>
                <w:szCs w:val="22"/>
              </w:rPr>
              <w:t>Endothermic and exothermic reactions, variables that affect temperature changes in reactions, reaction profiles, energy changes of rea</w:t>
            </w:r>
            <w:r>
              <w:rPr>
                <w:rFonts w:ascii="Calibri" w:hAnsi="Calibri" w:cs="Calibri"/>
                <w:sz w:val="22"/>
                <w:szCs w:val="22"/>
              </w:rPr>
              <w:t xml:space="preserve">ctions. </w:t>
            </w:r>
          </w:p>
          <w:p w:rsidR="00AF72D1" w:rsidRDefault="00F932C5">
            <w:pPr>
              <w:jc w:val="both"/>
              <w:rPr>
                <w:rFonts w:ascii="Calibri" w:hAnsi="Calibri" w:cs="Calibri"/>
                <w:sz w:val="22"/>
                <w:szCs w:val="22"/>
              </w:rPr>
            </w:pPr>
            <w:r>
              <w:rPr>
                <w:rFonts w:ascii="Calibri" w:hAnsi="Calibri" w:cs="Calibri"/>
                <w:b/>
                <w:sz w:val="22"/>
                <w:szCs w:val="22"/>
              </w:rPr>
              <w:t xml:space="preserve">Chemical Analysis: </w:t>
            </w:r>
            <w:r>
              <w:rPr>
                <w:rFonts w:ascii="Calibri" w:hAnsi="Calibri" w:cs="Calibri"/>
                <w:sz w:val="22"/>
                <w:szCs w:val="22"/>
              </w:rPr>
              <w:t>Purity and Formulations, Paper Chromatography, Testing for Gases, Anions and Cations, Flame Emission Spectroscopy</w:t>
            </w:r>
          </w:p>
          <w:p w:rsidR="00AF72D1" w:rsidRDefault="00F932C5">
            <w:pPr>
              <w:jc w:val="both"/>
              <w:rPr>
                <w:rFonts w:ascii="Calibri" w:hAnsi="Calibri" w:cs="Calibri"/>
                <w:sz w:val="22"/>
                <w:szCs w:val="22"/>
              </w:rPr>
            </w:pPr>
            <w:r>
              <w:rPr>
                <w:rFonts w:ascii="Calibri" w:hAnsi="Calibri" w:cs="Calibri"/>
                <w:b/>
                <w:sz w:val="22"/>
                <w:szCs w:val="22"/>
              </w:rPr>
              <w:t xml:space="preserve">The atmosphere: </w:t>
            </w:r>
            <w:r>
              <w:rPr>
                <w:rFonts w:ascii="Calibri" w:hAnsi="Calibri" w:cs="Calibri"/>
                <w:sz w:val="22"/>
                <w:szCs w:val="22"/>
              </w:rPr>
              <w:t>Proportions of gases in the atmosphere, the Earth’s early atmosphere, how oxygen increased, how ca</w:t>
            </w:r>
            <w:r>
              <w:rPr>
                <w:rFonts w:ascii="Calibri" w:hAnsi="Calibri" w:cs="Calibri"/>
                <w:sz w:val="22"/>
                <w:szCs w:val="22"/>
              </w:rPr>
              <w:t>rbon dioxide decreased, human activities, global climate change, carbon footprint and its reduction, limitations on carbon footprint reduction, atmospheric pollutants from fuels, properties and effects of atmospheric pollutants.</w:t>
            </w:r>
          </w:p>
          <w:p w:rsidR="00AF72D1" w:rsidRDefault="00F932C5">
            <w:pPr>
              <w:jc w:val="both"/>
              <w:rPr>
                <w:rFonts w:ascii="Calibri" w:hAnsi="Calibri" w:cs="Calibri"/>
                <w:sz w:val="22"/>
                <w:szCs w:val="22"/>
              </w:rPr>
            </w:pPr>
            <w:r>
              <w:rPr>
                <w:rFonts w:ascii="Calibri" w:hAnsi="Calibri" w:cs="Calibri"/>
                <w:b/>
                <w:sz w:val="22"/>
                <w:szCs w:val="22"/>
              </w:rPr>
              <w:t xml:space="preserve">Sustainable development: </w:t>
            </w:r>
            <w:r>
              <w:rPr>
                <w:rFonts w:ascii="Calibri" w:hAnsi="Calibri" w:cs="Calibri"/>
                <w:sz w:val="22"/>
                <w:szCs w:val="22"/>
              </w:rPr>
              <w:t>Us</w:t>
            </w:r>
            <w:r>
              <w:rPr>
                <w:rFonts w:ascii="Calibri" w:hAnsi="Calibri" w:cs="Calibri"/>
                <w:sz w:val="22"/>
                <w:szCs w:val="22"/>
              </w:rPr>
              <w:t>ing the Earth’s resources and sustainable development, potable water, waste water treatment, alternative methods of metal extraction, life cycle assessment and recycling, ways of reducing the use of resources.</w:t>
            </w:r>
          </w:p>
        </w:tc>
      </w:tr>
      <w:tr w:rsidR="00AF72D1">
        <w:tc>
          <w:tcPr>
            <w:tcW w:w="2553" w:type="dxa"/>
            <w:shd w:val="clear" w:color="auto" w:fill="auto"/>
          </w:tcPr>
          <w:p w:rsidR="00AF72D1" w:rsidRDefault="00F932C5">
            <w:pPr>
              <w:rPr>
                <w:rFonts w:ascii="Calibri" w:hAnsi="Calibri" w:cs="Calibri"/>
                <w:b/>
                <w:sz w:val="22"/>
                <w:szCs w:val="22"/>
              </w:rPr>
            </w:pPr>
            <w:r>
              <w:rPr>
                <w:rFonts w:ascii="Calibri" w:hAnsi="Calibri" w:cs="Calibri"/>
                <w:b/>
                <w:sz w:val="22"/>
                <w:szCs w:val="22"/>
              </w:rPr>
              <w:t>What you need to bring:</w:t>
            </w:r>
          </w:p>
        </w:tc>
        <w:tc>
          <w:tcPr>
            <w:tcW w:w="7938" w:type="dxa"/>
            <w:shd w:val="clear" w:color="auto" w:fill="auto"/>
          </w:tcPr>
          <w:p w:rsidR="00AF72D1" w:rsidRDefault="00F932C5">
            <w:pPr>
              <w:rPr>
                <w:rFonts w:ascii="Calibri" w:hAnsi="Calibri" w:cs="Calibri"/>
                <w:sz w:val="22"/>
                <w:szCs w:val="22"/>
              </w:rPr>
            </w:pPr>
            <w:r>
              <w:rPr>
                <w:rFonts w:ascii="Calibri" w:hAnsi="Calibri" w:cs="Calibri"/>
                <w:sz w:val="22"/>
                <w:szCs w:val="22"/>
              </w:rPr>
              <w:t>Black pens, pencil, e</w:t>
            </w:r>
            <w:r>
              <w:rPr>
                <w:rFonts w:ascii="Calibri" w:hAnsi="Calibri" w:cs="Calibri"/>
                <w:sz w:val="22"/>
                <w:szCs w:val="22"/>
              </w:rPr>
              <w:t>raser, ruler, highlighters, maths equipment and calculator</w:t>
            </w:r>
          </w:p>
        </w:tc>
      </w:tr>
      <w:tr w:rsidR="00AF72D1">
        <w:tc>
          <w:tcPr>
            <w:tcW w:w="2553" w:type="dxa"/>
            <w:shd w:val="clear" w:color="auto" w:fill="auto"/>
          </w:tcPr>
          <w:p w:rsidR="00AF72D1" w:rsidRDefault="00F932C5">
            <w:pPr>
              <w:rPr>
                <w:rFonts w:ascii="Calibri" w:hAnsi="Calibri" w:cs="Calibri"/>
                <w:b/>
                <w:sz w:val="22"/>
                <w:szCs w:val="22"/>
              </w:rPr>
            </w:pPr>
            <w:r>
              <w:rPr>
                <w:rFonts w:ascii="Calibri" w:hAnsi="Calibri" w:cs="Calibri"/>
                <w:b/>
                <w:sz w:val="22"/>
                <w:szCs w:val="22"/>
              </w:rPr>
              <w:t>TIPS for preparing for this subject:</w:t>
            </w:r>
          </w:p>
        </w:tc>
        <w:tc>
          <w:tcPr>
            <w:tcW w:w="7938" w:type="dxa"/>
            <w:shd w:val="clear" w:color="auto" w:fill="auto"/>
          </w:tcPr>
          <w:p w:rsidR="00AF72D1" w:rsidRDefault="00F932C5">
            <w:pPr>
              <w:rPr>
                <w:rFonts w:ascii="Calibri" w:hAnsi="Calibri" w:cs="Calibri"/>
                <w:sz w:val="22"/>
                <w:szCs w:val="22"/>
              </w:rPr>
            </w:pPr>
            <w:r>
              <w:rPr>
                <w:rFonts w:ascii="Calibri" w:hAnsi="Calibri" w:cs="Calibri"/>
                <w:sz w:val="22"/>
                <w:szCs w:val="22"/>
              </w:rPr>
              <w:t xml:space="preserve">Make sure you can define and use the AQA Science Command words, Subject specific vocabulary and the equations. </w:t>
            </w:r>
          </w:p>
        </w:tc>
      </w:tr>
      <w:tr w:rsidR="00AF72D1">
        <w:trPr>
          <w:trHeight w:val="1439"/>
        </w:trPr>
        <w:tc>
          <w:tcPr>
            <w:tcW w:w="2553"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N O T E S:</w:t>
            </w:r>
          </w:p>
          <w:p w:rsidR="00AF72D1" w:rsidRDefault="00AF72D1">
            <w:pPr>
              <w:rPr>
                <w:rFonts w:ascii="Calibri" w:hAnsi="Calibri" w:cs="Calibri"/>
                <w:b/>
                <w:sz w:val="22"/>
                <w:szCs w:val="22"/>
              </w:rPr>
            </w:pPr>
          </w:p>
        </w:tc>
        <w:tc>
          <w:tcPr>
            <w:tcW w:w="7938" w:type="dxa"/>
            <w:shd w:val="clear" w:color="auto" w:fill="auto"/>
          </w:tcPr>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tc>
      </w:tr>
    </w:tbl>
    <w:p w:rsidR="00AF72D1" w:rsidRDefault="00AF72D1">
      <w:pPr>
        <w:rPr>
          <w:rFonts w:ascii="Calibri" w:hAnsi="Calibri" w:cs="Calibri"/>
        </w:rPr>
      </w:pPr>
    </w:p>
    <w:tbl>
      <w:tblPr>
        <w:tblW w:w="96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3"/>
      </w:tblGrid>
      <w:tr w:rsidR="00AF72D1">
        <w:trPr>
          <w:trHeight w:val="803"/>
        </w:trPr>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S U B J E C T</w:t>
            </w: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8"/>
                <w:szCs w:val="28"/>
              </w:rPr>
            </w:pPr>
            <w:r>
              <w:rPr>
                <w:rFonts w:ascii="Calibri" w:hAnsi="Calibri" w:cs="Calibri"/>
                <w:b/>
                <w:sz w:val="28"/>
                <w:szCs w:val="28"/>
              </w:rPr>
              <w:t>Computer Science</w:t>
            </w:r>
          </w:p>
        </w:tc>
      </w:tr>
      <w:tr w:rsidR="00AF72D1">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Length of Assessment:</w:t>
            </w: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Paper 1: 90 minutes</w:t>
            </w:r>
          </w:p>
          <w:p w:rsidR="00AF72D1" w:rsidRDefault="00F932C5">
            <w:pPr>
              <w:rPr>
                <w:rFonts w:ascii="Calibri" w:hAnsi="Calibri" w:cs="Calibri"/>
                <w:sz w:val="22"/>
                <w:szCs w:val="22"/>
              </w:rPr>
            </w:pPr>
            <w:r>
              <w:rPr>
                <w:rFonts w:ascii="Calibri" w:hAnsi="Calibri" w:cs="Calibri"/>
                <w:sz w:val="22"/>
                <w:szCs w:val="22"/>
              </w:rPr>
              <w:t>Paper 2: 90 minutes</w:t>
            </w:r>
          </w:p>
          <w:p w:rsidR="00AF72D1" w:rsidRDefault="00AF72D1">
            <w:pPr>
              <w:rPr>
                <w:rFonts w:ascii="Calibri" w:hAnsi="Calibri" w:cs="Calibri"/>
                <w:sz w:val="22"/>
                <w:szCs w:val="22"/>
              </w:rPr>
            </w:pPr>
          </w:p>
        </w:tc>
      </w:tr>
      <w:tr w:rsidR="00AF72D1">
        <w:tc>
          <w:tcPr>
            <w:tcW w:w="2977" w:type="dxa"/>
            <w:shd w:val="clear" w:color="auto" w:fill="auto"/>
          </w:tcPr>
          <w:p w:rsidR="00AF72D1" w:rsidRDefault="00F932C5">
            <w:pPr>
              <w:rPr>
                <w:rFonts w:ascii="Calibri" w:hAnsi="Calibri" w:cs="Calibri"/>
                <w:b/>
                <w:sz w:val="22"/>
                <w:szCs w:val="22"/>
              </w:rPr>
            </w:pPr>
            <w:r>
              <w:rPr>
                <w:rFonts w:ascii="Calibri" w:hAnsi="Calibri" w:cs="Calibri"/>
                <w:b/>
                <w:sz w:val="22"/>
                <w:szCs w:val="22"/>
              </w:rPr>
              <w:t>Date &amp; Time of Assessment:</w:t>
            </w:r>
          </w:p>
          <w:p w:rsidR="00AF72D1" w:rsidRDefault="00F932C5">
            <w:pPr>
              <w:rPr>
                <w:rFonts w:ascii="Calibri" w:hAnsi="Calibri" w:cs="Calibri"/>
                <w:b/>
                <w:sz w:val="22"/>
                <w:szCs w:val="22"/>
              </w:rPr>
            </w:pPr>
            <w:r>
              <w:rPr>
                <w:rFonts w:ascii="Calibri" w:hAnsi="Calibri" w:cs="Calibri"/>
                <w:b/>
                <w:i/>
                <w:sz w:val="22"/>
                <w:szCs w:val="22"/>
              </w:rPr>
              <w:t>(Pupil to fill in)</w:t>
            </w:r>
          </w:p>
        </w:tc>
        <w:tc>
          <w:tcPr>
            <w:tcW w:w="6663" w:type="dxa"/>
            <w:shd w:val="clear" w:color="auto" w:fill="auto"/>
          </w:tcPr>
          <w:p w:rsidR="00AF72D1" w:rsidRDefault="00AF72D1">
            <w:pPr>
              <w:rPr>
                <w:rFonts w:ascii="Calibri" w:hAnsi="Calibri" w:cs="Calibri"/>
                <w:sz w:val="22"/>
                <w:szCs w:val="22"/>
              </w:rPr>
            </w:pP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Content of Assessment: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 xml:space="preserve">Paper based exams – No calculators </w:t>
            </w:r>
          </w:p>
          <w:p w:rsidR="00AF72D1" w:rsidRDefault="00F932C5">
            <w:pPr>
              <w:rPr>
                <w:rFonts w:ascii="Calibri" w:hAnsi="Calibri" w:cs="Calibri"/>
                <w:sz w:val="22"/>
                <w:szCs w:val="22"/>
              </w:rPr>
            </w:pPr>
            <w:r>
              <w:rPr>
                <w:rFonts w:ascii="Calibri" w:hAnsi="Calibri" w:cs="Calibri"/>
                <w:sz w:val="22"/>
                <w:szCs w:val="22"/>
              </w:rPr>
              <w:br/>
              <w:t>Paper 1: Computer systems (50%)</w:t>
            </w:r>
          </w:p>
          <w:p w:rsidR="00AF72D1" w:rsidRDefault="00F932C5">
            <w:pPr>
              <w:rPr>
                <w:rFonts w:ascii="Calibri" w:hAnsi="Calibri" w:cs="Calibri"/>
                <w:sz w:val="22"/>
                <w:szCs w:val="22"/>
              </w:rPr>
            </w:pPr>
            <w:r>
              <w:rPr>
                <w:rFonts w:ascii="Calibri" w:hAnsi="Calibri" w:cs="Calibri"/>
                <w:sz w:val="22"/>
                <w:szCs w:val="22"/>
              </w:rPr>
              <w:t xml:space="preserve">Paper 2: Computational </w:t>
            </w:r>
            <w:r>
              <w:rPr>
                <w:rFonts w:ascii="Calibri" w:hAnsi="Calibri" w:cs="Calibri"/>
                <w:sz w:val="22"/>
                <w:szCs w:val="22"/>
              </w:rPr>
              <w:t>thinking, algorithms and programming (50%)</w:t>
            </w:r>
          </w:p>
          <w:p w:rsidR="00AF72D1" w:rsidRDefault="00AF72D1">
            <w:pPr>
              <w:rPr>
                <w:rFonts w:ascii="Calibri" w:hAnsi="Calibri" w:cs="Calibri"/>
                <w:sz w:val="22"/>
                <w:szCs w:val="22"/>
              </w:rPr>
            </w:pP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revise/prepare:</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F932C5">
            <w:pPr>
              <w:rPr>
                <w:rFonts w:ascii="Calibri" w:hAnsi="Calibri" w:cs="Calibri"/>
                <w:b/>
                <w:sz w:val="22"/>
                <w:szCs w:val="22"/>
                <w:u w:val="single"/>
              </w:rPr>
            </w:pPr>
            <w:r>
              <w:rPr>
                <w:rFonts w:ascii="Calibri" w:hAnsi="Calibri" w:cs="Calibri"/>
                <w:b/>
                <w:sz w:val="22"/>
                <w:szCs w:val="22"/>
                <w:u w:val="single"/>
              </w:rPr>
              <w:t xml:space="preserve">Paper 1 Computer systems </w:t>
            </w:r>
          </w:p>
          <w:p w:rsidR="00AF72D1" w:rsidRDefault="00F932C5">
            <w:pPr>
              <w:rPr>
                <w:rFonts w:ascii="Calibri" w:hAnsi="Calibri" w:cs="Calibri"/>
                <w:sz w:val="22"/>
                <w:szCs w:val="22"/>
              </w:rPr>
            </w:pPr>
            <w:r>
              <w:rPr>
                <w:rFonts w:ascii="Calibri" w:hAnsi="Calibri" w:cs="Calibri"/>
                <w:sz w:val="22"/>
                <w:szCs w:val="22"/>
              </w:rPr>
              <w:t>• Systems Architecture • Memory • Storage • Wired and wireless networks • Network topologies, protocols and layers • System security • System softwa</w:t>
            </w:r>
            <w:r>
              <w:rPr>
                <w:rFonts w:ascii="Calibri" w:hAnsi="Calibri" w:cs="Calibri"/>
                <w:sz w:val="22"/>
                <w:szCs w:val="22"/>
              </w:rPr>
              <w:t>re</w:t>
            </w:r>
            <w:r>
              <w:rPr>
                <w:rFonts w:ascii="Calibri" w:hAnsi="Calibri" w:cs="Calibri"/>
                <w:sz w:val="22"/>
                <w:szCs w:val="22"/>
              </w:rPr>
              <w:br/>
            </w:r>
            <w:r>
              <w:rPr>
                <w:rFonts w:ascii="Calibri" w:hAnsi="Calibri" w:cs="Calibri"/>
                <w:sz w:val="22"/>
                <w:szCs w:val="22"/>
              </w:rPr>
              <w:br/>
            </w:r>
            <w:r>
              <w:rPr>
                <w:rFonts w:ascii="Calibri" w:hAnsi="Calibri" w:cs="Calibri"/>
                <w:b/>
                <w:sz w:val="22"/>
                <w:szCs w:val="22"/>
                <w:u w:val="single"/>
              </w:rPr>
              <w:t>Paper 2 Computational thinking, algorithms and programming</w:t>
            </w:r>
            <w:r>
              <w:rPr>
                <w:rFonts w:ascii="Calibri" w:hAnsi="Calibri" w:cs="Calibri"/>
                <w:sz w:val="22"/>
                <w:szCs w:val="22"/>
              </w:rPr>
              <w:t xml:space="preserve"> </w:t>
            </w:r>
          </w:p>
          <w:p w:rsidR="00AF72D1" w:rsidRDefault="00F932C5">
            <w:pPr>
              <w:rPr>
                <w:rFonts w:ascii="Calibri" w:hAnsi="Calibri" w:cs="Calibri"/>
                <w:sz w:val="22"/>
                <w:szCs w:val="22"/>
              </w:rPr>
            </w:pPr>
            <w:r>
              <w:rPr>
                <w:rFonts w:ascii="Calibri" w:hAnsi="Calibri" w:cs="Calibri"/>
                <w:sz w:val="22"/>
                <w:szCs w:val="22"/>
              </w:rPr>
              <w:t>• Algorithms • Programming techniques • Producing robust programs • Computational logic</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bring:</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 xml:space="preserve">Black pens, pencil, eraser, ruler, highlighters, maths equipment and </w:t>
            </w:r>
            <w:r>
              <w:rPr>
                <w:rFonts w:ascii="Calibri" w:hAnsi="Calibri" w:cs="Calibri"/>
                <w:sz w:val="22"/>
                <w:szCs w:val="22"/>
              </w:rPr>
              <w:t>calculator</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TIPS for preparing for this subject: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ind w:left="720"/>
              <w:rPr>
                <w:rFonts w:ascii="Calibri" w:hAnsi="Calibri" w:cs="Calibri"/>
                <w:sz w:val="22"/>
                <w:szCs w:val="22"/>
              </w:rPr>
            </w:pPr>
          </w:p>
          <w:p w:rsidR="00AF72D1" w:rsidRDefault="00F932C5">
            <w:pPr>
              <w:numPr>
                <w:ilvl w:val="0"/>
                <w:numId w:val="9"/>
              </w:numPr>
              <w:rPr>
                <w:rFonts w:ascii="Calibri" w:hAnsi="Calibri" w:cs="Calibri"/>
                <w:sz w:val="22"/>
                <w:szCs w:val="22"/>
              </w:rPr>
            </w:pPr>
            <w:r>
              <w:rPr>
                <w:rFonts w:ascii="Calibri" w:hAnsi="Calibri" w:cs="Calibri"/>
                <w:sz w:val="22"/>
                <w:szCs w:val="22"/>
              </w:rPr>
              <w:t xml:space="preserve">Mind maps and diagrams work well for computer systems topics. </w:t>
            </w:r>
          </w:p>
          <w:p w:rsidR="00AF72D1" w:rsidRDefault="00F932C5">
            <w:pPr>
              <w:numPr>
                <w:ilvl w:val="0"/>
                <w:numId w:val="9"/>
              </w:numPr>
              <w:rPr>
                <w:rFonts w:ascii="Calibri" w:hAnsi="Calibri" w:cs="Calibri"/>
                <w:sz w:val="22"/>
                <w:szCs w:val="22"/>
              </w:rPr>
            </w:pPr>
            <w:r>
              <w:rPr>
                <w:rFonts w:ascii="Calibri" w:hAnsi="Calibri" w:cs="Calibri"/>
                <w:sz w:val="22"/>
                <w:szCs w:val="22"/>
              </w:rPr>
              <w:t>Past paper practice and programming challenges for computational thinking, algorithms and programming topics.</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N O T E S:</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ind w:left="720"/>
              <w:rPr>
                <w:rFonts w:ascii="Calibri" w:hAnsi="Calibri" w:cs="Calibri"/>
                <w:sz w:val="22"/>
                <w:szCs w:val="22"/>
              </w:rPr>
            </w:pPr>
          </w:p>
          <w:p w:rsidR="00AF72D1" w:rsidRDefault="00F932C5">
            <w:pPr>
              <w:numPr>
                <w:ilvl w:val="0"/>
                <w:numId w:val="10"/>
              </w:numPr>
              <w:rPr>
                <w:rFonts w:ascii="Calibri" w:hAnsi="Calibri" w:cs="Calibri"/>
                <w:sz w:val="22"/>
                <w:szCs w:val="22"/>
              </w:rPr>
            </w:pPr>
            <w:r>
              <w:rPr>
                <w:rFonts w:ascii="Calibri" w:hAnsi="Calibri" w:cs="Calibri"/>
                <w:sz w:val="22"/>
                <w:szCs w:val="22"/>
              </w:rPr>
              <w:t>Revision materials and past papers will be made available in lessons.</w:t>
            </w: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tc>
      </w:tr>
    </w:tbl>
    <w:p w:rsidR="00AF72D1" w:rsidRDefault="00AF72D1">
      <w:pPr>
        <w:rPr>
          <w:rFonts w:ascii="Calibri" w:hAnsi="Calibri" w:cs="Calibri"/>
        </w:rPr>
      </w:pPr>
    </w:p>
    <w:tbl>
      <w:tblPr>
        <w:tblW w:w="96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3"/>
      </w:tblGrid>
      <w:tr w:rsidR="00AF72D1">
        <w:trPr>
          <w:trHeight w:val="803"/>
        </w:trPr>
        <w:tc>
          <w:tcPr>
            <w:tcW w:w="2977"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S U B J E C T</w:t>
            </w:r>
          </w:p>
          <w:p w:rsidR="00AF72D1" w:rsidRDefault="00AF72D1">
            <w:pPr>
              <w:rPr>
                <w:rFonts w:ascii="Calibri" w:hAnsi="Calibri" w:cs="Calibri"/>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b/>
                <w:sz w:val="28"/>
                <w:szCs w:val="28"/>
              </w:rPr>
            </w:pPr>
            <w:r>
              <w:rPr>
                <w:rFonts w:ascii="Calibri" w:hAnsi="Calibri" w:cs="Calibri"/>
                <w:b/>
                <w:sz w:val="28"/>
                <w:szCs w:val="28"/>
              </w:rPr>
              <w:t>DRAMA</w:t>
            </w:r>
          </w:p>
        </w:tc>
      </w:tr>
      <w:tr w:rsidR="00AF72D1">
        <w:tc>
          <w:tcPr>
            <w:tcW w:w="2977"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Length of Assessment:</w:t>
            </w:r>
          </w:p>
          <w:p w:rsidR="00AF72D1" w:rsidRDefault="00AF72D1">
            <w:pPr>
              <w:rPr>
                <w:rFonts w:ascii="Calibri" w:hAnsi="Calibri" w:cs="Calibri"/>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105 minutes</w:t>
            </w:r>
          </w:p>
        </w:tc>
      </w:tr>
      <w:tr w:rsidR="00AF72D1">
        <w:tc>
          <w:tcPr>
            <w:tcW w:w="2977"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Date &amp; Time of Assessment:</w:t>
            </w:r>
          </w:p>
          <w:p w:rsidR="00AF72D1" w:rsidRDefault="00F932C5">
            <w:pPr>
              <w:rPr>
                <w:rFonts w:ascii="Calibri" w:hAnsi="Calibri" w:cs="Calibri"/>
                <w:i/>
                <w:sz w:val="22"/>
                <w:szCs w:val="22"/>
              </w:rPr>
            </w:pPr>
            <w:r>
              <w:rPr>
                <w:rFonts w:ascii="Calibri" w:hAnsi="Calibri" w:cs="Calibri"/>
                <w:i/>
                <w:sz w:val="22"/>
                <w:szCs w:val="22"/>
              </w:rPr>
              <w:t>(Pupil to fill in)</w:t>
            </w:r>
          </w:p>
          <w:p w:rsidR="00AF72D1" w:rsidRDefault="00AF72D1">
            <w:pPr>
              <w:rPr>
                <w:rFonts w:ascii="Calibri" w:hAnsi="Calibri" w:cs="Calibri"/>
                <w:sz w:val="22"/>
                <w:szCs w:val="22"/>
              </w:rPr>
            </w:pPr>
          </w:p>
        </w:tc>
        <w:tc>
          <w:tcPr>
            <w:tcW w:w="6663" w:type="dxa"/>
            <w:shd w:val="clear" w:color="auto" w:fill="auto"/>
          </w:tcPr>
          <w:p w:rsidR="00AF72D1" w:rsidRDefault="00AF72D1">
            <w:pPr>
              <w:rPr>
                <w:rFonts w:ascii="Calibri" w:hAnsi="Calibri" w:cs="Calibri"/>
                <w:sz w:val="22"/>
                <w:szCs w:val="22"/>
              </w:rPr>
            </w:pPr>
          </w:p>
        </w:tc>
      </w:tr>
      <w:tr w:rsidR="00AF72D1">
        <w:tc>
          <w:tcPr>
            <w:tcW w:w="2977" w:type="dxa"/>
            <w:shd w:val="clear" w:color="auto" w:fill="auto"/>
          </w:tcPr>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Content of Assessment:</w:t>
            </w:r>
          </w:p>
          <w:p w:rsidR="00AF72D1" w:rsidRDefault="00AF72D1">
            <w:pPr>
              <w:rPr>
                <w:rFonts w:ascii="Calibri" w:hAnsi="Calibri" w:cs="Calibri"/>
                <w:sz w:val="22"/>
                <w:szCs w:val="22"/>
              </w:rPr>
            </w:pPr>
          </w:p>
          <w:p w:rsidR="00AF72D1" w:rsidRDefault="00AF72D1">
            <w:pPr>
              <w:rPr>
                <w:rFonts w:ascii="Calibri" w:hAnsi="Calibri" w:cs="Calibri"/>
                <w:sz w:val="22"/>
                <w:szCs w:val="22"/>
              </w:rPr>
            </w:pPr>
          </w:p>
        </w:tc>
        <w:tc>
          <w:tcPr>
            <w:tcW w:w="6663" w:type="dxa"/>
            <w:shd w:val="clear" w:color="auto" w:fill="auto"/>
          </w:tcPr>
          <w:p w:rsidR="00AF72D1" w:rsidRDefault="00F932C5">
            <w:pPr>
              <w:numPr>
                <w:ilvl w:val="0"/>
                <w:numId w:val="11"/>
              </w:numPr>
              <w:rPr>
                <w:rFonts w:ascii="Calibri" w:hAnsi="Calibri" w:cs="Calibri"/>
                <w:sz w:val="22"/>
                <w:szCs w:val="22"/>
              </w:rPr>
            </w:pPr>
            <w:r>
              <w:rPr>
                <w:rFonts w:ascii="Calibri" w:hAnsi="Calibri" w:cs="Calibri"/>
                <w:sz w:val="22"/>
                <w:szCs w:val="22"/>
              </w:rPr>
              <w:t xml:space="preserve">Several short answer questions </w:t>
            </w:r>
            <w:r>
              <w:rPr>
                <w:rFonts w:ascii="Calibri" w:hAnsi="Calibri" w:cs="Calibri"/>
                <w:sz w:val="22"/>
                <w:szCs w:val="22"/>
              </w:rPr>
              <w:t>about theatre.</w:t>
            </w:r>
          </w:p>
          <w:p w:rsidR="00AF72D1" w:rsidRDefault="00F932C5">
            <w:pPr>
              <w:numPr>
                <w:ilvl w:val="0"/>
                <w:numId w:val="11"/>
              </w:numPr>
              <w:rPr>
                <w:rFonts w:ascii="Calibri" w:hAnsi="Calibri" w:cs="Calibri"/>
                <w:sz w:val="22"/>
                <w:szCs w:val="22"/>
              </w:rPr>
            </w:pPr>
            <w:r>
              <w:rPr>
                <w:rFonts w:ascii="Calibri" w:hAnsi="Calibri" w:cs="Calibri"/>
                <w:sz w:val="22"/>
                <w:szCs w:val="22"/>
              </w:rPr>
              <w:t>Short essay length questions about Willy Russell’s ‘Blood Brothers’.</w:t>
            </w:r>
          </w:p>
          <w:p w:rsidR="00AF72D1" w:rsidRDefault="00F932C5">
            <w:pPr>
              <w:numPr>
                <w:ilvl w:val="0"/>
                <w:numId w:val="11"/>
              </w:numPr>
              <w:rPr>
                <w:rFonts w:ascii="Calibri" w:hAnsi="Calibri" w:cs="Calibri"/>
                <w:sz w:val="22"/>
                <w:szCs w:val="22"/>
              </w:rPr>
            </w:pPr>
            <w:r>
              <w:rPr>
                <w:rFonts w:ascii="Calibri" w:hAnsi="Calibri" w:cs="Calibri"/>
                <w:sz w:val="22"/>
                <w:szCs w:val="22"/>
              </w:rPr>
              <w:t>An essay length question about Live Theatre.</w:t>
            </w:r>
          </w:p>
        </w:tc>
      </w:tr>
      <w:tr w:rsidR="00AF72D1">
        <w:tc>
          <w:tcPr>
            <w:tcW w:w="2977" w:type="dxa"/>
            <w:shd w:val="clear" w:color="auto" w:fill="auto"/>
          </w:tcPr>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What you need to revise/prepare:</w:t>
            </w:r>
          </w:p>
          <w:p w:rsidR="00AF72D1" w:rsidRDefault="00AF72D1">
            <w:pPr>
              <w:rPr>
                <w:rFonts w:ascii="Calibri" w:hAnsi="Calibri" w:cs="Calibri"/>
                <w:sz w:val="22"/>
                <w:szCs w:val="22"/>
              </w:rPr>
            </w:pPr>
          </w:p>
          <w:p w:rsidR="00AF72D1" w:rsidRDefault="00AF72D1">
            <w:pPr>
              <w:rPr>
                <w:rFonts w:ascii="Calibri" w:hAnsi="Calibri" w:cs="Calibri"/>
                <w:sz w:val="22"/>
                <w:szCs w:val="22"/>
              </w:rPr>
            </w:pPr>
          </w:p>
        </w:tc>
        <w:tc>
          <w:tcPr>
            <w:tcW w:w="6663" w:type="dxa"/>
            <w:shd w:val="clear" w:color="auto" w:fill="auto"/>
          </w:tcPr>
          <w:p w:rsidR="00AF72D1" w:rsidRDefault="00F932C5">
            <w:pPr>
              <w:numPr>
                <w:ilvl w:val="0"/>
                <w:numId w:val="15"/>
              </w:numPr>
              <w:rPr>
                <w:rFonts w:ascii="Calibri" w:hAnsi="Calibri" w:cs="Calibri"/>
                <w:sz w:val="22"/>
                <w:szCs w:val="22"/>
              </w:rPr>
            </w:pPr>
            <w:r>
              <w:rPr>
                <w:rFonts w:ascii="Calibri" w:hAnsi="Calibri" w:cs="Calibri"/>
                <w:sz w:val="22"/>
                <w:szCs w:val="22"/>
              </w:rPr>
              <w:t>Re-read ‘Blood Brothers’ and use your notes.</w:t>
            </w:r>
          </w:p>
          <w:p w:rsidR="00AF72D1" w:rsidRDefault="00F932C5">
            <w:pPr>
              <w:numPr>
                <w:ilvl w:val="0"/>
                <w:numId w:val="12"/>
              </w:numPr>
              <w:rPr>
                <w:rFonts w:ascii="Calibri" w:hAnsi="Calibri" w:cs="Calibri"/>
                <w:sz w:val="22"/>
                <w:szCs w:val="22"/>
              </w:rPr>
            </w:pPr>
            <w:r>
              <w:rPr>
                <w:rFonts w:ascii="Calibri" w:hAnsi="Calibri" w:cs="Calibri"/>
                <w:sz w:val="22"/>
                <w:szCs w:val="22"/>
              </w:rPr>
              <w:t>Consider the practical workshops and what yo</w:t>
            </w:r>
            <w:r>
              <w:rPr>
                <w:rFonts w:ascii="Calibri" w:hAnsi="Calibri" w:cs="Calibri"/>
                <w:sz w:val="22"/>
                <w:szCs w:val="22"/>
              </w:rPr>
              <w:t>u learnt in terms of exploration of character.</w:t>
            </w:r>
          </w:p>
          <w:p w:rsidR="00AF72D1" w:rsidRDefault="00F932C5">
            <w:pPr>
              <w:numPr>
                <w:ilvl w:val="0"/>
                <w:numId w:val="12"/>
              </w:numPr>
              <w:rPr>
                <w:rFonts w:ascii="Calibri" w:hAnsi="Calibri" w:cs="Calibri"/>
                <w:sz w:val="22"/>
                <w:szCs w:val="22"/>
              </w:rPr>
            </w:pPr>
            <w:r>
              <w:rPr>
                <w:rFonts w:ascii="Calibri" w:hAnsi="Calibri" w:cs="Calibri"/>
                <w:sz w:val="22"/>
                <w:szCs w:val="22"/>
              </w:rPr>
              <w:t>Look at past questions and define what the question is specifically asking you to do.</w:t>
            </w:r>
          </w:p>
          <w:p w:rsidR="00AF72D1" w:rsidRDefault="00F932C5">
            <w:pPr>
              <w:numPr>
                <w:ilvl w:val="0"/>
                <w:numId w:val="12"/>
              </w:numPr>
              <w:rPr>
                <w:rFonts w:ascii="Calibri" w:hAnsi="Calibri" w:cs="Calibri"/>
                <w:sz w:val="22"/>
                <w:szCs w:val="22"/>
              </w:rPr>
            </w:pPr>
            <w:r>
              <w:rPr>
                <w:rFonts w:ascii="Calibri" w:hAnsi="Calibri" w:cs="Calibri"/>
                <w:sz w:val="22"/>
                <w:szCs w:val="22"/>
              </w:rPr>
              <w:t>Revise your knowledge of theatrical terminology.</w:t>
            </w:r>
          </w:p>
          <w:p w:rsidR="00AF72D1" w:rsidRDefault="00F932C5">
            <w:pPr>
              <w:numPr>
                <w:ilvl w:val="0"/>
                <w:numId w:val="12"/>
              </w:numPr>
              <w:rPr>
                <w:rFonts w:ascii="Calibri" w:hAnsi="Calibri" w:cs="Calibri"/>
                <w:sz w:val="22"/>
                <w:szCs w:val="22"/>
              </w:rPr>
            </w:pPr>
            <w:r>
              <w:rPr>
                <w:rFonts w:ascii="Calibri" w:hAnsi="Calibri" w:cs="Calibri"/>
                <w:sz w:val="22"/>
                <w:szCs w:val="22"/>
              </w:rPr>
              <w:t>Research information about any performances (including recorded performanc</w:t>
            </w:r>
            <w:r>
              <w:rPr>
                <w:rFonts w:ascii="Calibri" w:hAnsi="Calibri" w:cs="Calibri"/>
                <w:sz w:val="22"/>
                <w:szCs w:val="22"/>
              </w:rPr>
              <w:t>es) you have seen in the last two years.</w:t>
            </w:r>
          </w:p>
        </w:tc>
      </w:tr>
      <w:tr w:rsidR="00AF72D1">
        <w:tc>
          <w:tcPr>
            <w:tcW w:w="2977" w:type="dxa"/>
            <w:shd w:val="clear" w:color="auto" w:fill="auto"/>
          </w:tcPr>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What you need to bring:</w:t>
            </w:r>
          </w:p>
          <w:p w:rsidR="00AF72D1" w:rsidRDefault="00AF72D1">
            <w:pPr>
              <w:rPr>
                <w:rFonts w:ascii="Calibri" w:hAnsi="Calibri" w:cs="Calibri"/>
                <w:sz w:val="22"/>
                <w:szCs w:val="22"/>
              </w:rPr>
            </w:pPr>
          </w:p>
          <w:p w:rsidR="00AF72D1" w:rsidRDefault="00AF72D1">
            <w:pPr>
              <w:rPr>
                <w:rFonts w:ascii="Calibri" w:hAnsi="Calibri" w:cs="Calibri"/>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F932C5">
            <w:pPr>
              <w:numPr>
                <w:ilvl w:val="0"/>
                <w:numId w:val="14"/>
              </w:numPr>
              <w:rPr>
                <w:rFonts w:ascii="Calibri" w:hAnsi="Calibri" w:cs="Calibri"/>
                <w:sz w:val="22"/>
                <w:szCs w:val="22"/>
              </w:rPr>
            </w:pPr>
            <w:r>
              <w:rPr>
                <w:rFonts w:ascii="Calibri" w:hAnsi="Calibri" w:cs="Calibri"/>
                <w:sz w:val="22"/>
                <w:szCs w:val="22"/>
              </w:rPr>
              <w:t>Your annotated ‘Blood Brothers’ script</w:t>
            </w:r>
          </w:p>
          <w:p w:rsidR="00AF72D1" w:rsidRDefault="00F932C5">
            <w:pPr>
              <w:numPr>
                <w:ilvl w:val="0"/>
                <w:numId w:val="14"/>
              </w:numPr>
              <w:rPr>
                <w:rFonts w:ascii="Calibri" w:hAnsi="Calibri" w:cs="Calibri"/>
                <w:sz w:val="22"/>
                <w:szCs w:val="22"/>
              </w:rPr>
            </w:pPr>
            <w:r>
              <w:rPr>
                <w:rFonts w:ascii="Calibri" w:hAnsi="Calibri" w:cs="Calibri"/>
                <w:sz w:val="22"/>
                <w:szCs w:val="22"/>
              </w:rPr>
              <w:t>Pens and coloured pencils/pens for costume and set design.</w:t>
            </w:r>
          </w:p>
          <w:p w:rsidR="00AF72D1" w:rsidRDefault="00F932C5">
            <w:pPr>
              <w:numPr>
                <w:ilvl w:val="0"/>
                <w:numId w:val="14"/>
              </w:numPr>
              <w:rPr>
                <w:rFonts w:ascii="Calibri" w:hAnsi="Calibri" w:cs="Calibri"/>
                <w:sz w:val="22"/>
                <w:szCs w:val="22"/>
              </w:rPr>
            </w:pPr>
            <w:r>
              <w:rPr>
                <w:rFonts w:ascii="Calibri" w:hAnsi="Calibri" w:cs="Calibri"/>
                <w:sz w:val="22"/>
                <w:szCs w:val="22"/>
              </w:rPr>
              <w:t>Black pens, pencil, eraser, ruler, highlighters, maths equipment and calculator</w:t>
            </w:r>
          </w:p>
        </w:tc>
      </w:tr>
      <w:tr w:rsidR="00AF72D1">
        <w:tc>
          <w:tcPr>
            <w:tcW w:w="2977" w:type="dxa"/>
            <w:shd w:val="clear" w:color="auto" w:fill="auto"/>
          </w:tcPr>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TIPS</w:t>
            </w:r>
            <w:r>
              <w:rPr>
                <w:rFonts w:ascii="Calibri" w:hAnsi="Calibri" w:cs="Calibri"/>
                <w:sz w:val="22"/>
                <w:szCs w:val="22"/>
              </w:rPr>
              <w:t xml:space="preserve"> for preparing for this subject:</w:t>
            </w:r>
          </w:p>
          <w:p w:rsidR="00AF72D1" w:rsidRDefault="00AF72D1">
            <w:pPr>
              <w:rPr>
                <w:rFonts w:ascii="Calibri" w:hAnsi="Calibri" w:cs="Calibri"/>
                <w:sz w:val="22"/>
                <w:szCs w:val="22"/>
              </w:rPr>
            </w:pPr>
          </w:p>
          <w:p w:rsidR="00AF72D1" w:rsidRDefault="00AF72D1">
            <w:pPr>
              <w:rPr>
                <w:rFonts w:ascii="Calibri" w:hAnsi="Calibri" w:cs="Calibri"/>
                <w:sz w:val="22"/>
                <w:szCs w:val="22"/>
              </w:rPr>
            </w:pPr>
          </w:p>
        </w:tc>
        <w:tc>
          <w:tcPr>
            <w:tcW w:w="6663" w:type="dxa"/>
            <w:shd w:val="clear" w:color="auto" w:fill="auto"/>
          </w:tcPr>
          <w:p w:rsidR="00AF72D1" w:rsidRDefault="00F932C5">
            <w:pPr>
              <w:numPr>
                <w:ilvl w:val="0"/>
                <w:numId w:val="13"/>
              </w:numPr>
              <w:rPr>
                <w:rFonts w:ascii="Calibri" w:hAnsi="Calibri" w:cs="Calibri"/>
                <w:sz w:val="22"/>
                <w:szCs w:val="22"/>
              </w:rPr>
            </w:pPr>
            <w:r>
              <w:rPr>
                <w:rFonts w:ascii="Calibri" w:hAnsi="Calibri" w:cs="Calibri"/>
                <w:sz w:val="22"/>
                <w:szCs w:val="22"/>
              </w:rPr>
              <w:t>Consider your allocation of time (consider tackling questions with the highest marks first to ensure you don’t run out of time).</w:t>
            </w:r>
          </w:p>
          <w:p w:rsidR="00AF72D1" w:rsidRDefault="00F932C5">
            <w:pPr>
              <w:numPr>
                <w:ilvl w:val="0"/>
                <w:numId w:val="13"/>
              </w:numPr>
              <w:rPr>
                <w:rFonts w:ascii="Calibri" w:hAnsi="Calibri" w:cs="Calibri"/>
                <w:sz w:val="22"/>
                <w:szCs w:val="22"/>
              </w:rPr>
            </w:pPr>
            <w:r>
              <w:rPr>
                <w:rFonts w:ascii="Calibri" w:hAnsi="Calibri" w:cs="Calibri"/>
                <w:sz w:val="22"/>
                <w:szCs w:val="22"/>
              </w:rPr>
              <w:t xml:space="preserve">Research live theatre productions you are considering writing about (find out the name of </w:t>
            </w:r>
            <w:r>
              <w:rPr>
                <w:rFonts w:ascii="Calibri" w:hAnsi="Calibri" w:cs="Calibri"/>
                <w:sz w:val="22"/>
                <w:szCs w:val="22"/>
              </w:rPr>
              <w:t>the actors, Director, crew members etc). Research press interviews given regarding these live theatre pieces.</w:t>
            </w:r>
          </w:p>
        </w:tc>
      </w:tr>
      <w:tr w:rsidR="00AF72D1">
        <w:tc>
          <w:tcPr>
            <w:tcW w:w="2977" w:type="dxa"/>
            <w:shd w:val="clear" w:color="auto" w:fill="auto"/>
          </w:tcPr>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N O T E S:</w:t>
            </w: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F932C5">
            <w:pPr>
              <w:numPr>
                <w:ilvl w:val="0"/>
                <w:numId w:val="16"/>
              </w:numPr>
              <w:rPr>
                <w:rFonts w:ascii="Calibri" w:hAnsi="Calibri" w:cs="Calibri"/>
                <w:sz w:val="22"/>
                <w:szCs w:val="22"/>
              </w:rPr>
            </w:pPr>
            <w:r>
              <w:rPr>
                <w:rFonts w:ascii="Calibri" w:hAnsi="Calibri" w:cs="Calibri"/>
                <w:sz w:val="22"/>
                <w:szCs w:val="22"/>
              </w:rPr>
              <w:t xml:space="preserve">Remember to sketch out your ideas (irrespective of your artistic talents) if you struggle to describe what you mean in </w:t>
            </w:r>
            <w:r>
              <w:rPr>
                <w:rFonts w:ascii="Calibri" w:hAnsi="Calibri" w:cs="Calibri"/>
                <w:sz w:val="22"/>
                <w:szCs w:val="22"/>
              </w:rPr>
              <w:t>written form.</w:t>
            </w:r>
          </w:p>
          <w:p w:rsidR="00AF72D1" w:rsidRDefault="00F932C5">
            <w:pPr>
              <w:numPr>
                <w:ilvl w:val="0"/>
                <w:numId w:val="16"/>
              </w:numPr>
              <w:rPr>
                <w:rFonts w:ascii="Calibri" w:hAnsi="Calibri" w:cs="Calibri"/>
                <w:sz w:val="22"/>
                <w:szCs w:val="22"/>
              </w:rPr>
            </w:pPr>
            <w:r>
              <w:rPr>
                <w:rFonts w:ascii="Calibri" w:hAnsi="Calibri" w:cs="Calibri"/>
                <w:sz w:val="22"/>
                <w:szCs w:val="22"/>
              </w:rPr>
              <w:t xml:space="preserve">Remember you must always </w:t>
            </w:r>
            <w:r>
              <w:rPr>
                <w:rFonts w:ascii="Calibri" w:hAnsi="Calibri" w:cs="Calibri"/>
                <w:sz w:val="22"/>
                <w:szCs w:val="22"/>
                <w:u w:val="single"/>
              </w:rPr>
              <w:t>justify</w:t>
            </w:r>
            <w:r>
              <w:rPr>
                <w:rFonts w:ascii="Calibri" w:hAnsi="Calibri" w:cs="Calibri"/>
                <w:sz w:val="22"/>
                <w:szCs w:val="22"/>
              </w:rPr>
              <w:t xml:space="preserve"> your ideas with reference to the text (in other words, explaining </w:t>
            </w:r>
            <w:r>
              <w:rPr>
                <w:rFonts w:ascii="Calibri" w:hAnsi="Calibri" w:cs="Calibri"/>
                <w:sz w:val="22"/>
                <w:szCs w:val="22"/>
                <w:u w:val="single"/>
              </w:rPr>
              <w:t>WHY</w:t>
            </w:r>
            <w:r>
              <w:rPr>
                <w:rFonts w:ascii="Calibri" w:hAnsi="Calibri" w:cs="Calibri"/>
                <w:sz w:val="22"/>
                <w:szCs w:val="22"/>
              </w:rPr>
              <w:t xml:space="preserve"> you have made these decisions).</w:t>
            </w:r>
          </w:p>
          <w:p w:rsidR="00AF72D1" w:rsidRDefault="00AF72D1">
            <w:pPr>
              <w:ind w:left="720"/>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tc>
      </w:tr>
    </w:tbl>
    <w:p w:rsidR="00AF72D1" w:rsidRDefault="00AF72D1"/>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945"/>
      </w:tblGrid>
      <w:tr w:rsidR="00AF72D1">
        <w:trPr>
          <w:trHeight w:val="625"/>
        </w:trPr>
        <w:tc>
          <w:tcPr>
            <w:tcW w:w="2978"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S U B J E C T</w:t>
            </w:r>
          </w:p>
          <w:p w:rsidR="00AF72D1" w:rsidRDefault="00AF72D1">
            <w:pPr>
              <w:rPr>
                <w:rFonts w:ascii="Calibri" w:hAnsi="Calibri" w:cs="Calibri"/>
                <w:b/>
                <w:sz w:val="22"/>
                <w:szCs w:val="22"/>
              </w:rPr>
            </w:pPr>
          </w:p>
        </w:tc>
        <w:tc>
          <w:tcPr>
            <w:tcW w:w="6945"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8"/>
                <w:szCs w:val="28"/>
              </w:rPr>
            </w:pPr>
            <w:r>
              <w:rPr>
                <w:rFonts w:ascii="Calibri" w:hAnsi="Calibri" w:cs="Calibri"/>
                <w:b/>
                <w:sz w:val="28"/>
                <w:szCs w:val="28"/>
              </w:rPr>
              <w:t>Design Technology</w:t>
            </w:r>
          </w:p>
        </w:tc>
      </w:tr>
      <w:tr w:rsidR="00AF72D1">
        <w:trPr>
          <w:trHeight w:val="702"/>
        </w:trPr>
        <w:tc>
          <w:tcPr>
            <w:tcW w:w="2978"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Length of Assessment:</w:t>
            </w:r>
          </w:p>
          <w:p w:rsidR="00AF72D1" w:rsidRDefault="00AF72D1">
            <w:pPr>
              <w:rPr>
                <w:rFonts w:ascii="Calibri" w:hAnsi="Calibri" w:cs="Calibri"/>
                <w:b/>
                <w:sz w:val="22"/>
                <w:szCs w:val="22"/>
              </w:rPr>
            </w:pPr>
          </w:p>
        </w:tc>
        <w:tc>
          <w:tcPr>
            <w:tcW w:w="6945"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120 minutes</w:t>
            </w:r>
          </w:p>
        </w:tc>
      </w:tr>
      <w:tr w:rsidR="00AF72D1">
        <w:tc>
          <w:tcPr>
            <w:tcW w:w="2978"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 xml:space="preserve">Date &amp; Time of </w:t>
            </w:r>
            <w:r>
              <w:rPr>
                <w:rFonts w:ascii="Calibri" w:hAnsi="Calibri" w:cs="Calibri"/>
                <w:b/>
                <w:sz w:val="22"/>
                <w:szCs w:val="22"/>
              </w:rPr>
              <w:t>Assessment:</w:t>
            </w:r>
          </w:p>
          <w:p w:rsidR="00AF72D1" w:rsidRDefault="00F932C5">
            <w:pPr>
              <w:rPr>
                <w:rFonts w:ascii="Calibri" w:hAnsi="Calibri" w:cs="Calibri"/>
                <w:b/>
                <w:i/>
                <w:sz w:val="22"/>
                <w:szCs w:val="22"/>
              </w:rPr>
            </w:pPr>
            <w:r>
              <w:rPr>
                <w:rFonts w:ascii="Calibri" w:hAnsi="Calibri" w:cs="Calibri"/>
                <w:b/>
                <w:i/>
                <w:sz w:val="22"/>
                <w:szCs w:val="22"/>
              </w:rPr>
              <w:t>(Pupil to fill in)</w:t>
            </w:r>
          </w:p>
        </w:tc>
        <w:tc>
          <w:tcPr>
            <w:tcW w:w="6945" w:type="dxa"/>
            <w:shd w:val="clear" w:color="auto" w:fill="auto"/>
          </w:tcPr>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tc>
      </w:tr>
      <w:tr w:rsidR="00AF72D1">
        <w:tc>
          <w:tcPr>
            <w:tcW w:w="2978"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Content of Assessment: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945" w:type="dxa"/>
            <w:shd w:val="clear" w:color="auto" w:fill="auto"/>
          </w:tcPr>
          <w:p w:rsidR="00AF72D1" w:rsidRDefault="00F932C5">
            <w:pPr>
              <w:numPr>
                <w:ilvl w:val="0"/>
                <w:numId w:val="17"/>
              </w:numPr>
              <w:rPr>
                <w:rFonts w:ascii="Calibri" w:hAnsi="Calibri" w:cs="Calibri"/>
                <w:sz w:val="22"/>
                <w:szCs w:val="22"/>
              </w:rPr>
            </w:pPr>
            <w:r>
              <w:rPr>
                <w:rFonts w:ascii="Calibri" w:hAnsi="Calibri" w:cs="Calibri"/>
                <w:sz w:val="22"/>
                <w:szCs w:val="22"/>
              </w:rPr>
              <w:t xml:space="preserve">Maths questions – Area, percentages, bar charts and angles. </w:t>
            </w:r>
          </w:p>
          <w:p w:rsidR="00AF72D1" w:rsidRDefault="00F932C5">
            <w:pPr>
              <w:numPr>
                <w:ilvl w:val="0"/>
                <w:numId w:val="17"/>
              </w:numPr>
              <w:rPr>
                <w:rFonts w:ascii="Calibri" w:hAnsi="Calibri" w:cs="Calibri"/>
                <w:color w:val="000000"/>
                <w:sz w:val="22"/>
                <w:szCs w:val="22"/>
              </w:rPr>
            </w:pPr>
            <w:r>
              <w:rPr>
                <w:rFonts w:ascii="Calibri" w:hAnsi="Calibri" w:cs="Calibri"/>
                <w:sz w:val="22"/>
                <w:szCs w:val="22"/>
              </w:rPr>
              <w:t>Resistant materials including stock forms, m</w:t>
            </w:r>
            <w:r>
              <w:rPr>
                <w:rFonts w:ascii="Calibri" w:hAnsi="Calibri" w:cs="Calibri"/>
                <w:color w:val="000000"/>
                <w:sz w:val="22"/>
                <w:szCs w:val="22"/>
              </w:rPr>
              <w:t>aterial properties and surface finishes.</w:t>
            </w:r>
          </w:p>
          <w:p w:rsidR="00AF72D1" w:rsidRDefault="00F932C5">
            <w:pPr>
              <w:numPr>
                <w:ilvl w:val="0"/>
                <w:numId w:val="17"/>
              </w:numPr>
              <w:rPr>
                <w:rFonts w:ascii="Calibri" w:hAnsi="Calibri" w:cs="Calibri"/>
                <w:color w:val="000000"/>
                <w:sz w:val="22"/>
                <w:szCs w:val="22"/>
              </w:rPr>
            </w:pPr>
            <w:r>
              <w:rPr>
                <w:rFonts w:ascii="Calibri" w:hAnsi="Calibri" w:cs="Calibri"/>
                <w:color w:val="000000"/>
                <w:sz w:val="22"/>
                <w:szCs w:val="22"/>
              </w:rPr>
              <w:t>Composite materials - Paper and boards</w:t>
            </w:r>
          </w:p>
          <w:p w:rsidR="00AF72D1" w:rsidRDefault="00F932C5">
            <w:pPr>
              <w:numPr>
                <w:ilvl w:val="0"/>
                <w:numId w:val="17"/>
              </w:numPr>
              <w:rPr>
                <w:rFonts w:ascii="Calibri" w:hAnsi="Calibri" w:cs="Calibri"/>
                <w:sz w:val="22"/>
                <w:szCs w:val="22"/>
              </w:rPr>
            </w:pPr>
            <w:r>
              <w:rPr>
                <w:rFonts w:ascii="Calibri" w:hAnsi="Calibri" w:cs="Calibri"/>
                <w:color w:val="000000"/>
                <w:sz w:val="22"/>
                <w:szCs w:val="22"/>
              </w:rPr>
              <w:t xml:space="preserve">Forming </w:t>
            </w:r>
            <w:r>
              <w:rPr>
                <w:rFonts w:ascii="Calibri" w:hAnsi="Calibri" w:cs="Calibri"/>
                <w:color w:val="000000"/>
                <w:sz w:val="22"/>
                <w:szCs w:val="22"/>
              </w:rPr>
              <w:t>materials</w:t>
            </w:r>
          </w:p>
          <w:p w:rsidR="00AF72D1" w:rsidRDefault="00F932C5">
            <w:pPr>
              <w:numPr>
                <w:ilvl w:val="0"/>
                <w:numId w:val="17"/>
              </w:numPr>
              <w:rPr>
                <w:rFonts w:ascii="Calibri" w:hAnsi="Calibri" w:cs="Calibri"/>
                <w:color w:val="000000"/>
                <w:sz w:val="22"/>
                <w:szCs w:val="22"/>
              </w:rPr>
            </w:pPr>
            <w:r>
              <w:rPr>
                <w:rFonts w:ascii="Calibri" w:hAnsi="Calibri" w:cs="Calibri"/>
                <w:color w:val="000000"/>
                <w:sz w:val="22"/>
                <w:szCs w:val="22"/>
              </w:rPr>
              <w:t>Environmental impact and Responsible design.</w:t>
            </w:r>
          </w:p>
          <w:p w:rsidR="00AF72D1" w:rsidRDefault="00F932C5">
            <w:pPr>
              <w:numPr>
                <w:ilvl w:val="0"/>
                <w:numId w:val="17"/>
              </w:numPr>
              <w:rPr>
                <w:rFonts w:ascii="Calibri" w:hAnsi="Calibri" w:cs="Calibri"/>
                <w:color w:val="000000"/>
                <w:sz w:val="22"/>
                <w:szCs w:val="22"/>
              </w:rPr>
            </w:pPr>
            <w:r>
              <w:rPr>
                <w:rFonts w:ascii="Calibri" w:hAnsi="Calibri" w:cs="Calibri"/>
                <w:color w:val="000000"/>
                <w:sz w:val="22"/>
                <w:szCs w:val="22"/>
              </w:rPr>
              <w:t>Scales of production</w:t>
            </w:r>
          </w:p>
          <w:p w:rsidR="00AF72D1" w:rsidRDefault="00F932C5">
            <w:pPr>
              <w:numPr>
                <w:ilvl w:val="0"/>
                <w:numId w:val="17"/>
              </w:numPr>
              <w:rPr>
                <w:rFonts w:ascii="Calibri" w:hAnsi="Calibri" w:cs="Calibri"/>
                <w:color w:val="000000"/>
                <w:sz w:val="22"/>
                <w:szCs w:val="22"/>
              </w:rPr>
            </w:pPr>
            <w:r>
              <w:rPr>
                <w:rFonts w:ascii="Calibri" w:hAnsi="Calibri" w:cs="Calibri"/>
                <w:color w:val="000000"/>
                <w:sz w:val="22"/>
                <w:szCs w:val="22"/>
              </w:rPr>
              <w:t>Manufacturing processes</w:t>
            </w:r>
          </w:p>
          <w:p w:rsidR="00AF72D1" w:rsidRDefault="00F932C5">
            <w:pPr>
              <w:numPr>
                <w:ilvl w:val="0"/>
                <w:numId w:val="17"/>
              </w:numPr>
              <w:rPr>
                <w:rFonts w:ascii="Calibri" w:hAnsi="Calibri" w:cs="Calibri"/>
                <w:color w:val="000000"/>
                <w:sz w:val="22"/>
                <w:szCs w:val="22"/>
              </w:rPr>
            </w:pPr>
            <w:r>
              <w:rPr>
                <w:rFonts w:ascii="Calibri" w:hAnsi="Calibri" w:cs="Calibri"/>
                <w:color w:val="000000"/>
                <w:sz w:val="22"/>
                <w:szCs w:val="22"/>
              </w:rPr>
              <w:t>Ergonomics</w:t>
            </w:r>
          </w:p>
          <w:p w:rsidR="00AF72D1" w:rsidRDefault="00F932C5">
            <w:pPr>
              <w:numPr>
                <w:ilvl w:val="0"/>
                <w:numId w:val="17"/>
              </w:numPr>
              <w:rPr>
                <w:rFonts w:ascii="Calibri" w:hAnsi="Calibri" w:cs="Calibri"/>
                <w:color w:val="000000"/>
                <w:sz w:val="22"/>
                <w:szCs w:val="22"/>
              </w:rPr>
            </w:pPr>
            <w:r>
              <w:rPr>
                <w:rFonts w:ascii="Calibri" w:hAnsi="Calibri" w:cs="Calibri"/>
                <w:color w:val="000000"/>
                <w:sz w:val="22"/>
                <w:szCs w:val="22"/>
              </w:rPr>
              <w:t xml:space="preserve">Product analysis </w:t>
            </w:r>
          </w:p>
          <w:p w:rsidR="00AF72D1" w:rsidRDefault="00F932C5">
            <w:pPr>
              <w:numPr>
                <w:ilvl w:val="0"/>
                <w:numId w:val="17"/>
              </w:numPr>
              <w:rPr>
                <w:rFonts w:ascii="Calibri" w:hAnsi="Calibri" w:cs="Calibri"/>
                <w:color w:val="000000"/>
                <w:sz w:val="22"/>
                <w:szCs w:val="22"/>
              </w:rPr>
            </w:pPr>
            <w:r>
              <w:rPr>
                <w:rFonts w:ascii="Calibri" w:hAnsi="Calibri" w:cs="Calibri"/>
                <w:color w:val="000000"/>
                <w:sz w:val="22"/>
                <w:szCs w:val="22"/>
              </w:rPr>
              <w:t>Research techniques – Primary and Secondary</w:t>
            </w:r>
          </w:p>
          <w:p w:rsidR="00AF72D1" w:rsidRDefault="00F932C5">
            <w:pPr>
              <w:numPr>
                <w:ilvl w:val="0"/>
                <w:numId w:val="17"/>
              </w:numPr>
              <w:rPr>
                <w:rFonts w:ascii="Calibri" w:hAnsi="Calibri" w:cs="Calibri"/>
                <w:color w:val="000000"/>
                <w:sz w:val="22"/>
                <w:szCs w:val="22"/>
              </w:rPr>
            </w:pPr>
            <w:r>
              <w:rPr>
                <w:rFonts w:ascii="Calibri" w:hAnsi="Calibri" w:cs="Calibri"/>
                <w:color w:val="000000"/>
                <w:sz w:val="22"/>
                <w:szCs w:val="22"/>
              </w:rPr>
              <w:t>Design specifications</w:t>
            </w:r>
          </w:p>
          <w:p w:rsidR="00AF72D1" w:rsidRDefault="00F932C5">
            <w:pPr>
              <w:numPr>
                <w:ilvl w:val="0"/>
                <w:numId w:val="17"/>
              </w:numPr>
              <w:rPr>
                <w:rFonts w:ascii="Calibri" w:hAnsi="Calibri" w:cs="Calibri"/>
                <w:color w:val="000000"/>
                <w:sz w:val="22"/>
                <w:szCs w:val="22"/>
              </w:rPr>
            </w:pPr>
            <w:r>
              <w:rPr>
                <w:rFonts w:ascii="Calibri" w:hAnsi="Calibri" w:cs="Calibri"/>
                <w:color w:val="000000"/>
                <w:sz w:val="22"/>
                <w:szCs w:val="22"/>
              </w:rPr>
              <w:t>Design companies</w:t>
            </w:r>
          </w:p>
          <w:p w:rsidR="00AF72D1" w:rsidRDefault="00F932C5">
            <w:pPr>
              <w:numPr>
                <w:ilvl w:val="0"/>
                <w:numId w:val="17"/>
              </w:numPr>
              <w:rPr>
                <w:rFonts w:ascii="Calibri" w:hAnsi="Calibri" w:cs="Calibri"/>
                <w:color w:val="000000"/>
                <w:sz w:val="22"/>
                <w:szCs w:val="22"/>
              </w:rPr>
            </w:pPr>
            <w:r>
              <w:rPr>
                <w:rFonts w:ascii="Calibri" w:hAnsi="Calibri" w:cs="Calibri"/>
                <w:color w:val="000000"/>
                <w:sz w:val="22"/>
                <w:szCs w:val="22"/>
              </w:rPr>
              <w:t>Material management</w:t>
            </w:r>
          </w:p>
          <w:p w:rsidR="00AF72D1" w:rsidRDefault="00F932C5">
            <w:pPr>
              <w:numPr>
                <w:ilvl w:val="0"/>
                <w:numId w:val="17"/>
              </w:numPr>
              <w:rPr>
                <w:rFonts w:ascii="Calibri" w:hAnsi="Calibri" w:cs="Calibri"/>
                <w:color w:val="000000"/>
                <w:sz w:val="22"/>
                <w:szCs w:val="22"/>
              </w:rPr>
            </w:pPr>
            <w:r>
              <w:rPr>
                <w:rFonts w:ascii="Calibri" w:hAnsi="Calibri" w:cs="Calibri"/>
                <w:color w:val="000000"/>
                <w:sz w:val="22"/>
                <w:szCs w:val="22"/>
              </w:rPr>
              <w:t>System approach</w:t>
            </w:r>
          </w:p>
          <w:p w:rsidR="00AF72D1" w:rsidRDefault="00F932C5">
            <w:pPr>
              <w:numPr>
                <w:ilvl w:val="0"/>
                <w:numId w:val="17"/>
              </w:numPr>
              <w:rPr>
                <w:rFonts w:ascii="Calibri" w:hAnsi="Calibri" w:cs="Calibri"/>
                <w:sz w:val="22"/>
                <w:szCs w:val="22"/>
              </w:rPr>
            </w:pPr>
            <w:r>
              <w:rPr>
                <w:rFonts w:ascii="Calibri" w:hAnsi="Calibri" w:cs="Calibri"/>
                <w:color w:val="000000"/>
                <w:sz w:val="22"/>
                <w:szCs w:val="22"/>
              </w:rPr>
              <w:t xml:space="preserve">Drawing </w:t>
            </w:r>
            <w:r>
              <w:rPr>
                <w:rFonts w:ascii="Calibri" w:hAnsi="Calibri" w:cs="Calibri"/>
                <w:color w:val="000000"/>
                <w:sz w:val="22"/>
                <w:szCs w:val="22"/>
              </w:rPr>
              <w:t>techniques</w:t>
            </w:r>
          </w:p>
        </w:tc>
      </w:tr>
      <w:tr w:rsidR="00AF72D1">
        <w:tc>
          <w:tcPr>
            <w:tcW w:w="2978"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revise/prepare:</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945" w:type="dxa"/>
            <w:shd w:val="clear" w:color="auto" w:fill="auto"/>
          </w:tcPr>
          <w:p w:rsidR="00AF72D1" w:rsidRDefault="00F932C5">
            <w:pPr>
              <w:numPr>
                <w:ilvl w:val="0"/>
                <w:numId w:val="18"/>
              </w:numPr>
              <w:rPr>
                <w:rFonts w:ascii="Calibri" w:hAnsi="Calibri" w:cs="Calibri"/>
                <w:color w:val="000000"/>
                <w:sz w:val="22"/>
                <w:szCs w:val="22"/>
              </w:rPr>
            </w:pPr>
            <w:r>
              <w:rPr>
                <w:rFonts w:ascii="Calibri" w:hAnsi="Calibri" w:cs="Calibri"/>
                <w:color w:val="000000"/>
                <w:sz w:val="22"/>
                <w:szCs w:val="22"/>
              </w:rPr>
              <w:t xml:space="preserve">Materials - Metals and alloys, Woods, Paper and board </w:t>
            </w:r>
            <w:proofErr w:type="spellStart"/>
            <w:r>
              <w:rPr>
                <w:rFonts w:ascii="Calibri" w:hAnsi="Calibri" w:cs="Calibri"/>
                <w:color w:val="000000"/>
                <w:sz w:val="22"/>
                <w:szCs w:val="22"/>
              </w:rPr>
              <w:t>inc</w:t>
            </w:r>
            <w:proofErr w:type="spellEnd"/>
            <w:r>
              <w:rPr>
                <w:rFonts w:ascii="Calibri" w:hAnsi="Calibri" w:cs="Calibri"/>
                <w:color w:val="000000"/>
                <w:sz w:val="22"/>
                <w:szCs w:val="22"/>
              </w:rPr>
              <w:t xml:space="preserve"> stock forms</w:t>
            </w:r>
          </w:p>
          <w:p w:rsidR="00AF72D1" w:rsidRDefault="00F932C5">
            <w:pPr>
              <w:numPr>
                <w:ilvl w:val="0"/>
                <w:numId w:val="18"/>
              </w:numPr>
              <w:rPr>
                <w:rFonts w:ascii="Calibri" w:hAnsi="Calibri" w:cs="Calibri"/>
                <w:color w:val="000000"/>
                <w:sz w:val="22"/>
                <w:szCs w:val="22"/>
              </w:rPr>
            </w:pPr>
            <w:r>
              <w:rPr>
                <w:rFonts w:ascii="Calibri" w:hAnsi="Calibri" w:cs="Calibri"/>
                <w:color w:val="000000"/>
                <w:sz w:val="22"/>
                <w:szCs w:val="22"/>
              </w:rPr>
              <w:t>Manufacturing processes, and surface finishes.</w:t>
            </w:r>
          </w:p>
          <w:p w:rsidR="00AF72D1" w:rsidRDefault="00F932C5">
            <w:pPr>
              <w:numPr>
                <w:ilvl w:val="0"/>
                <w:numId w:val="18"/>
              </w:numPr>
              <w:rPr>
                <w:rFonts w:ascii="Calibri" w:hAnsi="Calibri" w:cs="Calibri"/>
                <w:color w:val="000000"/>
                <w:sz w:val="22"/>
                <w:szCs w:val="22"/>
              </w:rPr>
            </w:pPr>
            <w:r>
              <w:rPr>
                <w:rFonts w:ascii="Calibri" w:hAnsi="Calibri" w:cs="Calibri"/>
                <w:color w:val="000000"/>
                <w:sz w:val="22"/>
                <w:szCs w:val="22"/>
              </w:rPr>
              <w:t>Understanding of keywords, ergonomics, innovation, nesting, ethical, functionality.</w:t>
            </w:r>
          </w:p>
          <w:p w:rsidR="00AF72D1" w:rsidRDefault="00F932C5">
            <w:pPr>
              <w:numPr>
                <w:ilvl w:val="0"/>
                <w:numId w:val="18"/>
              </w:numPr>
              <w:rPr>
                <w:rFonts w:ascii="Calibri" w:hAnsi="Calibri" w:cs="Calibri"/>
                <w:color w:val="000000"/>
                <w:sz w:val="22"/>
                <w:szCs w:val="22"/>
              </w:rPr>
            </w:pPr>
            <w:r>
              <w:rPr>
                <w:rFonts w:ascii="Calibri" w:hAnsi="Calibri" w:cs="Calibri"/>
                <w:color w:val="000000"/>
                <w:sz w:val="22"/>
                <w:szCs w:val="22"/>
              </w:rPr>
              <w:t>Material management</w:t>
            </w:r>
          </w:p>
          <w:p w:rsidR="00AF72D1" w:rsidRDefault="00F932C5">
            <w:pPr>
              <w:numPr>
                <w:ilvl w:val="0"/>
                <w:numId w:val="18"/>
              </w:numPr>
              <w:rPr>
                <w:rFonts w:ascii="Calibri" w:hAnsi="Calibri" w:cs="Calibri"/>
                <w:color w:val="000000"/>
                <w:sz w:val="22"/>
                <w:szCs w:val="22"/>
              </w:rPr>
            </w:pPr>
            <w:r>
              <w:rPr>
                <w:rFonts w:ascii="Calibri" w:hAnsi="Calibri" w:cs="Calibri"/>
                <w:color w:val="000000"/>
                <w:sz w:val="22"/>
                <w:szCs w:val="22"/>
              </w:rPr>
              <w:t>How to write a specification.</w:t>
            </w:r>
          </w:p>
          <w:p w:rsidR="00AF72D1" w:rsidRDefault="00F932C5">
            <w:pPr>
              <w:numPr>
                <w:ilvl w:val="0"/>
                <w:numId w:val="18"/>
              </w:numPr>
              <w:rPr>
                <w:rFonts w:ascii="Calibri" w:hAnsi="Calibri" w:cs="Calibri"/>
                <w:color w:val="000000"/>
                <w:sz w:val="22"/>
                <w:szCs w:val="22"/>
              </w:rPr>
            </w:pPr>
            <w:r>
              <w:rPr>
                <w:rFonts w:ascii="Calibri" w:hAnsi="Calibri" w:cs="Calibri"/>
                <w:color w:val="000000"/>
                <w:sz w:val="22"/>
                <w:szCs w:val="22"/>
              </w:rPr>
              <w:t>Responsible design</w:t>
            </w:r>
          </w:p>
          <w:p w:rsidR="00AF72D1" w:rsidRDefault="00F932C5">
            <w:pPr>
              <w:numPr>
                <w:ilvl w:val="0"/>
                <w:numId w:val="18"/>
              </w:numPr>
              <w:rPr>
                <w:rFonts w:ascii="Calibri" w:hAnsi="Calibri" w:cs="Calibri"/>
                <w:color w:val="000000"/>
                <w:sz w:val="22"/>
                <w:szCs w:val="22"/>
              </w:rPr>
            </w:pPr>
            <w:r>
              <w:rPr>
                <w:rFonts w:ascii="Calibri" w:hAnsi="Calibri" w:cs="Calibri"/>
                <w:color w:val="000000"/>
                <w:sz w:val="22"/>
                <w:szCs w:val="22"/>
              </w:rPr>
              <w:t>Design companies</w:t>
            </w:r>
          </w:p>
          <w:p w:rsidR="00AF72D1" w:rsidRDefault="00F932C5">
            <w:pPr>
              <w:numPr>
                <w:ilvl w:val="0"/>
                <w:numId w:val="18"/>
              </w:numPr>
              <w:rPr>
                <w:rFonts w:ascii="Calibri" w:hAnsi="Calibri" w:cs="Calibri"/>
                <w:color w:val="000000"/>
                <w:sz w:val="22"/>
                <w:szCs w:val="22"/>
              </w:rPr>
            </w:pPr>
            <w:r>
              <w:rPr>
                <w:rFonts w:ascii="Calibri" w:hAnsi="Calibri" w:cs="Calibri"/>
                <w:color w:val="000000"/>
                <w:sz w:val="22"/>
                <w:szCs w:val="22"/>
              </w:rPr>
              <w:t xml:space="preserve">Scales of Production </w:t>
            </w:r>
          </w:p>
          <w:p w:rsidR="00AF72D1" w:rsidRDefault="00F932C5">
            <w:pPr>
              <w:numPr>
                <w:ilvl w:val="0"/>
                <w:numId w:val="18"/>
              </w:numPr>
              <w:rPr>
                <w:rFonts w:ascii="Calibri" w:hAnsi="Calibri" w:cs="Calibri"/>
                <w:sz w:val="22"/>
                <w:szCs w:val="22"/>
              </w:rPr>
            </w:pPr>
            <w:r>
              <w:rPr>
                <w:rFonts w:ascii="Calibri" w:hAnsi="Calibri" w:cs="Calibri"/>
                <w:sz w:val="22"/>
                <w:szCs w:val="22"/>
              </w:rPr>
              <w:t xml:space="preserve">Practise </w:t>
            </w:r>
            <w:proofErr w:type="gramStart"/>
            <w:r>
              <w:rPr>
                <w:rFonts w:ascii="Calibri" w:hAnsi="Calibri" w:cs="Calibri"/>
                <w:sz w:val="22"/>
                <w:szCs w:val="22"/>
              </w:rPr>
              <w:t>two point</w:t>
            </w:r>
            <w:proofErr w:type="gramEnd"/>
            <w:r>
              <w:rPr>
                <w:rFonts w:ascii="Calibri" w:hAnsi="Calibri" w:cs="Calibri"/>
                <w:sz w:val="22"/>
                <w:szCs w:val="22"/>
              </w:rPr>
              <w:t xml:space="preserve"> perspectives</w:t>
            </w:r>
          </w:p>
        </w:tc>
      </w:tr>
      <w:tr w:rsidR="00AF72D1">
        <w:tc>
          <w:tcPr>
            <w:tcW w:w="2978"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bring:</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945"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Black pens, pencil, eraser, ruler, highlighters, maths equipment and calculator</w:t>
            </w:r>
          </w:p>
          <w:p w:rsidR="00AF72D1" w:rsidRDefault="00AF72D1">
            <w:pPr>
              <w:rPr>
                <w:rFonts w:ascii="Calibri" w:hAnsi="Calibri" w:cs="Calibri"/>
                <w:sz w:val="22"/>
                <w:szCs w:val="22"/>
              </w:rPr>
            </w:pPr>
          </w:p>
        </w:tc>
      </w:tr>
      <w:tr w:rsidR="00AF72D1">
        <w:tc>
          <w:tcPr>
            <w:tcW w:w="2978"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TIPS for preparing for this subject: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945" w:type="dxa"/>
            <w:shd w:val="clear" w:color="auto" w:fill="auto"/>
          </w:tcPr>
          <w:p w:rsidR="00AF72D1" w:rsidRDefault="00F932C5">
            <w:pPr>
              <w:numPr>
                <w:ilvl w:val="0"/>
                <w:numId w:val="19"/>
              </w:numPr>
              <w:rPr>
                <w:rFonts w:ascii="Calibri" w:hAnsi="Calibri" w:cs="Calibri"/>
                <w:color w:val="000000"/>
                <w:sz w:val="22"/>
                <w:szCs w:val="22"/>
              </w:rPr>
            </w:pPr>
            <w:r>
              <w:rPr>
                <w:rFonts w:ascii="Calibri" w:hAnsi="Calibri" w:cs="Calibri"/>
                <w:color w:val="000000"/>
                <w:sz w:val="22"/>
                <w:szCs w:val="22"/>
              </w:rPr>
              <w:t xml:space="preserve">Use revision books that you can collect from the department. </w:t>
            </w:r>
          </w:p>
          <w:p w:rsidR="00AF72D1" w:rsidRDefault="00F932C5">
            <w:pPr>
              <w:numPr>
                <w:ilvl w:val="0"/>
                <w:numId w:val="19"/>
              </w:numPr>
              <w:rPr>
                <w:rFonts w:ascii="Calibri" w:hAnsi="Calibri" w:cs="Calibri"/>
                <w:color w:val="000000"/>
                <w:sz w:val="22"/>
                <w:szCs w:val="22"/>
              </w:rPr>
            </w:pPr>
            <w:r>
              <w:rPr>
                <w:rFonts w:ascii="Calibri" w:hAnsi="Calibri" w:cs="Calibri"/>
                <w:color w:val="000000"/>
                <w:sz w:val="22"/>
                <w:szCs w:val="22"/>
              </w:rPr>
              <w:t xml:space="preserve">TechnologyStudent.com website. </w:t>
            </w:r>
          </w:p>
          <w:p w:rsidR="00AF72D1" w:rsidRDefault="00F932C5">
            <w:pPr>
              <w:numPr>
                <w:ilvl w:val="0"/>
                <w:numId w:val="19"/>
              </w:numPr>
              <w:rPr>
                <w:rFonts w:ascii="Calibri" w:hAnsi="Calibri" w:cs="Calibri"/>
                <w:color w:val="000000"/>
                <w:sz w:val="22"/>
                <w:szCs w:val="22"/>
              </w:rPr>
            </w:pPr>
            <w:r>
              <w:rPr>
                <w:rFonts w:ascii="Calibri" w:hAnsi="Calibri" w:cs="Calibri"/>
                <w:color w:val="000000"/>
                <w:sz w:val="22"/>
                <w:szCs w:val="22"/>
              </w:rPr>
              <w:t xml:space="preserve">PowerPoints that are on the shared area. </w:t>
            </w:r>
          </w:p>
          <w:p w:rsidR="00AF72D1" w:rsidRDefault="00F932C5">
            <w:pPr>
              <w:numPr>
                <w:ilvl w:val="0"/>
                <w:numId w:val="19"/>
              </w:numPr>
              <w:rPr>
                <w:rFonts w:ascii="Calibri" w:hAnsi="Calibri" w:cs="Calibri"/>
                <w:sz w:val="22"/>
                <w:szCs w:val="22"/>
              </w:rPr>
            </w:pPr>
            <w:r>
              <w:rPr>
                <w:rFonts w:ascii="Calibri" w:hAnsi="Calibri" w:cs="Calibri"/>
                <w:color w:val="000000"/>
                <w:sz w:val="22"/>
                <w:szCs w:val="22"/>
              </w:rPr>
              <w:t xml:space="preserve">Revise notes </w:t>
            </w:r>
          </w:p>
          <w:p w:rsidR="00AF72D1" w:rsidRDefault="00F932C5">
            <w:pPr>
              <w:numPr>
                <w:ilvl w:val="0"/>
                <w:numId w:val="19"/>
              </w:numPr>
              <w:rPr>
                <w:rFonts w:ascii="Calibri" w:hAnsi="Calibri" w:cs="Calibri"/>
                <w:sz w:val="22"/>
                <w:szCs w:val="22"/>
              </w:rPr>
            </w:pPr>
            <w:r>
              <w:rPr>
                <w:rFonts w:ascii="Calibri" w:hAnsi="Calibri" w:cs="Calibri"/>
                <w:color w:val="000000"/>
                <w:sz w:val="22"/>
                <w:szCs w:val="22"/>
              </w:rPr>
              <w:t>Practice papers on AQA website.</w:t>
            </w:r>
          </w:p>
        </w:tc>
      </w:tr>
      <w:tr w:rsidR="00AF72D1">
        <w:tc>
          <w:tcPr>
            <w:tcW w:w="2978"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N O T E S:</w:t>
            </w:r>
          </w:p>
          <w:p w:rsidR="00AF72D1" w:rsidRDefault="00AF72D1">
            <w:pPr>
              <w:rPr>
                <w:rFonts w:ascii="Calibri" w:hAnsi="Calibri" w:cs="Calibri"/>
                <w:b/>
                <w:sz w:val="22"/>
                <w:szCs w:val="22"/>
              </w:rPr>
            </w:pPr>
          </w:p>
        </w:tc>
        <w:tc>
          <w:tcPr>
            <w:tcW w:w="6945" w:type="dxa"/>
            <w:shd w:val="clear" w:color="auto" w:fill="auto"/>
          </w:tcPr>
          <w:p w:rsidR="00AF72D1" w:rsidRDefault="00AF72D1">
            <w:pPr>
              <w:rPr>
                <w:rFonts w:ascii="Calibri" w:hAnsi="Calibri" w:cs="Calibri"/>
                <w:sz w:val="22"/>
                <w:szCs w:val="22"/>
              </w:rPr>
            </w:pPr>
          </w:p>
        </w:tc>
      </w:tr>
    </w:tbl>
    <w:p w:rsidR="00AF72D1" w:rsidRDefault="00AF72D1">
      <w:pPr>
        <w:rPr>
          <w:rFonts w:ascii="Calibri" w:hAnsi="Calibri" w:cs="Calibri"/>
        </w:rPr>
      </w:pPr>
    </w:p>
    <w:tbl>
      <w:tblPr>
        <w:tblW w:w="96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201"/>
      </w:tblGrid>
      <w:tr w:rsidR="00AF72D1">
        <w:trPr>
          <w:trHeight w:val="803"/>
        </w:trPr>
        <w:tc>
          <w:tcPr>
            <w:tcW w:w="2439"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S U B J E C T</w:t>
            </w:r>
          </w:p>
          <w:p w:rsidR="00AF72D1" w:rsidRDefault="00AF72D1">
            <w:pPr>
              <w:rPr>
                <w:rFonts w:ascii="Calibri" w:hAnsi="Calibri" w:cs="Calibri"/>
                <w:b/>
                <w:sz w:val="22"/>
                <w:szCs w:val="22"/>
              </w:rPr>
            </w:pPr>
          </w:p>
        </w:tc>
        <w:tc>
          <w:tcPr>
            <w:tcW w:w="7201"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8"/>
                <w:szCs w:val="28"/>
              </w:rPr>
            </w:pPr>
            <w:r>
              <w:rPr>
                <w:rFonts w:ascii="Calibri" w:hAnsi="Calibri" w:cs="Calibri"/>
                <w:b/>
                <w:sz w:val="28"/>
                <w:szCs w:val="28"/>
              </w:rPr>
              <w:t xml:space="preserve">English Language </w:t>
            </w:r>
          </w:p>
        </w:tc>
      </w:tr>
      <w:tr w:rsidR="00AF72D1">
        <w:tc>
          <w:tcPr>
            <w:tcW w:w="2439"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Length of Assessment:</w:t>
            </w:r>
          </w:p>
          <w:p w:rsidR="00AF72D1" w:rsidRDefault="00AF72D1">
            <w:pPr>
              <w:rPr>
                <w:rFonts w:ascii="Calibri" w:hAnsi="Calibri" w:cs="Calibri"/>
                <w:b/>
                <w:sz w:val="22"/>
                <w:szCs w:val="22"/>
              </w:rPr>
            </w:pPr>
          </w:p>
        </w:tc>
        <w:tc>
          <w:tcPr>
            <w:tcW w:w="7201"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Paper 1: 105 minutes</w:t>
            </w:r>
          </w:p>
          <w:p w:rsidR="00AF72D1" w:rsidRDefault="00F932C5">
            <w:pPr>
              <w:rPr>
                <w:rFonts w:ascii="Calibri" w:hAnsi="Calibri" w:cs="Calibri"/>
                <w:sz w:val="22"/>
                <w:szCs w:val="22"/>
              </w:rPr>
            </w:pPr>
            <w:r>
              <w:rPr>
                <w:rFonts w:ascii="Calibri" w:hAnsi="Calibri" w:cs="Calibri"/>
                <w:sz w:val="22"/>
                <w:szCs w:val="22"/>
              </w:rPr>
              <w:t>Paper 2: 105 minutes</w:t>
            </w:r>
          </w:p>
        </w:tc>
      </w:tr>
      <w:tr w:rsidR="00AF72D1">
        <w:tc>
          <w:tcPr>
            <w:tcW w:w="2439"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Date &amp; Time of Assessment:</w:t>
            </w:r>
          </w:p>
          <w:p w:rsidR="00AF72D1" w:rsidRDefault="00F932C5">
            <w:pPr>
              <w:rPr>
                <w:rFonts w:ascii="Calibri" w:hAnsi="Calibri" w:cs="Calibri"/>
                <w:b/>
                <w:i/>
                <w:sz w:val="22"/>
                <w:szCs w:val="22"/>
              </w:rPr>
            </w:pPr>
            <w:r>
              <w:rPr>
                <w:rFonts w:ascii="Calibri" w:hAnsi="Calibri" w:cs="Calibri"/>
                <w:b/>
                <w:i/>
                <w:sz w:val="22"/>
                <w:szCs w:val="22"/>
              </w:rPr>
              <w:t>(Pupil to fill in)</w:t>
            </w:r>
          </w:p>
        </w:tc>
        <w:tc>
          <w:tcPr>
            <w:tcW w:w="7201" w:type="dxa"/>
            <w:shd w:val="clear" w:color="auto" w:fill="auto"/>
          </w:tcPr>
          <w:p w:rsidR="00AF72D1" w:rsidRDefault="00AF72D1">
            <w:pPr>
              <w:rPr>
                <w:rFonts w:asciiTheme="minorHAnsi" w:hAnsiTheme="minorHAnsi" w:cstheme="minorHAnsi"/>
                <w:sz w:val="22"/>
                <w:szCs w:val="22"/>
              </w:rPr>
            </w:pPr>
          </w:p>
        </w:tc>
      </w:tr>
      <w:tr w:rsidR="00AF72D1">
        <w:tc>
          <w:tcPr>
            <w:tcW w:w="2439"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Content of Assessment: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201" w:type="dxa"/>
            <w:shd w:val="clear" w:color="auto" w:fill="auto"/>
          </w:tcPr>
          <w:p w:rsidR="00AF72D1" w:rsidRDefault="00F932C5">
            <w:pPr>
              <w:rPr>
                <w:rFonts w:asciiTheme="minorHAnsi" w:hAnsiTheme="minorHAnsi" w:cstheme="minorHAnsi"/>
                <w:b/>
                <w:sz w:val="22"/>
                <w:szCs w:val="22"/>
                <w:u w:val="single"/>
              </w:rPr>
            </w:pPr>
            <w:r>
              <w:rPr>
                <w:rFonts w:asciiTheme="minorHAnsi" w:hAnsiTheme="minorHAnsi" w:cstheme="minorHAnsi"/>
                <w:b/>
                <w:sz w:val="22"/>
                <w:szCs w:val="22"/>
                <w:u w:val="single"/>
              </w:rPr>
              <w:t>Paper 1 (Fiction): Explorations in Creative Reading and Writing</w:t>
            </w:r>
          </w:p>
          <w:p w:rsidR="00AF72D1" w:rsidRDefault="00F932C5">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You will need to read an extract from a modern text and answer four questions for a sub-total of 40 marks. </w:t>
            </w:r>
          </w:p>
          <w:p w:rsidR="00AF72D1" w:rsidRDefault="00F932C5">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Question 5 will be a descriptive/narrative assignment worth a further 40 marks. </w:t>
            </w:r>
          </w:p>
          <w:p w:rsidR="00AF72D1" w:rsidRDefault="00AF72D1">
            <w:pPr>
              <w:rPr>
                <w:rFonts w:asciiTheme="minorHAnsi" w:hAnsiTheme="minorHAnsi" w:cstheme="minorHAnsi"/>
                <w:sz w:val="22"/>
                <w:szCs w:val="22"/>
              </w:rPr>
            </w:pPr>
          </w:p>
          <w:p w:rsidR="00AF72D1" w:rsidRDefault="00F932C5">
            <w:pPr>
              <w:rPr>
                <w:rFonts w:asciiTheme="minorHAnsi" w:hAnsiTheme="minorHAnsi" w:cstheme="minorHAnsi"/>
                <w:b/>
                <w:sz w:val="22"/>
                <w:szCs w:val="22"/>
                <w:u w:val="single"/>
              </w:rPr>
            </w:pPr>
            <w:r>
              <w:rPr>
                <w:rFonts w:asciiTheme="minorHAnsi" w:hAnsiTheme="minorHAnsi" w:cstheme="minorHAnsi"/>
                <w:b/>
                <w:sz w:val="22"/>
                <w:szCs w:val="22"/>
                <w:u w:val="single"/>
              </w:rPr>
              <w:t>Paper 2 (Non-Fiction): Writers’ Viewpoints and Perspectives</w:t>
            </w:r>
          </w:p>
          <w:p w:rsidR="00AF72D1" w:rsidRDefault="00F932C5">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You wi</w:t>
            </w:r>
            <w:r>
              <w:rPr>
                <w:rFonts w:asciiTheme="minorHAnsi" w:hAnsiTheme="minorHAnsi" w:cstheme="minorHAnsi"/>
                <w:sz w:val="22"/>
                <w:szCs w:val="22"/>
              </w:rPr>
              <w:t>ll read two non-fiction extracts, one of which is a 19</w:t>
            </w:r>
            <w:r>
              <w:rPr>
                <w:rFonts w:asciiTheme="minorHAnsi" w:hAnsiTheme="minorHAnsi" w:cstheme="minorHAnsi"/>
                <w:sz w:val="22"/>
                <w:szCs w:val="22"/>
                <w:vertAlign w:val="superscript"/>
              </w:rPr>
              <w:t>th</w:t>
            </w:r>
            <w:r>
              <w:rPr>
                <w:rFonts w:asciiTheme="minorHAnsi" w:hAnsiTheme="minorHAnsi" w:cstheme="minorHAnsi"/>
                <w:sz w:val="22"/>
                <w:szCs w:val="22"/>
              </w:rPr>
              <w:t xml:space="preserve"> century text, and answer 4 questions based on your reading for a total of 40 marks.</w:t>
            </w:r>
          </w:p>
          <w:p w:rsidR="00AF72D1" w:rsidRDefault="00F932C5">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Question 5 will be a non-fiction writing assignment worth a further 40 marks. You will have to focus on Format, </w:t>
            </w:r>
            <w:r>
              <w:rPr>
                <w:rFonts w:asciiTheme="minorHAnsi" w:hAnsiTheme="minorHAnsi" w:cstheme="minorHAnsi"/>
                <w:sz w:val="22"/>
                <w:szCs w:val="22"/>
              </w:rPr>
              <w:t>Purpose, Audience, and Tone.</w:t>
            </w:r>
          </w:p>
          <w:p w:rsidR="00AF72D1" w:rsidRDefault="00AF72D1">
            <w:pPr>
              <w:rPr>
                <w:rFonts w:asciiTheme="minorHAnsi" w:hAnsiTheme="minorHAnsi" w:cstheme="minorHAnsi"/>
                <w:sz w:val="22"/>
                <w:szCs w:val="22"/>
              </w:rPr>
            </w:pPr>
          </w:p>
        </w:tc>
      </w:tr>
      <w:tr w:rsidR="00AF72D1">
        <w:tc>
          <w:tcPr>
            <w:tcW w:w="2439"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revise/prepare:</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201" w:type="dxa"/>
            <w:shd w:val="clear" w:color="auto" w:fill="auto"/>
          </w:tcPr>
          <w:p w:rsidR="00AF72D1" w:rsidRDefault="00F932C5">
            <w:pPr>
              <w:pStyle w:val="ListParagraph"/>
              <w:numPr>
                <w:ilvl w:val="0"/>
                <w:numId w:val="22"/>
              </w:numPr>
              <w:rPr>
                <w:rFonts w:ascii="Calibri" w:hAnsi="Calibri" w:cs="Calibri"/>
                <w:sz w:val="22"/>
                <w:szCs w:val="22"/>
              </w:rPr>
            </w:pPr>
            <w:r>
              <w:rPr>
                <w:rFonts w:ascii="Calibri" w:hAnsi="Calibri" w:cs="Calibri"/>
                <w:sz w:val="22"/>
                <w:szCs w:val="22"/>
              </w:rPr>
              <w:t xml:space="preserve">Revise all the Language work covered in Year 10 as well as the work covered in revision lessons in year 11. </w:t>
            </w:r>
          </w:p>
          <w:p w:rsidR="00AF72D1" w:rsidRDefault="00F932C5">
            <w:pPr>
              <w:pStyle w:val="ListParagraph"/>
              <w:numPr>
                <w:ilvl w:val="0"/>
                <w:numId w:val="22"/>
              </w:numPr>
              <w:rPr>
                <w:rFonts w:ascii="Calibri" w:hAnsi="Calibri" w:cs="Calibri"/>
                <w:sz w:val="22"/>
                <w:szCs w:val="22"/>
              </w:rPr>
            </w:pPr>
            <w:r>
              <w:rPr>
                <w:rFonts w:ascii="Calibri" w:hAnsi="Calibri" w:cs="Calibri"/>
                <w:sz w:val="22"/>
                <w:szCs w:val="22"/>
              </w:rPr>
              <w:t>Use the SNAP Revision Guide supplied in class to help your revision.</w:t>
            </w:r>
          </w:p>
          <w:p w:rsidR="00AF72D1" w:rsidRDefault="00F932C5">
            <w:pPr>
              <w:pStyle w:val="ListParagraph"/>
              <w:numPr>
                <w:ilvl w:val="0"/>
                <w:numId w:val="22"/>
              </w:numPr>
              <w:rPr>
                <w:rFonts w:ascii="Calibri" w:hAnsi="Calibri" w:cs="Calibri"/>
                <w:sz w:val="22"/>
                <w:szCs w:val="22"/>
              </w:rPr>
            </w:pPr>
            <w:r>
              <w:rPr>
                <w:rFonts w:ascii="Calibri" w:hAnsi="Calibri" w:cs="Calibri"/>
                <w:sz w:val="22"/>
                <w:szCs w:val="22"/>
              </w:rPr>
              <w:t xml:space="preserve">Make sure </w:t>
            </w:r>
            <w:r>
              <w:rPr>
                <w:rFonts w:ascii="Calibri" w:hAnsi="Calibri" w:cs="Calibri"/>
                <w:sz w:val="22"/>
                <w:szCs w:val="22"/>
              </w:rPr>
              <w:t>that you improve your technical accuracy (punctuation and grammar) and practise using a variety of sentence structures.</w:t>
            </w:r>
          </w:p>
          <w:p w:rsidR="00AF72D1" w:rsidRDefault="00F932C5">
            <w:pPr>
              <w:pStyle w:val="ListParagraph"/>
              <w:numPr>
                <w:ilvl w:val="0"/>
                <w:numId w:val="22"/>
              </w:numPr>
              <w:rPr>
                <w:rFonts w:ascii="Calibri" w:hAnsi="Calibri" w:cs="Calibri"/>
                <w:sz w:val="22"/>
                <w:szCs w:val="22"/>
              </w:rPr>
            </w:pPr>
            <w:r>
              <w:rPr>
                <w:rFonts w:ascii="Calibri" w:hAnsi="Calibri" w:cs="Calibri"/>
                <w:sz w:val="22"/>
                <w:szCs w:val="22"/>
              </w:rPr>
              <w:t>Study your KATs and delayed year 10 assessments for areas of improvement.</w:t>
            </w:r>
          </w:p>
        </w:tc>
      </w:tr>
      <w:tr w:rsidR="00AF72D1">
        <w:tc>
          <w:tcPr>
            <w:tcW w:w="2439"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bring:</w:t>
            </w:r>
          </w:p>
          <w:p w:rsidR="00AF72D1" w:rsidRDefault="00AF72D1">
            <w:pPr>
              <w:rPr>
                <w:rFonts w:ascii="Calibri" w:hAnsi="Calibri" w:cs="Calibri"/>
                <w:b/>
                <w:sz w:val="22"/>
                <w:szCs w:val="22"/>
              </w:rPr>
            </w:pPr>
          </w:p>
        </w:tc>
        <w:tc>
          <w:tcPr>
            <w:tcW w:w="7201" w:type="dxa"/>
            <w:shd w:val="clear" w:color="auto" w:fill="auto"/>
          </w:tcPr>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Theme="minorHAnsi" w:hAnsiTheme="minorHAnsi" w:cstheme="minorHAnsi"/>
                <w:sz w:val="22"/>
                <w:szCs w:val="22"/>
              </w:rPr>
              <w:t xml:space="preserve">Black pens, pencil, eraser, </w:t>
            </w:r>
            <w:r>
              <w:rPr>
                <w:rFonts w:asciiTheme="minorHAnsi" w:hAnsiTheme="minorHAnsi" w:cstheme="minorHAnsi"/>
                <w:sz w:val="22"/>
                <w:szCs w:val="22"/>
              </w:rPr>
              <w:t>ruler, highlighters, maths equipment and calculator</w:t>
            </w:r>
          </w:p>
        </w:tc>
      </w:tr>
      <w:tr w:rsidR="00AF72D1">
        <w:tc>
          <w:tcPr>
            <w:tcW w:w="2439"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TIPS for preparing for this subject: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201" w:type="dxa"/>
            <w:shd w:val="clear" w:color="auto" w:fill="auto"/>
          </w:tcPr>
          <w:p w:rsidR="00AF72D1" w:rsidRDefault="00F932C5">
            <w:pPr>
              <w:pStyle w:val="ListParagraph"/>
              <w:numPr>
                <w:ilvl w:val="0"/>
                <w:numId w:val="23"/>
              </w:numPr>
              <w:rPr>
                <w:rFonts w:ascii="Calibri" w:hAnsi="Calibri" w:cs="Calibri"/>
                <w:sz w:val="22"/>
                <w:szCs w:val="22"/>
              </w:rPr>
            </w:pPr>
            <w:r>
              <w:rPr>
                <w:rFonts w:ascii="Calibri" w:hAnsi="Calibri" w:cs="Calibri"/>
                <w:sz w:val="22"/>
                <w:szCs w:val="22"/>
              </w:rPr>
              <w:t xml:space="preserve">Pay careful attention to the requirements of each question. </w:t>
            </w:r>
          </w:p>
          <w:p w:rsidR="00AF72D1" w:rsidRDefault="00F932C5">
            <w:pPr>
              <w:pStyle w:val="ListParagraph"/>
              <w:numPr>
                <w:ilvl w:val="0"/>
                <w:numId w:val="23"/>
              </w:numPr>
              <w:rPr>
                <w:rFonts w:ascii="Calibri" w:hAnsi="Calibri" w:cs="Calibri"/>
                <w:sz w:val="22"/>
                <w:szCs w:val="22"/>
              </w:rPr>
            </w:pPr>
            <w:r>
              <w:rPr>
                <w:rFonts w:ascii="Calibri" w:hAnsi="Calibri" w:cs="Calibri"/>
                <w:sz w:val="22"/>
                <w:szCs w:val="22"/>
              </w:rPr>
              <w:t>Practise the different question types for reading and attempt as many descriptive and narrative optio</w:t>
            </w:r>
            <w:r>
              <w:rPr>
                <w:rFonts w:ascii="Calibri" w:hAnsi="Calibri" w:cs="Calibri"/>
                <w:sz w:val="22"/>
                <w:szCs w:val="22"/>
              </w:rPr>
              <w:t xml:space="preserve">ns as possible. </w:t>
            </w:r>
          </w:p>
          <w:p w:rsidR="00AF72D1" w:rsidRDefault="00F932C5">
            <w:pPr>
              <w:pStyle w:val="ListParagraph"/>
              <w:numPr>
                <w:ilvl w:val="0"/>
                <w:numId w:val="23"/>
              </w:numPr>
              <w:rPr>
                <w:rFonts w:ascii="Calibri" w:hAnsi="Calibri" w:cs="Calibri"/>
                <w:sz w:val="22"/>
                <w:szCs w:val="22"/>
              </w:rPr>
            </w:pPr>
            <w:r>
              <w:rPr>
                <w:rFonts w:ascii="Calibri" w:hAnsi="Calibri" w:cs="Calibri"/>
                <w:sz w:val="22"/>
                <w:szCs w:val="22"/>
              </w:rPr>
              <w:t>Work hard to perfect your spelling, punctuation, grammar and use of different sentence structures.</w:t>
            </w:r>
          </w:p>
        </w:tc>
      </w:tr>
      <w:tr w:rsidR="00AF72D1">
        <w:tc>
          <w:tcPr>
            <w:tcW w:w="2439"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N O T E S:</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201" w:type="dxa"/>
            <w:shd w:val="clear" w:color="auto" w:fill="auto"/>
          </w:tcPr>
          <w:p w:rsidR="00AF72D1" w:rsidRDefault="00AF72D1">
            <w:pPr>
              <w:rPr>
                <w:rFonts w:ascii="Calibri" w:hAnsi="Calibri" w:cs="Calibri"/>
                <w:sz w:val="22"/>
                <w:szCs w:val="22"/>
              </w:rPr>
            </w:pPr>
          </w:p>
        </w:tc>
      </w:tr>
    </w:tbl>
    <w:p w:rsidR="00AF72D1" w:rsidRDefault="00AF72D1">
      <w:pPr>
        <w:rPr>
          <w:rFonts w:ascii="Calibri" w:hAnsi="Calibri" w:cs="Calibri"/>
        </w:rPr>
      </w:pPr>
    </w:p>
    <w:tbl>
      <w:tblPr>
        <w:tblW w:w="96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201"/>
      </w:tblGrid>
      <w:tr w:rsidR="00AF72D1">
        <w:trPr>
          <w:trHeight w:val="803"/>
        </w:trPr>
        <w:tc>
          <w:tcPr>
            <w:tcW w:w="2439"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S U B J E C T</w:t>
            </w:r>
          </w:p>
          <w:p w:rsidR="00AF72D1" w:rsidRDefault="00AF72D1">
            <w:pPr>
              <w:rPr>
                <w:rFonts w:ascii="Calibri" w:hAnsi="Calibri" w:cs="Calibri"/>
                <w:b/>
                <w:sz w:val="22"/>
                <w:szCs w:val="22"/>
              </w:rPr>
            </w:pPr>
          </w:p>
        </w:tc>
        <w:tc>
          <w:tcPr>
            <w:tcW w:w="7201"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8"/>
                <w:szCs w:val="28"/>
              </w:rPr>
            </w:pPr>
            <w:r>
              <w:rPr>
                <w:rFonts w:ascii="Calibri" w:hAnsi="Calibri" w:cs="Calibri"/>
                <w:b/>
                <w:sz w:val="28"/>
                <w:szCs w:val="28"/>
              </w:rPr>
              <w:t xml:space="preserve">English Literature </w:t>
            </w:r>
          </w:p>
        </w:tc>
      </w:tr>
      <w:tr w:rsidR="00AF72D1">
        <w:tc>
          <w:tcPr>
            <w:tcW w:w="2439"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Length of Assessment:</w:t>
            </w:r>
          </w:p>
          <w:p w:rsidR="00AF72D1" w:rsidRDefault="00AF72D1">
            <w:pPr>
              <w:rPr>
                <w:rFonts w:ascii="Calibri" w:hAnsi="Calibri" w:cs="Calibri"/>
                <w:b/>
                <w:sz w:val="22"/>
                <w:szCs w:val="22"/>
              </w:rPr>
            </w:pPr>
          </w:p>
        </w:tc>
        <w:tc>
          <w:tcPr>
            <w:tcW w:w="7201"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Paper 1: 105 minutes</w:t>
            </w:r>
          </w:p>
          <w:p w:rsidR="00AF72D1" w:rsidRDefault="00F932C5">
            <w:pPr>
              <w:rPr>
                <w:rFonts w:ascii="Calibri" w:hAnsi="Calibri" w:cs="Calibri"/>
                <w:sz w:val="22"/>
                <w:szCs w:val="22"/>
              </w:rPr>
            </w:pPr>
            <w:r>
              <w:rPr>
                <w:rFonts w:ascii="Calibri" w:hAnsi="Calibri" w:cs="Calibri"/>
                <w:sz w:val="22"/>
                <w:szCs w:val="22"/>
              </w:rPr>
              <w:t>Paper 2: 135 minutes</w:t>
            </w:r>
          </w:p>
        </w:tc>
      </w:tr>
      <w:tr w:rsidR="00AF72D1">
        <w:tc>
          <w:tcPr>
            <w:tcW w:w="2439"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 xml:space="preserve">Date &amp; </w:t>
            </w:r>
            <w:r>
              <w:rPr>
                <w:rFonts w:ascii="Calibri" w:hAnsi="Calibri" w:cs="Calibri"/>
                <w:b/>
                <w:sz w:val="22"/>
                <w:szCs w:val="22"/>
              </w:rPr>
              <w:t>Time of Assessment:</w:t>
            </w:r>
          </w:p>
          <w:p w:rsidR="00AF72D1" w:rsidRDefault="00F932C5">
            <w:pPr>
              <w:rPr>
                <w:rFonts w:ascii="Calibri" w:hAnsi="Calibri" w:cs="Calibri"/>
                <w:b/>
                <w:i/>
                <w:sz w:val="22"/>
                <w:szCs w:val="22"/>
              </w:rPr>
            </w:pPr>
            <w:r>
              <w:rPr>
                <w:rFonts w:ascii="Calibri" w:hAnsi="Calibri" w:cs="Calibri"/>
                <w:b/>
                <w:i/>
                <w:sz w:val="22"/>
                <w:szCs w:val="22"/>
              </w:rPr>
              <w:t>(Pupil to fill in)</w:t>
            </w:r>
          </w:p>
          <w:p w:rsidR="00AF72D1" w:rsidRDefault="00AF72D1">
            <w:pPr>
              <w:rPr>
                <w:rFonts w:ascii="Calibri" w:hAnsi="Calibri" w:cs="Calibri"/>
                <w:b/>
                <w:sz w:val="22"/>
                <w:szCs w:val="22"/>
              </w:rPr>
            </w:pPr>
          </w:p>
        </w:tc>
        <w:tc>
          <w:tcPr>
            <w:tcW w:w="7201" w:type="dxa"/>
            <w:shd w:val="clear" w:color="auto" w:fill="auto"/>
          </w:tcPr>
          <w:p w:rsidR="00AF72D1" w:rsidRDefault="00AF72D1">
            <w:pPr>
              <w:rPr>
                <w:rFonts w:ascii="Calibri" w:hAnsi="Calibri" w:cs="Calibri"/>
                <w:sz w:val="22"/>
                <w:szCs w:val="22"/>
              </w:rPr>
            </w:pPr>
          </w:p>
        </w:tc>
      </w:tr>
      <w:tr w:rsidR="00AF72D1">
        <w:tc>
          <w:tcPr>
            <w:tcW w:w="2439"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Content of Assessment: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201" w:type="dxa"/>
            <w:shd w:val="clear" w:color="auto" w:fill="auto"/>
          </w:tcPr>
          <w:p w:rsidR="00AF72D1" w:rsidRDefault="00F932C5">
            <w:pPr>
              <w:tabs>
                <w:tab w:val="left" w:pos="630"/>
              </w:tabs>
              <w:rPr>
                <w:rFonts w:ascii="Calibri" w:hAnsi="Calibri" w:cs="Calibri"/>
                <w:b/>
                <w:sz w:val="22"/>
                <w:szCs w:val="22"/>
                <w:u w:val="single"/>
              </w:rPr>
            </w:pPr>
            <w:r>
              <w:rPr>
                <w:rFonts w:ascii="Calibri" w:hAnsi="Calibri" w:cs="Calibri"/>
                <w:b/>
                <w:sz w:val="22"/>
                <w:szCs w:val="22"/>
                <w:u w:val="single"/>
              </w:rPr>
              <w:t>Paper 1: Shakespeare and the 19</w:t>
            </w:r>
            <w:r>
              <w:rPr>
                <w:rFonts w:ascii="Calibri" w:hAnsi="Calibri" w:cs="Calibri"/>
                <w:b/>
                <w:sz w:val="22"/>
                <w:szCs w:val="22"/>
                <w:u w:val="single"/>
                <w:vertAlign w:val="superscript"/>
              </w:rPr>
              <w:t>th</w:t>
            </w:r>
            <w:r>
              <w:rPr>
                <w:rFonts w:ascii="Calibri" w:hAnsi="Calibri" w:cs="Calibri"/>
                <w:b/>
                <w:sz w:val="22"/>
                <w:szCs w:val="22"/>
                <w:u w:val="single"/>
              </w:rPr>
              <w:t>-century Novel</w:t>
            </w:r>
          </w:p>
          <w:p w:rsidR="00AF72D1" w:rsidRDefault="00F932C5">
            <w:pPr>
              <w:pStyle w:val="ListParagraph"/>
              <w:numPr>
                <w:ilvl w:val="0"/>
                <w:numId w:val="24"/>
              </w:numPr>
              <w:rPr>
                <w:rFonts w:ascii="Calibri" w:hAnsi="Calibri" w:cs="Calibri"/>
                <w:sz w:val="22"/>
                <w:szCs w:val="22"/>
              </w:rPr>
            </w:pPr>
            <w:r>
              <w:rPr>
                <w:rFonts w:ascii="Calibri" w:hAnsi="Calibri" w:cs="Calibri"/>
                <w:sz w:val="22"/>
                <w:szCs w:val="22"/>
              </w:rPr>
              <w:t>You will answer one question on the Shakespeare play you have studied (</w:t>
            </w:r>
            <w:r>
              <w:rPr>
                <w:rFonts w:ascii="Calibri" w:hAnsi="Calibri" w:cs="Calibri"/>
                <w:i/>
                <w:sz w:val="22"/>
                <w:szCs w:val="22"/>
              </w:rPr>
              <w:t>Macbeth</w:t>
            </w:r>
            <w:r>
              <w:rPr>
                <w:rFonts w:ascii="Calibri" w:hAnsi="Calibri" w:cs="Calibri"/>
                <w:sz w:val="22"/>
                <w:szCs w:val="22"/>
              </w:rPr>
              <w:t>) for 30 marks. A further 4 marks will be awarded for spellin</w:t>
            </w:r>
            <w:r>
              <w:rPr>
                <w:rFonts w:ascii="Calibri" w:hAnsi="Calibri" w:cs="Calibri"/>
                <w:sz w:val="22"/>
                <w:szCs w:val="22"/>
              </w:rPr>
              <w:t>g, punctuation and grammar.</w:t>
            </w:r>
          </w:p>
          <w:p w:rsidR="00AF72D1" w:rsidRDefault="00F932C5">
            <w:pPr>
              <w:pStyle w:val="ListParagraph"/>
              <w:numPr>
                <w:ilvl w:val="0"/>
                <w:numId w:val="24"/>
              </w:numPr>
              <w:rPr>
                <w:rFonts w:ascii="Calibri" w:hAnsi="Calibri" w:cs="Calibri"/>
                <w:sz w:val="22"/>
                <w:szCs w:val="22"/>
              </w:rPr>
            </w:pPr>
            <w:r>
              <w:rPr>
                <w:rFonts w:ascii="Calibri" w:hAnsi="Calibri" w:cs="Calibri"/>
                <w:sz w:val="22"/>
                <w:szCs w:val="22"/>
              </w:rPr>
              <w:t>There will also be one question on the 19</w:t>
            </w:r>
            <w:r>
              <w:rPr>
                <w:rFonts w:ascii="Calibri" w:hAnsi="Calibri" w:cs="Calibri"/>
                <w:sz w:val="22"/>
                <w:szCs w:val="22"/>
                <w:vertAlign w:val="superscript"/>
              </w:rPr>
              <w:t>th</w:t>
            </w:r>
            <w:r>
              <w:rPr>
                <w:rFonts w:ascii="Calibri" w:hAnsi="Calibri" w:cs="Calibri"/>
                <w:sz w:val="22"/>
                <w:szCs w:val="22"/>
              </w:rPr>
              <w:t xml:space="preserve"> – century novel (</w:t>
            </w:r>
            <w:r>
              <w:rPr>
                <w:rFonts w:ascii="Calibri" w:hAnsi="Calibri" w:cs="Calibri"/>
                <w:i/>
                <w:sz w:val="22"/>
                <w:szCs w:val="22"/>
              </w:rPr>
              <w:t>A Christmas Carol</w:t>
            </w:r>
            <w:r>
              <w:rPr>
                <w:rFonts w:ascii="Calibri" w:hAnsi="Calibri" w:cs="Calibri"/>
                <w:sz w:val="22"/>
                <w:szCs w:val="22"/>
              </w:rPr>
              <w:t>) worth 30 marks.</w:t>
            </w:r>
          </w:p>
          <w:p w:rsidR="00AF72D1" w:rsidRDefault="00F932C5">
            <w:pPr>
              <w:rPr>
                <w:rFonts w:ascii="Calibri" w:hAnsi="Calibri" w:cs="Calibri"/>
                <w:b/>
                <w:sz w:val="22"/>
                <w:szCs w:val="22"/>
              </w:rPr>
            </w:pPr>
            <w:r>
              <w:rPr>
                <w:rFonts w:ascii="Calibri" w:hAnsi="Calibri" w:cs="Calibri"/>
                <w:b/>
                <w:sz w:val="22"/>
                <w:szCs w:val="22"/>
              </w:rPr>
              <w:t xml:space="preserve"> </w:t>
            </w:r>
          </w:p>
          <w:p w:rsidR="00AF72D1" w:rsidRDefault="00F932C5">
            <w:pPr>
              <w:rPr>
                <w:rFonts w:ascii="Calibri" w:hAnsi="Calibri" w:cs="Calibri"/>
                <w:b/>
                <w:sz w:val="22"/>
                <w:szCs w:val="22"/>
                <w:u w:val="single"/>
              </w:rPr>
            </w:pPr>
            <w:r>
              <w:rPr>
                <w:rFonts w:ascii="Calibri" w:hAnsi="Calibri" w:cs="Calibri"/>
                <w:b/>
                <w:sz w:val="22"/>
                <w:szCs w:val="22"/>
                <w:u w:val="single"/>
              </w:rPr>
              <w:t>Paper 2: Modern Texts and Poetry</w:t>
            </w:r>
          </w:p>
          <w:p w:rsidR="00AF72D1" w:rsidRDefault="00F932C5">
            <w:pPr>
              <w:pStyle w:val="ListParagraph"/>
              <w:numPr>
                <w:ilvl w:val="0"/>
                <w:numId w:val="25"/>
              </w:numPr>
              <w:rPr>
                <w:rFonts w:ascii="Calibri" w:hAnsi="Calibri" w:cs="Calibri"/>
                <w:sz w:val="22"/>
                <w:szCs w:val="22"/>
              </w:rPr>
            </w:pPr>
            <w:r>
              <w:rPr>
                <w:rFonts w:ascii="Calibri" w:hAnsi="Calibri" w:cs="Calibri"/>
                <w:sz w:val="22"/>
                <w:szCs w:val="22"/>
              </w:rPr>
              <w:t>You will be required to answer one question on your modern drama text (</w:t>
            </w:r>
            <w:r>
              <w:rPr>
                <w:rFonts w:ascii="Calibri" w:hAnsi="Calibri" w:cs="Calibri"/>
                <w:i/>
                <w:sz w:val="22"/>
                <w:szCs w:val="22"/>
              </w:rPr>
              <w:t>An Inspector Calls</w:t>
            </w:r>
            <w:r>
              <w:rPr>
                <w:rFonts w:ascii="Calibri" w:hAnsi="Calibri" w:cs="Calibri"/>
                <w:sz w:val="22"/>
                <w:szCs w:val="22"/>
              </w:rPr>
              <w:t xml:space="preserve">) for 30 marks. </w:t>
            </w:r>
          </w:p>
          <w:p w:rsidR="00AF72D1" w:rsidRDefault="00F932C5">
            <w:pPr>
              <w:pStyle w:val="ListParagraph"/>
              <w:numPr>
                <w:ilvl w:val="0"/>
                <w:numId w:val="25"/>
              </w:numPr>
              <w:rPr>
                <w:rFonts w:ascii="Calibri" w:hAnsi="Calibri" w:cs="Calibri"/>
                <w:sz w:val="22"/>
                <w:szCs w:val="22"/>
              </w:rPr>
            </w:pPr>
            <w:r>
              <w:rPr>
                <w:rFonts w:ascii="Calibri" w:hAnsi="Calibri" w:cs="Calibri"/>
                <w:sz w:val="22"/>
                <w:szCs w:val="22"/>
              </w:rPr>
              <w:t>For the Poetry Section, you will answer one question based on your Anthology Poetry (Love and Relationships) for 30 marks. You will also answer one question on an Unseen Poem for 24 marks. You will then compare this poem to a second Unseen</w:t>
            </w:r>
            <w:r>
              <w:rPr>
                <w:rFonts w:ascii="Calibri" w:hAnsi="Calibri" w:cs="Calibri"/>
                <w:sz w:val="22"/>
                <w:szCs w:val="22"/>
              </w:rPr>
              <w:t xml:space="preserve"> Poem for a further 8 marks.</w:t>
            </w:r>
          </w:p>
          <w:p w:rsidR="00AF72D1" w:rsidRDefault="00F932C5">
            <w:pPr>
              <w:rPr>
                <w:rFonts w:ascii="Calibri" w:hAnsi="Calibri" w:cs="Calibri"/>
                <w:sz w:val="22"/>
                <w:szCs w:val="22"/>
              </w:rPr>
            </w:pPr>
            <w:r>
              <w:rPr>
                <w:rFonts w:ascii="Calibri" w:hAnsi="Calibri" w:cs="Calibri"/>
                <w:sz w:val="22"/>
                <w:szCs w:val="22"/>
              </w:rPr>
              <w:t xml:space="preserve">  </w:t>
            </w:r>
          </w:p>
        </w:tc>
      </w:tr>
      <w:tr w:rsidR="00AF72D1">
        <w:tc>
          <w:tcPr>
            <w:tcW w:w="2439"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revise/prepare:</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201" w:type="dxa"/>
            <w:shd w:val="clear" w:color="auto" w:fill="auto"/>
          </w:tcPr>
          <w:p w:rsidR="00AF72D1" w:rsidRDefault="00F932C5">
            <w:pPr>
              <w:pStyle w:val="ListParagraph"/>
              <w:numPr>
                <w:ilvl w:val="0"/>
                <w:numId w:val="25"/>
              </w:numPr>
              <w:rPr>
                <w:rFonts w:ascii="Calibri" w:hAnsi="Calibri" w:cs="Calibri"/>
                <w:sz w:val="22"/>
                <w:szCs w:val="22"/>
              </w:rPr>
            </w:pPr>
            <w:r>
              <w:rPr>
                <w:rFonts w:ascii="Calibri" w:hAnsi="Calibri" w:cs="Calibri"/>
                <w:sz w:val="22"/>
                <w:szCs w:val="22"/>
              </w:rPr>
              <w:t>Revise all work covered in class and in revision sessions. Make sure you revise work covered in year 10 on the 19</w:t>
            </w:r>
            <w:r>
              <w:rPr>
                <w:rFonts w:ascii="Calibri" w:hAnsi="Calibri" w:cs="Calibri"/>
                <w:sz w:val="22"/>
                <w:szCs w:val="22"/>
                <w:vertAlign w:val="superscript"/>
              </w:rPr>
              <w:t>th</w:t>
            </w:r>
            <w:r>
              <w:rPr>
                <w:rFonts w:ascii="Calibri" w:hAnsi="Calibri" w:cs="Calibri"/>
                <w:sz w:val="22"/>
                <w:szCs w:val="22"/>
              </w:rPr>
              <w:t xml:space="preserve"> – century novel and modern drama text. </w:t>
            </w:r>
          </w:p>
          <w:p w:rsidR="00AF72D1" w:rsidRDefault="00F932C5">
            <w:pPr>
              <w:pStyle w:val="ListParagraph"/>
              <w:numPr>
                <w:ilvl w:val="0"/>
                <w:numId w:val="25"/>
              </w:numPr>
              <w:rPr>
                <w:rFonts w:ascii="Calibri" w:hAnsi="Calibri" w:cs="Calibri"/>
                <w:sz w:val="22"/>
                <w:szCs w:val="22"/>
              </w:rPr>
            </w:pPr>
            <w:r>
              <w:rPr>
                <w:rFonts w:ascii="Calibri" w:hAnsi="Calibri" w:cs="Calibri"/>
                <w:sz w:val="22"/>
                <w:szCs w:val="22"/>
              </w:rPr>
              <w:t xml:space="preserve">Pay close attention to the </w:t>
            </w:r>
            <w:r>
              <w:rPr>
                <w:rFonts w:ascii="Calibri" w:hAnsi="Calibri" w:cs="Calibri"/>
                <w:sz w:val="22"/>
                <w:szCs w:val="22"/>
              </w:rPr>
              <w:t>revision advice offered in class.</w:t>
            </w:r>
          </w:p>
          <w:p w:rsidR="00AF72D1" w:rsidRDefault="00F932C5">
            <w:pPr>
              <w:pStyle w:val="ListParagraph"/>
              <w:numPr>
                <w:ilvl w:val="0"/>
                <w:numId w:val="25"/>
              </w:numPr>
              <w:rPr>
                <w:rFonts w:ascii="Calibri" w:hAnsi="Calibri" w:cs="Calibri"/>
                <w:sz w:val="22"/>
                <w:szCs w:val="22"/>
              </w:rPr>
            </w:pPr>
            <w:r>
              <w:rPr>
                <w:rFonts w:ascii="Calibri" w:hAnsi="Calibri" w:cs="Calibri"/>
                <w:sz w:val="22"/>
                <w:szCs w:val="22"/>
              </w:rPr>
              <w:t>Use the SNAP Revision Guides supplied to help you with your revision.</w:t>
            </w:r>
          </w:p>
        </w:tc>
      </w:tr>
      <w:tr w:rsidR="00AF72D1">
        <w:tc>
          <w:tcPr>
            <w:tcW w:w="2439"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bring:</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201"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Theme="minorHAnsi" w:hAnsiTheme="minorHAnsi" w:cstheme="minorHAnsi"/>
                <w:sz w:val="22"/>
                <w:szCs w:val="22"/>
              </w:rPr>
              <w:t>Black pens, pencil, eraser, ruler, highlighters, maths equipment and calculator</w:t>
            </w:r>
          </w:p>
          <w:p w:rsidR="00AF72D1" w:rsidRDefault="00AF72D1">
            <w:pPr>
              <w:rPr>
                <w:rFonts w:ascii="Calibri" w:hAnsi="Calibri" w:cs="Calibri"/>
                <w:sz w:val="22"/>
                <w:szCs w:val="22"/>
              </w:rPr>
            </w:pPr>
          </w:p>
        </w:tc>
      </w:tr>
      <w:tr w:rsidR="00AF72D1">
        <w:tc>
          <w:tcPr>
            <w:tcW w:w="2439"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TIPS for preparing for this subject: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201" w:type="dxa"/>
            <w:shd w:val="clear" w:color="auto" w:fill="auto"/>
          </w:tcPr>
          <w:p w:rsidR="00AF72D1" w:rsidRDefault="00F932C5">
            <w:pPr>
              <w:pStyle w:val="ListParagraph"/>
              <w:numPr>
                <w:ilvl w:val="0"/>
                <w:numId w:val="26"/>
              </w:numPr>
              <w:rPr>
                <w:rFonts w:ascii="Calibri" w:hAnsi="Calibri" w:cs="Calibri"/>
                <w:sz w:val="22"/>
                <w:szCs w:val="22"/>
              </w:rPr>
            </w:pPr>
            <w:r>
              <w:rPr>
                <w:rFonts w:ascii="Calibri" w:hAnsi="Calibri" w:cs="Calibri"/>
                <w:sz w:val="22"/>
                <w:szCs w:val="22"/>
              </w:rPr>
              <w:t xml:space="preserve">Revise and learn all aspects of the texts studied. </w:t>
            </w:r>
          </w:p>
          <w:p w:rsidR="00AF72D1" w:rsidRDefault="00F932C5">
            <w:pPr>
              <w:pStyle w:val="ListParagraph"/>
              <w:numPr>
                <w:ilvl w:val="0"/>
                <w:numId w:val="26"/>
              </w:numPr>
              <w:rPr>
                <w:rFonts w:ascii="Calibri" w:hAnsi="Calibri" w:cs="Calibri"/>
                <w:sz w:val="22"/>
                <w:szCs w:val="22"/>
              </w:rPr>
            </w:pPr>
            <w:r>
              <w:rPr>
                <w:rFonts w:ascii="Calibri" w:hAnsi="Calibri" w:cs="Calibri"/>
                <w:sz w:val="22"/>
                <w:szCs w:val="22"/>
              </w:rPr>
              <w:t xml:space="preserve">Make sure you know the plot and structure thoroughly. </w:t>
            </w:r>
          </w:p>
          <w:p w:rsidR="00AF72D1" w:rsidRDefault="00F932C5">
            <w:pPr>
              <w:pStyle w:val="ListParagraph"/>
              <w:numPr>
                <w:ilvl w:val="0"/>
                <w:numId w:val="26"/>
              </w:numPr>
              <w:rPr>
                <w:rFonts w:ascii="Calibri" w:hAnsi="Calibri" w:cs="Calibri"/>
                <w:sz w:val="22"/>
                <w:szCs w:val="22"/>
              </w:rPr>
            </w:pPr>
            <w:r>
              <w:rPr>
                <w:rFonts w:ascii="Calibri" w:hAnsi="Calibri" w:cs="Calibri"/>
                <w:sz w:val="22"/>
                <w:szCs w:val="22"/>
              </w:rPr>
              <w:t xml:space="preserve">Make detailed summaries and analyses of the characters, themes and the techniques used by the writers. </w:t>
            </w:r>
          </w:p>
          <w:p w:rsidR="00AF72D1" w:rsidRDefault="00F932C5">
            <w:pPr>
              <w:pStyle w:val="ListParagraph"/>
              <w:numPr>
                <w:ilvl w:val="0"/>
                <w:numId w:val="26"/>
              </w:numPr>
              <w:rPr>
                <w:rFonts w:ascii="Calibri" w:hAnsi="Calibri" w:cs="Calibri"/>
                <w:sz w:val="22"/>
                <w:szCs w:val="22"/>
              </w:rPr>
            </w:pPr>
            <w:r>
              <w:rPr>
                <w:rFonts w:ascii="Calibri" w:hAnsi="Calibri" w:cs="Calibri"/>
                <w:sz w:val="22"/>
                <w:szCs w:val="22"/>
              </w:rPr>
              <w:t>Try to memorise key quotations.</w:t>
            </w:r>
          </w:p>
          <w:p w:rsidR="00AF72D1" w:rsidRDefault="00F932C5">
            <w:pPr>
              <w:pStyle w:val="ListParagraph"/>
              <w:numPr>
                <w:ilvl w:val="0"/>
                <w:numId w:val="26"/>
              </w:numPr>
              <w:rPr>
                <w:rFonts w:ascii="Calibri" w:hAnsi="Calibri" w:cs="Calibri"/>
                <w:sz w:val="22"/>
                <w:szCs w:val="22"/>
              </w:rPr>
            </w:pPr>
            <w:r>
              <w:rPr>
                <w:rFonts w:ascii="Calibri" w:hAnsi="Calibri" w:cs="Calibri"/>
                <w:sz w:val="22"/>
                <w:szCs w:val="22"/>
              </w:rPr>
              <w:t xml:space="preserve"> Know your An</w:t>
            </w:r>
            <w:r>
              <w:rPr>
                <w:rFonts w:ascii="Calibri" w:hAnsi="Calibri" w:cs="Calibri"/>
                <w:sz w:val="22"/>
                <w:szCs w:val="22"/>
              </w:rPr>
              <w:t>thology.</w:t>
            </w:r>
          </w:p>
        </w:tc>
      </w:tr>
      <w:tr w:rsidR="00AF72D1">
        <w:tc>
          <w:tcPr>
            <w:tcW w:w="2439"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N O T E S:</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201" w:type="dxa"/>
            <w:shd w:val="clear" w:color="auto" w:fill="auto"/>
          </w:tcPr>
          <w:p w:rsidR="00AF72D1" w:rsidRDefault="00AF72D1">
            <w:pPr>
              <w:rPr>
                <w:rFonts w:ascii="Calibri" w:hAnsi="Calibri" w:cs="Calibri"/>
                <w:sz w:val="22"/>
                <w:szCs w:val="22"/>
              </w:rPr>
            </w:pPr>
          </w:p>
        </w:tc>
      </w:tr>
    </w:tbl>
    <w:p w:rsidR="00AF72D1" w:rsidRDefault="00AF72D1">
      <w:pPr>
        <w:rPr>
          <w:rFonts w:cs="Arial"/>
        </w:rPr>
      </w:pPr>
    </w:p>
    <w:tbl>
      <w:tblPr>
        <w:tblW w:w="103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8708"/>
      </w:tblGrid>
      <w:tr w:rsidR="00AF72D1">
        <w:trPr>
          <w:trHeight w:val="703"/>
        </w:trPr>
        <w:tc>
          <w:tcPr>
            <w:tcW w:w="1640"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S U B J E C T</w:t>
            </w:r>
          </w:p>
          <w:p w:rsidR="00AF72D1" w:rsidRDefault="00AF72D1">
            <w:pPr>
              <w:rPr>
                <w:rFonts w:ascii="Calibri" w:hAnsi="Calibri" w:cs="Calibri"/>
                <w:b/>
                <w:sz w:val="22"/>
                <w:szCs w:val="22"/>
              </w:rPr>
            </w:pPr>
          </w:p>
        </w:tc>
        <w:tc>
          <w:tcPr>
            <w:tcW w:w="8708"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8"/>
                <w:szCs w:val="28"/>
              </w:rPr>
            </w:pPr>
            <w:r>
              <w:rPr>
                <w:rFonts w:ascii="Calibri" w:hAnsi="Calibri" w:cs="Calibri"/>
                <w:b/>
                <w:sz w:val="28"/>
                <w:szCs w:val="28"/>
              </w:rPr>
              <w:t>Food Preparation and Nutrition</w:t>
            </w:r>
          </w:p>
        </w:tc>
      </w:tr>
      <w:tr w:rsidR="00AF72D1">
        <w:trPr>
          <w:trHeight w:val="604"/>
        </w:trPr>
        <w:tc>
          <w:tcPr>
            <w:tcW w:w="1640"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Length of Assessment:</w:t>
            </w:r>
          </w:p>
        </w:tc>
        <w:tc>
          <w:tcPr>
            <w:tcW w:w="8708"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105 minutes</w:t>
            </w:r>
          </w:p>
        </w:tc>
      </w:tr>
      <w:tr w:rsidR="00AF72D1">
        <w:trPr>
          <w:trHeight w:val="999"/>
        </w:trPr>
        <w:tc>
          <w:tcPr>
            <w:tcW w:w="1640" w:type="dxa"/>
            <w:shd w:val="clear" w:color="auto" w:fill="auto"/>
          </w:tcPr>
          <w:p w:rsidR="00AF72D1" w:rsidRDefault="00F932C5">
            <w:pPr>
              <w:rPr>
                <w:rFonts w:ascii="Calibri" w:hAnsi="Calibri" w:cs="Calibri"/>
                <w:b/>
                <w:sz w:val="22"/>
                <w:szCs w:val="22"/>
              </w:rPr>
            </w:pPr>
            <w:r>
              <w:rPr>
                <w:rFonts w:ascii="Calibri" w:hAnsi="Calibri" w:cs="Calibri"/>
                <w:b/>
                <w:sz w:val="22"/>
                <w:szCs w:val="22"/>
              </w:rPr>
              <w:t>Date &amp; Time of Assessment:</w:t>
            </w:r>
          </w:p>
          <w:p w:rsidR="00AF72D1" w:rsidRDefault="00F932C5">
            <w:pPr>
              <w:rPr>
                <w:rFonts w:ascii="Calibri" w:hAnsi="Calibri" w:cs="Calibri"/>
                <w:b/>
                <w:i/>
                <w:sz w:val="22"/>
                <w:szCs w:val="22"/>
              </w:rPr>
            </w:pPr>
            <w:r>
              <w:rPr>
                <w:rFonts w:ascii="Calibri" w:hAnsi="Calibri" w:cs="Calibri"/>
                <w:b/>
                <w:i/>
                <w:sz w:val="22"/>
                <w:szCs w:val="22"/>
              </w:rPr>
              <w:t>(Pupil to fill in)</w:t>
            </w:r>
          </w:p>
        </w:tc>
        <w:tc>
          <w:tcPr>
            <w:tcW w:w="8708" w:type="dxa"/>
            <w:shd w:val="clear" w:color="auto" w:fill="auto"/>
          </w:tcPr>
          <w:p w:rsidR="00AF72D1" w:rsidRDefault="00AF72D1">
            <w:pPr>
              <w:rPr>
                <w:rFonts w:ascii="Calibri" w:hAnsi="Calibri" w:cs="Calibri"/>
                <w:sz w:val="22"/>
                <w:szCs w:val="22"/>
              </w:rPr>
            </w:pPr>
          </w:p>
        </w:tc>
      </w:tr>
      <w:tr w:rsidR="00AF72D1">
        <w:trPr>
          <w:trHeight w:val="1209"/>
        </w:trPr>
        <w:tc>
          <w:tcPr>
            <w:tcW w:w="1640"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Content of Assessment: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8708" w:type="dxa"/>
            <w:shd w:val="clear" w:color="auto" w:fill="auto"/>
          </w:tcPr>
          <w:p w:rsidR="00AF72D1" w:rsidRDefault="00F932C5">
            <w:pPr>
              <w:numPr>
                <w:ilvl w:val="0"/>
                <w:numId w:val="27"/>
              </w:numPr>
              <w:rPr>
                <w:rFonts w:ascii="Calibri" w:hAnsi="Calibri" w:cs="Calibri"/>
                <w:sz w:val="22"/>
                <w:szCs w:val="22"/>
              </w:rPr>
            </w:pPr>
            <w:r>
              <w:rPr>
                <w:rFonts w:ascii="Calibri" w:hAnsi="Calibri" w:cs="Calibri"/>
                <w:sz w:val="22"/>
                <w:szCs w:val="22"/>
              </w:rPr>
              <w:t xml:space="preserve">This component will consist of two sections both containing </w:t>
            </w:r>
            <w:r>
              <w:rPr>
                <w:rFonts w:ascii="Calibri" w:hAnsi="Calibri" w:cs="Calibri"/>
                <w:sz w:val="22"/>
                <w:szCs w:val="22"/>
              </w:rPr>
              <w:t>compulsory questions and will assess the six areas of content as listed in the specified GCSE content.</w:t>
            </w:r>
          </w:p>
          <w:p w:rsidR="00AF72D1" w:rsidRDefault="00AF72D1">
            <w:pPr>
              <w:rPr>
                <w:rFonts w:ascii="Calibri" w:hAnsi="Calibri" w:cs="Calibri"/>
                <w:sz w:val="22"/>
                <w:szCs w:val="22"/>
              </w:rPr>
            </w:pPr>
          </w:p>
          <w:p w:rsidR="00AF72D1" w:rsidRDefault="00F932C5">
            <w:pPr>
              <w:numPr>
                <w:ilvl w:val="0"/>
                <w:numId w:val="27"/>
              </w:numPr>
              <w:rPr>
                <w:rFonts w:ascii="Calibri" w:hAnsi="Calibri" w:cs="Calibri"/>
                <w:sz w:val="22"/>
                <w:szCs w:val="22"/>
              </w:rPr>
            </w:pPr>
            <w:r>
              <w:rPr>
                <w:rFonts w:ascii="Calibri" w:hAnsi="Calibri" w:cs="Calibri"/>
                <w:sz w:val="22"/>
                <w:szCs w:val="22"/>
              </w:rPr>
              <w:t xml:space="preserve">Section A: questions based on stimulus material. </w:t>
            </w:r>
          </w:p>
          <w:p w:rsidR="00AF72D1" w:rsidRDefault="00F932C5">
            <w:pPr>
              <w:numPr>
                <w:ilvl w:val="0"/>
                <w:numId w:val="27"/>
              </w:numPr>
              <w:rPr>
                <w:rFonts w:ascii="Calibri" w:hAnsi="Calibri" w:cs="Calibri"/>
                <w:sz w:val="22"/>
                <w:szCs w:val="22"/>
              </w:rPr>
            </w:pPr>
            <w:r>
              <w:rPr>
                <w:rFonts w:ascii="Calibri" w:hAnsi="Calibri" w:cs="Calibri"/>
                <w:sz w:val="22"/>
                <w:szCs w:val="22"/>
              </w:rPr>
              <w:t>Section B: structured, short and extended response questions to assess content related to food prepara</w:t>
            </w:r>
            <w:r>
              <w:rPr>
                <w:rFonts w:ascii="Calibri" w:hAnsi="Calibri" w:cs="Calibri"/>
                <w:sz w:val="22"/>
                <w:szCs w:val="22"/>
              </w:rPr>
              <w:t>tion and nutrition.</w:t>
            </w:r>
          </w:p>
          <w:p w:rsidR="00AF72D1" w:rsidRDefault="00AF72D1">
            <w:pPr>
              <w:rPr>
                <w:rFonts w:ascii="Calibri" w:hAnsi="Calibri" w:cs="Calibri"/>
                <w:sz w:val="22"/>
                <w:szCs w:val="22"/>
              </w:rPr>
            </w:pPr>
          </w:p>
        </w:tc>
      </w:tr>
      <w:tr w:rsidR="00AF72D1">
        <w:trPr>
          <w:trHeight w:val="1604"/>
        </w:trPr>
        <w:tc>
          <w:tcPr>
            <w:tcW w:w="1640"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revise/prepare:</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8708" w:type="dxa"/>
            <w:shd w:val="clear" w:color="auto" w:fill="auto"/>
          </w:tcPr>
          <w:p w:rsidR="00AF72D1" w:rsidRDefault="00F932C5">
            <w:pPr>
              <w:rPr>
                <w:rFonts w:ascii="Calibri" w:hAnsi="Calibri" w:cs="Calibri"/>
                <w:b/>
                <w:sz w:val="22"/>
                <w:szCs w:val="22"/>
                <w:u w:val="single"/>
              </w:rPr>
            </w:pPr>
            <w:r>
              <w:rPr>
                <w:rFonts w:ascii="Calibri" w:hAnsi="Calibri" w:cs="Calibri"/>
                <w:b/>
                <w:sz w:val="22"/>
                <w:szCs w:val="22"/>
                <w:u w:val="single"/>
              </w:rPr>
              <w:t xml:space="preserve">Areas of Content </w:t>
            </w:r>
          </w:p>
          <w:p w:rsidR="00AF72D1" w:rsidRDefault="00F932C5">
            <w:pPr>
              <w:rPr>
                <w:rFonts w:ascii="Calibri" w:hAnsi="Calibri" w:cs="Calibri"/>
                <w:sz w:val="22"/>
                <w:szCs w:val="22"/>
              </w:rPr>
            </w:pPr>
            <w:r>
              <w:rPr>
                <w:rFonts w:ascii="Calibri" w:hAnsi="Calibri" w:cs="Calibri"/>
                <w:sz w:val="22"/>
                <w:szCs w:val="22"/>
              </w:rPr>
              <w:t xml:space="preserve">1. Food commodities </w:t>
            </w:r>
          </w:p>
          <w:p w:rsidR="00AF72D1" w:rsidRDefault="00F932C5">
            <w:pPr>
              <w:rPr>
                <w:rFonts w:ascii="Calibri" w:hAnsi="Calibri" w:cs="Calibri"/>
                <w:sz w:val="22"/>
                <w:szCs w:val="22"/>
              </w:rPr>
            </w:pPr>
            <w:r>
              <w:rPr>
                <w:rFonts w:ascii="Calibri" w:hAnsi="Calibri" w:cs="Calibri"/>
                <w:sz w:val="22"/>
                <w:szCs w:val="22"/>
              </w:rPr>
              <w:t xml:space="preserve">2. Principles of nutrition </w:t>
            </w:r>
          </w:p>
          <w:p w:rsidR="00AF72D1" w:rsidRDefault="00F932C5">
            <w:pPr>
              <w:rPr>
                <w:rFonts w:ascii="Calibri" w:hAnsi="Calibri" w:cs="Calibri"/>
                <w:sz w:val="22"/>
                <w:szCs w:val="22"/>
              </w:rPr>
            </w:pPr>
            <w:r>
              <w:rPr>
                <w:rFonts w:ascii="Calibri" w:hAnsi="Calibri" w:cs="Calibri"/>
                <w:sz w:val="22"/>
                <w:szCs w:val="22"/>
              </w:rPr>
              <w:t xml:space="preserve">3. Diet and good health </w:t>
            </w:r>
          </w:p>
          <w:p w:rsidR="00AF72D1" w:rsidRDefault="00F932C5">
            <w:pPr>
              <w:rPr>
                <w:rFonts w:ascii="Calibri" w:hAnsi="Calibri" w:cs="Calibri"/>
                <w:sz w:val="22"/>
                <w:szCs w:val="22"/>
              </w:rPr>
            </w:pPr>
            <w:r>
              <w:rPr>
                <w:rFonts w:ascii="Calibri" w:hAnsi="Calibri" w:cs="Calibri"/>
                <w:sz w:val="22"/>
                <w:szCs w:val="22"/>
              </w:rPr>
              <w:t xml:space="preserve">4. The science of food </w:t>
            </w:r>
          </w:p>
          <w:p w:rsidR="00AF72D1" w:rsidRDefault="00F932C5">
            <w:pPr>
              <w:rPr>
                <w:rFonts w:ascii="Calibri" w:hAnsi="Calibri" w:cs="Calibri"/>
                <w:sz w:val="22"/>
                <w:szCs w:val="22"/>
              </w:rPr>
            </w:pPr>
            <w:r>
              <w:rPr>
                <w:rFonts w:ascii="Calibri" w:hAnsi="Calibri" w:cs="Calibri"/>
                <w:sz w:val="22"/>
                <w:szCs w:val="22"/>
              </w:rPr>
              <w:t>5. Where food comes from</w:t>
            </w:r>
          </w:p>
          <w:p w:rsidR="00AF72D1" w:rsidRDefault="00F932C5">
            <w:pPr>
              <w:rPr>
                <w:rFonts w:ascii="Calibri" w:hAnsi="Calibri" w:cs="Calibri"/>
                <w:sz w:val="22"/>
                <w:szCs w:val="22"/>
              </w:rPr>
            </w:pPr>
            <w:r>
              <w:rPr>
                <w:rFonts w:ascii="Calibri" w:hAnsi="Calibri" w:cs="Calibri"/>
                <w:sz w:val="22"/>
                <w:szCs w:val="22"/>
              </w:rPr>
              <w:t>6. Cooking and food preparation</w:t>
            </w:r>
          </w:p>
          <w:p w:rsidR="00AF72D1" w:rsidRDefault="00AF72D1">
            <w:pPr>
              <w:rPr>
                <w:rFonts w:ascii="Calibri" w:hAnsi="Calibri" w:cs="Calibri"/>
                <w:sz w:val="22"/>
                <w:szCs w:val="22"/>
              </w:rPr>
            </w:pPr>
          </w:p>
        </w:tc>
      </w:tr>
      <w:tr w:rsidR="00AF72D1">
        <w:trPr>
          <w:trHeight w:val="802"/>
        </w:trPr>
        <w:tc>
          <w:tcPr>
            <w:tcW w:w="1640"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 xml:space="preserve">What you need to </w:t>
            </w:r>
            <w:r>
              <w:rPr>
                <w:rFonts w:ascii="Calibri" w:hAnsi="Calibri" w:cs="Calibri"/>
                <w:b/>
                <w:sz w:val="22"/>
                <w:szCs w:val="22"/>
              </w:rPr>
              <w:t>bring:</w:t>
            </w:r>
          </w:p>
        </w:tc>
        <w:tc>
          <w:tcPr>
            <w:tcW w:w="8708"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Black pens, pencil, eraser, ruler, highlighters, maths equipment and calculator</w:t>
            </w:r>
          </w:p>
        </w:tc>
      </w:tr>
      <w:tr w:rsidR="00AF72D1">
        <w:trPr>
          <w:trHeight w:val="2616"/>
        </w:trPr>
        <w:tc>
          <w:tcPr>
            <w:tcW w:w="1640"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TIPS for preparing for this subject: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8708" w:type="dxa"/>
            <w:shd w:val="clear" w:color="auto" w:fill="auto"/>
          </w:tcPr>
          <w:p w:rsidR="00AF72D1" w:rsidRDefault="00F932C5">
            <w:pPr>
              <w:numPr>
                <w:ilvl w:val="0"/>
                <w:numId w:val="28"/>
              </w:numPr>
              <w:rPr>
                <w:rFonts w:ascii="Calibri" w:hAnsi="Calibri" w:cs="Calibri"/>
                <w:sz w:val="22"/>
                <w:szCs w:val="22"/>
              </w:rPr>
            </w:pPr>
            <w:r>
              <w:rPr>
                <w:rFonts w:ascii="Calibri" w:hAnsi="Calibri" w:cs="Calibri"/>
                <w:sz w:val="22"/>
                <w:szCs w:val="22"/>
              </w:rPr>
              <w:t>Use Revision Notes from lessons</w:t>
            </w:r>
          </w:p>
          <w:p w:rsidR="00AF72D1" w:rsidRDefault="00F932C5">
            <w:pPr>
              <w:numPr>
                <w:ilvl w:val="0"/>
                <w:numId w:val="28"/>
              </w:numPr>
              <w:rPr>
                <w:rFonts w:ascii="Calibri" w:hAnsi="Calibri" w:cs="Calibri"/>
                <w:sz w:val="22"/>
                <w:szCs w:val="22"/>
              </w:rPr>
            </w:pPr>
            <w:r>
              <w:rPr>
                <w:rFonts w:ascii="Calibri" w:hAnsi="Calibri" w:cs="Calibri"/>
                <w:sz w:val="22"/>
                <w:szCs w:val="22"/>
              </w:rPr>
              <w:t xml:space="preserve">Use Collins Revision Guide </w:t>
            </w:r>
          </w:p>
          <w:p w:rsidR="00AF72D1" w:rsidRDefault="00F932C5">
            <w:pPr>
              <w:numPr>
                <w:ilvl w:val="0"/>
                <w:numId w:val="28"/>
              </w:numPr>
              <w:rPr>
                <w:rFonts w:ascii="Calibri" w:hAnsi="Calibri" w:cs="Calibri"/>
                <w:sz w:val="22"/>
                <w:szCs w:val="22"/>
              </w:rPr>
            </w:pPr>
            <w:r>
              <w:rPr>
                <w:rFonts w:ascii="Calibri" w:hAnsi="Calibri" w:cs="Calibri"/>
                <w:sz w:val="22"/>
                <w:szCs w:val="22"/>
              </w:rPr>
              <w:t xml:space="preserve">Utilise Illuminate Electronic Textbook </w:t>
            </w:r>
          </w:p>
          <w:p w:rsidR="00AF72D1" w:rsidRDefault="00F932C5">
            <w:pPr>
              <w:pStyle w:val="Default"/>
              <w:numPr>
                <w:ilvl w:val="0"/>
                <w:numId w:val="28"/>
              </w:numPr>
              <w:rPr>
                <w:rFonts w:ascii="Calibri" w:hAnsi="Calibri" w:cs="Calibri"/>
                <w:sz w:val="22"/>
                <w:szCs w:val="22"/>
              </w:rPr>
            </w:pPr>
            <w:hyperlink r:id="rId18" w:history="1">
              <w:r>
                <w:rPr>
                  <w:rStyle w:val="Hyperlink"/>
                  <w:rFonts w:ascii="Calibri" w:hAnsi="Calibri" w:cs="Calibri"/>
                  <w:sz w:val="22"/>
                  <w:szCs w:val="22"/>
                </w:rPr>
                <w:t>https://www.illuminate.digital/eduqasfood/</w:t>
              </w:r>
            </w:hyperlink>
          </w:p>
          <w:p w:rsidR="00AF72D1" w:rsidRDefault="00F932C5">
            <w:pPr>
              <w:pStyle w:val="Default"/>
              <w:numPr>
                <w:ilvl w:val="0"/>
                <w:numId w:val="28"/>
              </w:numPr>
              <w:rPr>
                <w:rFonts w:ascii="Calibri" w:hAnsi="Calibri" w:cs="Calibri"/>
                <w:sz w:val="22"/>
                <w:szCs w:val="22"/>
              </w:rPr>
            </w:pPr>
            <w:r>
              <w:rPr>
                <w:rFonts w:ascii="Calibri" w:hAnsi="Calibri" w:cs="Calibri"/>
                <w:color w:val="212121"/>
                <w:sz w:val="22"/>
                <w:szCs w:val="22"/>
                <w:shd w:val="clear" w:color="auto" w:fill="FFFFFF"/>
              </w:rPr>
              <w:t>Student Username: SRAA4 Student Password: STUDENT4</w:t>
            </w:r>
          </w:p>
          <w:p w:rsidR="00AF72D1" w:rsidRDefault="00F932C5">
            <w:pPr>
              <w:numPr>
                <w:ilvl w:val="0"/>
                <w:numId w:val="28"/>
              </w:numPr>
              <w:rPr>
                <w:rFonts w:ascii="Calibri" w:hAnsi="Calibri" w:cs="Calibri"/>
                <w:sz w:val="22"/>
                <w:szCs w:val="22"/>
              </w:rPr>
            </w:pPr>
            <w:r>
              <w:rPr>
                <w:rFonts w:ascii="Calibri" w:hAnsi="Calibri" w:cs="Calibri"/>
                <w:sz w:val="22"/>
                <w:szCs w:val="22"/>
              </w:rPr>
              <w:t>Utilise all lesson resources on One Drive – students use email login</w:t>
            </w:r>
          </w:p>
          <w:p w:rsidR="00AF72D1" w:rsidRDefault="00F932C5">
            <w:pPr>
              <w:numPr>
                <w:ilvl w:val="0"/>
                <w:numId w:val="28"/>
              </w:numPr>
              <w:rPr>
                <w:rFonts w:ascii="Calibri" w:hAnsi="Calibri" w:cs="Calibri"/>
                <w:sz w:val="22"/>
                <w:szCs w:val="22"/>
              </w:rPr>
            </w:pPr>
            <w:r>
              <w:rPr>
                <w:rFonts w:ascii="Calibri" w:hAnsi="Calibri" w:cs="Calibri"/>
                <w:sz w:val="22"/>
                <w:szCs w:val="22"/>
              </w:rPr>
              <w:t xml:space="preserve">Consider purchasing one of the Revision Guides or linked workbooks available, ensure </w:t>
            </w:r>
            <w:proofErr w:type="spellStart"/>
            <w:r>
              <w:rPr>
                <w:rFonts w:ascii="Calibri" w:hAnsi="Calibri" w:cs="Calibri"/>
                <w:sz w:val="22"/>
                <w:szCs w:val="22"/>
              </w:rPr>
              <w:t>Eduqas</w:t>
            </w:r>
            <w:proofErr w:type="spellEnd"/>
            <w:r>
              <w:rPr>
                <w:rFonts w:ascii="Calibri" w:hAnsi="Calibri" w:cs="Calibri"/>
                <w:sz w:val="22"/>
                <w:szCs w:val="22"/>
              </w:rPr>
              <w:t xml:space="preserve"> Food Preparation and Nutrition. Publishers are CDG, Hodder or Illuminate.      </w:t>
            </w:r>
          </w:p>
          <w:p w:rsidR="00AF72D1" w:rsidRDefault="00F932C5">
            <w:pPr>
              <w:ind w:left="720"/>
              <w:rPr>
                <w:rFonts w:ascii="Calibri" w:hAnsi="Calibri" w:cs="Calibri"/>
                <w:sz w:val="22"/>
                <w:szCs w:val="22"/>
              </w:rPr>
            </w:pPr>
            <w:r>
              <w:rPr>
                <w:rFonts w:ascii="Calibri" w:hAnsi="Calibri" w:cs="Calibri"/>
                <w:sz w:val="22"/>
                <w:szCs w:val="22"/>
              </w:rPr>
              <w:t xml:space="preserve"> </w:t>
            </w:r>
            <w:hyperlink r:id="rId19" w:history="1">
              <w:r>
                <w:rPr>
                  <w:rStyle w:val="Hyperlink"/>
                  <w:rFonts w:ascii="Calibri" w:hAnsi="Calibri" w:cs="Calibri"/>
                  <w:sz w:val="22"/>
                  <w:szCs w:val="22"/>
                </w:rPr>
                <w:t>http://illuminatepublishing.com/index.php?main_page=product_info&amp;cPath=27&amp;products_id=107</w:t>
              </w:r>
            </w:hyperlink>
          </w:p>
          <w:p w:rsidR="00AF72D1" w:rsidRDefault="00F932C5">
            <w:pPr>
              <w:ind w:left="720"/>
              <w:rPr>
                <w:rFonts w:ascii="Calibri" w:hAnsi="Calibri" w:cs="Calibri"/>
                <w:sz w:val="22"/>
                <w:szCs w:val="22"/>
              </w:rPr>
            </w:pPr>
            <w:hyperlink r:id="rId20" w:history="1">
              <w:r>
                <w:rPr>
                  <w:rStyle w:val="Hyperlink"/>
                  <w:rFonts w:ascii="Calibri" w:hAnsi="Calibri" w:cs="Calibri"/>
                  <w:sz w:val="22"/>
                  <w:szCs w:val="22"/>
                </w:rPr>
                <w:t>https://www.hoddereducation.co.uk/Product/9781471885396.aspx</w:t>
              </w:r>
            </w:hyperlink>
          </w:p>
          <w:p w:rsidR="00AF72D1" w:rsidRDefault="00F932C5">
            <w:pPr>
              <w:ind w:left="720"/>
              <w:rPr>
                <w:rFonts w:ascii="Calibri" w:hAnsi="Calibri" w:cs="Calibri"/>
                <w:sz w:val="22"/>
                <w:szCs w:val="22"/>
              </w:rPr>
            </w:pPr>
            <w:hyperlink r:id="rId21" w:history="1">
              <w:r>
                <w:rPr>
                  <w:rStyle w:val="Hyperlink"/>
                  <w:rFonts w:ascii="Calibri" w:hAnsi="Calibri" w:cs="Calibri"/>
                  <w:sz w:val="22"/>
                  <w:szCs w:val="22"/>
                </w:rPr>
                <w:t>https://www.cgpbooks.co.uk/Parent/books_gcse_food_prep_nutrition.book_FNWR41</w:t>
              </w:r>
            </w:hyperlink>
          </w:p>
          <w:p w:rsidR="00AF72D1" w:rsidRDefault="00AF72D1">
            <w:pPr>
              <w:rPr>
                <w:rFonts w:ascii="Calibri" w:hAnsi="Calibri" w:cs="Calibri"/>
                <w:sz w:val="22"/>
                <w:szCs w:val="22"/>
              </w:rPr>
            </w:pPr>
          </w:p>
        </w:tc>
      </w:tr>
      <w:tr w:rsidR="00AF72D1">
        <w:trPr>
          <w:trHeight w:val="1801"/>
        </w:trPr>
        <w:tc>
          <w:tcPr>
            <w:tcW w:w="1640"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N O T E S:</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8708" w:type="dxa"/>
            <w:shd w:val="clear" w:color="auto" w:fill="auto"/>
          </w:tcPr>
          <w:p w:rsidR="00AF72D1" w:rsidRDefault="00F932C5">
            <w:pPr>
              <w:numPr>
                <w:ilvl w:val="0"/>
                <w:numId w:val="29"/>
              </w:numPr>
              <w:rPr>
                <w:rFonts w:ascii="Calibri" w:hAnsi="Calibri" w:cs="Calibri"/>
                <w:sz w:val="22"/>
                <w:szCs w:val="22"/>
              </w:rPr>
            </w:pPr>
            <w:r>
              <w:rPr>
                <w:rFonts w:ascii="Calibri" w:hAnsi="Calibri" w:cs="Calibri"/>
                <w:sz w:val="22"/>
                <w:szCs w:val="22"/>
              </w:rPr>
              <w:t xml:space="preserve">Read the question at least twice – WHAT is it asking? Look for command </w:t>
            </w:r>
            <w:r>
              <w:rPr>
                <w:rFonts w:ascii="Calibri" w:hAnsi="Calibri" w:cs="Calibri"/>
                <w:sz w:val="22"/>
                <w:szCs w:val="22"/>
              </w:rPr>
              <w:t>words</w:t>
            </w:r>
          </w:p>
          <w:p w:rsidR="00AF72D1" w:rsidRDefault="00F932C5">
            <w:pPr>
              <w:numPr>
                <w:ilvl w:val="0"/>
                <w:numId w:val="29"/>
              </w:numPr>
              <w:rPr>
                <w:rFonts w:ascii="Calibri" w:hAnsi="Calibri" w:cs="Calibri"/>
                <w:sz w:val="22"/>
                <w:szCs w:val="22"/>
              </w:rPr>
            </w:pPr>
            <w:r>
              <w:rPr>
                <w:rFonts w:ascii="Calibri" w:hAnsi="Calibri" w:cs="Calibri"/>
                <w:sz w:val="22"/>
                <w:szCs w:val="22"/>
              </w:rPr>
              <w:t>How many marks is it worth? (don’t spend 10 minutes on a 2-mark question)</w:t>
            </w:r>
          </w:p>
          <w:p w:rsidR="00AF72D1" w:rsidRDefault="00F932C5">
            <w:pPr>
              <w:numPr>
                <w:ilvl w:val="0"/>
                <w:numId w:val="29"/>
              </w:numPr>
              <w:rPr>
                <w:rFonts w:ascii="Calibri" w:hAnsi="Calibri" w:cs="Calibri"/>
                <w:sz w:val="22"/>
                <w:szCs w:val="22"/>
              </w:rPr>
            </w:pPr>
            <w:r>
              <w:rPr>
                <w:rFonts w:ascii="Calibri" w:hAnsi="Calibri" w:cs="Calibri"/>
                <w:sz w:val="22"/>
                <w:szCs w:val="22"/>
              </w:rPr>
              <w:t>If a question is worth 2 - marks have you made 2 comments/answers?</w:t>
            </w:r>
          </w:p>
          <w:p w:rsidR="00AF72D1" w:rsidRDefault="00F932C5">
            <w:pPr>
              <w:numPr>
                <w:ilvl w:val="0"/>
                <w:numId w:val="29"/>
              </w:numPr>
              <w:rPr>
                <w:rFonts w:ascii="Calibri" w:hAnsi="Calibri" w:cs="Calibri"/>
                <w:sz w:val="22"/>
                <w:szCs w:val="22"/>
              </w:rPr>
            </w:pPr>
            <w:r>
              <w:rPr>
                <w:rFonts w:ascii="Calibri" w:hAnsi="Calibri" w:cs="Calibri"/>
                <w:sz w:val="22"/>
                <w:szCs w:val="22"/>
              </w:rPr>
              <w:t>Do not leave any BLANKS – have a go! Use common sense, you know more than you think you do!</w:t>
            </w:r>
          </w:p>
          <w:p w:rsidR="00AF72D1" w:rsidRDefault="00F932C5">
            <w:pPr>
              <w:numPr>
                <w:ilvl w:val="0"/>
                <w:numId w:val="29"/>
              </w:numPr>
              <w:rPr>
                <w:rFonts w:ascii="Calibri" w:hAnsi="Calibri" w:cs="Calibri"/>
                <w:sz w:val="22"/>
                <w:szCs w:val="22"/>
              </w:rPr>
            </w:pPr>
            <w:r>
              <w:rPr>
                <w:rFonts w:ascii="Calibri" w:hAnsi="Calibri" w:cs="Calibri"/>
                <w:sz w:val="22"/>
                <w:szCs w:val="22"/>
              </w:rPr>
              <w:t>Relate back to th</w:t>
            </w:r>
            <w:r>
              <w:rPr>
                <w:rFonts w:ascii="Calibri" w:hAnsi="Calibri" w:cs="Calibri"/>
                <w:sz w:val="22"/>
                <w:szCs w:val="22"/>
              </w:rPr>
              <w:t xml:space="preserve">e question </w:t>
            </w:r>
          </w:p>
          <w:p w:rsidR="00AF72D1" w:rsidRDefault="00F932C5">
            <w:pPr>
              <w:numPr>
                <w:ilvl w:val="0"/>
                <w:numId w:val="29"/>
              </w:numPr>
              <w:rPr>
                <w:rFonts w:ascii="Calibri" w:hAnsi="Calibri" w:cs="Calibri"/>
                <w:sz w:val="22"/>
                <w:szCs w:val="22"/>
              </w:rPr>
            </w:pPr>
            <w:r>
              <w:rPr>
                <w:rFonts w:ascii="Calibri" w:hAnsi="Calibri" w:cs="Calibri"/>
                <w:sz w:val="22"/>
                <w:szCs w:val="22"/>
              </w:rPr>
              <w:t xml:space="preserve">Answer the question not what you </w:t>
            </w:r>
            <w:r>
              <w:rPr>
                <w:rFonts w:ascii="Calibri" w:hAnsi="Calibri" w:cs="Calibri"/>
                <w:i/>
                <w:iCs/>
                <w:sz w:val="22"/>
                <w:szCs w:val="22"/>
              </w:rPr>
              <w:t>think</w:t>
            </w:r>
            <w:r>
              <w:rPr>
                <w:rFonts w:ascii="Calibri" w:hAnsi="Calibri" w:cs="Calibri"/>
                <w:sz w:val="22"/>
                <w:szCs w:val="22"/>
              </w:rPr>
              <w:t xml:space="preserve"> the question is!</w:t>
            </w:r>
          </w:p>
          <w:p w:rsidR="00AF72D1" w:rsidRDefault="00F932C5">
            <w:pPr>
              <w:numPr>
                <w:ilvl w:val="0"/>
                <w:numId w:val="29"/>
              </w:numPr>
              <w:rPr>
                <w:rFonts w:ascii="Calibri" w:hAnsi="Calibri" w:cs="Calibri"/>
                <w:sz w:val="22"/>
                <w:szCs w:val="22"/>
              </w:rPr>
            </w:pPr>
            <w:r>
              <w:rPr>
                <w:rFonts w:ascii="Calibri" w:hAnsi="Calibri" w:cs="Calibri"/>
                <w:sz w:val="22"/>
                <w:szCs w:val="22"/>
              </w:rPr>
              <w:t>Check at the end – have you given enough info/detail/points to get the marks</w:t>
            </w:r>
          </w:p>
          <w:p w:rsidR="00AF72D1" w:rsidRDefault="00F932C5">
            <w:pPr>
              <w:numPr>
                <w:ilvl w:val="0"/>
                <w:numId w:val="29"/>
              </w:numPr>
              <w:rPr>
                <w:rFonts w:ascii="Calibri" w:hAnsi="Calibri" w:cs="Calibri"/>
                <w:sz w:val="22"/>
                <w:szCs w:val="22"/>
              </w:rPr>
            </w:pPr>
            <w:r>
              <w:rPr>
                <w:rFonts w:ascii="Calibri" w:hAnsi="Calibri" w:cs="Calibri"/>
                <w:sz w:val="22"/>
                <w:szCs w:val="22"/>
              </w:rPr>
              <w:t>‘Fred Flintstone Can’t Play Monopoly Very Well’</w:t>
            </w:r>
          </w:p>
        </w:tc>
      </w:tr>
    </w:tbl>
    <w:p w:rsidR="00AF72D1" w:rsidRDefault="00AF72D1">
      <w:pPr>
        <w:rPr>
          <w:rFonts w:ascii="Calibri" w:hAnsi="Calibri" w:cs="Calibri"/>
        </w:rPr>
      </w:pPr>
    </w:p>
    <w:tbl>
      <w:tblPr>
        <w:tblW w:w="96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3"/>
      </w:tblGrid>
      <w:tr w:rsidR="00AF72D1">
        <w:trPr>
          <w:trHeight w:val="803"/>
        </w:trPr>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S U B J E C T</w:t>
            </w: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8"/>
                <w:szCs w:val="28"/>
              </w:rPr>
            </w:pPr>
            <w:r>
              <w:rPr>
                <w:rFonts w:ascii="Calibri" w:hAnsi="Calibri" w:cs="Calibri"/>
                <w:b/>
                <w:sz w:val="28"/>
                <w:szCs w:val="28"/>
              </w:rPr>
              <w:t>FRENCH</w:t>
            </w:r>
          </w:p>
        </w:tc>
      </w:tr>
      <w:tr w:rsidR="00AF72D1">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Length of Assessment:</w:t>
            </w:r>
          </w:p>
          <w:p w:rsidR="00AF72D1" w:rsidRDefault="00AF72D1">
            <w:pPr>
              <w:rPr>
                <w:rFonts w:ascii="Calibri" w:hAnsi="Calibri" w:cs="Calibri"/>
                <w:b/>
                <w:sz w:val="22"/>
                <w:szCs w:val="22"/>
              </w:rPr>
            </w:pPr>
          </w:p>
        </w:tc>
        <w:tc>
          <w:tcPr>
            <w:tcW w:w="6663" w:type="dxa"/>
            <w:shd w:val="clear" w:color="auto" w:fill="auto"/>
          </w:tcPr>
          <w:p w:rsidR="00AF72D1" w:rsidRDefault="00F932C5">
            <w:pPr>
              <w:rPr>
                <w:rFonts w:ascii="Calibri" w:hAnsi="Calibri" w:cs="Calibri"/>
                <w:sz w:val="22"/>
                <w:szCs w:val="22"/>
              </w:rPr>
            </w:pPr>
            <w:r>
              <w:rPr>
                <w:rFonts w:ascii="Calibri" w:hAnsi="Calibri" w:cs="Calibri"/>
                <w:sz w:val="22"/>
                <w:szCs w:val="22"/>
              </w:rPr>
              <w:t xml:space="preserve">Paper 1: </w:t>
            </w:r>
            <w:r>
              <w:rPr>
                <w:rFonts w:ascii="Calibri" w:hAnsi="Calibri" w:cs="Calibri"/>
                <w:sz w:val="22"/>
                <w:szCs w:val="22"/>
              </w:rPr>
              <w:t>Listening:    35 min (FT) – 45 min (HT)</w:t>
            </w:r>
          </w:p>
          <w:p w:rsidR="00AF72D1" w:rsidRDefault="00F932C5">
            <w:pPr>
              <w:rPr>
                <w:rFonts w:ascii="Calibri" w:hAnsi="Calibri" w:cs="Calibri"/>
                <w:sz w:val="22"/>
                <w:szCs w:val="22"/>
              </w:rPr>
            </w:pPr>
            <w:r>
              <w:rPr>
                <w:rFonts w:ascii="Calibri" w:hAnsi="Calibri" w:cs="Calibri"/>
                <w:sz w:val="22"/>
                <w:szCs w:val="22"/>
              </w:rPr>
              <w:t>Paper 2: Speaking:    See below in Notes section</w:t>
            </w:r>
          </w:p>
          <w:p w:rsidR="00AF72D1" w:rsidRDefault="00F932C5">
            <w:pPr>
              <w:rPr>
                <w:rFonts w:ascii="Calibri" w:hAnsi="Calibri" w:cs="Calibri"/>
                <w:sz w:val="22"/>
                <w:szCs w:val="22"/>
              </w:rPr>
            </w:pPr>
            <w:r>
              <w:rPr>
                <w:rFonts w:ascii="Calibri" w:hAnsi="Calibri" w:cs="Calibri"/>
                <w:sz w:val="22"/>
                <w:szCs w:val="22"/>
              </w:rPr>
              <w:t>Paper 3: Reading:     45 min (FT) – 60 min (HT)</w:t>
            </w:r>
          </w:p>
          <w:p w:rsidR="00AF72D1" w:rsidRDefault="00F932C5">
            <w:pPr>
              <w:rPr>
                <w:rFonts w:ascii="Calibri" w:hAnsi="Calibri" w:cs="Calibri"/>
                <w:sz w:val="22"/>
                <w:szCs w:val="22"/>
              </w:rPr>
            </w:pPr>
            <w:r>
              <w:rPr>
                <w:rFonts w:ascii="Calibri" w:hAnsi="Calibri" w:cs="Calibri"/>
                <w:sz w:val="22"/>
                <w:szCs w:val="22"/>
              </w:rPr>
              <w:t>Paper 4: Writing:      65 min (FT) – 80 min (HT)</w:t>
            </w:r>
          </w:p>
        </w:tc>
      </w:tr>
      <w:tr w:rsidR="00AF72D1">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Date &amp; Time of Assessment:</w:t>
            </w:r>
          </w:p>
          <w:p w:rsidR="00AF72D1" w:rsidRDefault="00F932C5">
            <w:pPr>
              <w:rPr>
                <w:rFonts w:ascii="Calibri" w:hAnsi="Calibri" w:cs="Calibri"/>
                <w:b/>
                <w:i/>
                <w:sz w:val="22"/>
                <w:szCs w:val="22"/>
              </w:rPr>
            </w:pPr>
            <w:r>
              <w:rPr>
                <w:rFonts w:ascii="Calibri" w:hAnsi="Calibri" w:cs="Calibri"/>
                <w:b/>
                <w:i/>
                <w:sz w:val="22"/>
                <w:szCs w:val="22"/>
              </w:rPr>
              <w:t>(Pupil to fill in)</w:t>
            </w: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 xml:space="preserve">Content of </w:t>
            </w:r>
            <w:r>
              <w:rPr>
                <w:rFonts w:ascii="Calibri" w:hAnsi="Calibri" w:cs="Calibri"/>
                <w:b/>
                <w:sz w:val="22"/>
                <w:szCs w:val="22"/>
              </w:rPr>
              <w:t>Assessment: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F932C5">
            <w:pPr>
              <w:rPr>
                <w:rFonts w:ascii="Calibri" w:hAnsi="Calibri" w:cs="Calibri"/>
                <w:sz w:val="22"/>
                <w:szCs w:val="22"/>
              </w:rPr>
            </w:pPr>
            <w:r>
              <w:rPr>
                <w:rFonts w:ascii="Calibri" w:hAnsi="Calibri" w:cs="Calibri"/>
                <w:sz w:val="22"/>
                <w:szCs w:val="22"/>
              </w:rPr>
              <w:t>Theme 1: Identity and culture</w:t>
            </w:r>
          </w:p>
          <w:p w:rsidR="00AF72D1" w:rsidRDefault="00F932C5">
            <w:pPr>
              <w:rPr>
                <w:rFonts w:ascii="Calibri" w:hAnsi="Calibri" w:cs="Calibri"/>
                <w:sz w:val="22"/>
                <w:szCs w:val="22"/>
              </w:rPr>
            </w:pPr>
            <w:r>
              <w:rPr>
                <w:rFonts w:ascii="Calibri" w:hAnsi="Calibri" w:cs="Calibri"/>
                <w:sz w:val="22"/>
                <w:szCs w:val="22"/>
              </w:rPr>
              <w:t>Theme 2: Local, national, international and global areas of interest</w:t>
            </w:r>
          </w:p>
          <w:p w:rsidR="00AF72D1" w:rsidRDefault="00F932C5">
            <w:pPr>
              <w:rPr>
                <w:rFonts w:ascii="Calibri" w:hAnsi="Calibri" w:cs="Calibri"/>
                <w:sz w:val="22"/>
                <w:szCs w:val="22"/>
              </w:rPr>
            </w:pPr>
            <w:r>
              <w:rPr>
                <w:rFonts w:ascii="Calibri" w:hAnsi="Calibri" w:cs="Calibri"/>
                <w:sz w:val="22"/>
                <w:szCs w:val="22"/>
              </w:rPr>
              <w:t>Theme 3: Current and future study and employment</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revise/prepare:</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F932C5">
            <w:pPr>
              <w:numPr>
                <w:ilvl w:val="0"/>
                <w:numId w:val="30"/>
              </w:numPr>
              <w:rPr>
                <w:rFonts w:ascii="Calibri" w:hAnsi="Calibri" w:cs="Calibri"/>
                <w:sz w:val="22"/>
                <w:szCs w:val="22"/>
              </w:rPr>
            </w:pPr>
            <w:r>
              <w:rPr>
                <w:rFonts w:ascii="Calibri" w:hAnsi="Calibri" w:cs="Calibri"/>
                <w:sz w:val="22"/>
                <w:szCs w:val="22"/>
              </w:rPr>
              <w:t>Revise all vocabulary and key structures</w:t>
            </w:r>
          </w:p>
          <w:p w:rsidR="00AF72D1" w:rsidRDefault="00F932C5">
            <w:pPr>
              <w:numPr>
                <w:ilvl w:val="0"/>
                <w:numId w:val="30"/>
              </w:numPr>
              <w:rPr>
                <w:rFonts w:ascii="Calibri" w:hAnsi="Calibri" w:cs="Calibri"/>
                <w:sz w:val="22"/>
                <w:szCs w:val="22"/>
              </w:rPr>
            </w:pPr>
            <w:r>
              <w:rPr>
                <w:rFonts w:ascii="Calibri" w:hAnsi="Calibri" w:cs="Calibri"/>
                <w:sz w:val="22"/>
                <w:szCs w:val="22"/>
              </w:rPr>
              <w:t xml:space="preserve">Revise all </w:t>
            </w:r>
            <w:r>
              <w:rPr>
                <w:rFonts w:ascii="Calibri" w:hAnsi="Calibri" w:cs="Calibri"/>
                <w:sz w:val="22"/>
                <w:szCs w:val="22"/>
              </w:rPr>
              <w:t>grammar and tenses</w:t>
            </w:r>
          </w:p>
          <w:p w:rsidR="00AF72D1" w:rsidRDefault="00F932C5">
            <w:pPr>
              <w:numPr>
                <w:ilvl w:val="0"/>
                <w:numId w:val="30"/>
              </w:numPr>
              <w:rPr>
                <w:rFonts w:ascii="Calibri" w:hAnsi="Calibri" w:cs="Calibri"/>
                <w:sz w:val="22"/>
                <w:szCs w:val="22"/>
              </w:rPr>
            </w:pPr>
            <w:r>
              <w:rPr>
                <w:rFonts w:ascii="Calibri" w:hAnsi="Calibri" w:cs="Calibri"/>
                <w:sz w:val="22"/>
                <w:szCs w:val="22"/>
              </w:rPr>
              <w:t>Revisit all essays completed and marked</w:t>
            </w:r>
          </w:p>
          <w:p w:rsidR="00AF72D1" w:rsidRDefault="00F932C5">
            <w:pPr>
              <w:numPr>
                <w:ilvl w:val="0"/>
                <w:numId w:val="30"/>
              </w:numPr>
              <w:rPr>
                <w:rFonts w:ascii="Calibri" w:hAnsi="Calibri" w:cs="Calibri"/>
                <w:sz w:val="22"/>
                <w:szCs w:val="22"/>
              </w:rPr>
            </w:pPr>
            <w:r>
              <w:rPr>
                <w:rFonts w:ascii="Calibri" w:hAnsi="Calibri" w:cs="Calibri"/>
                <w:sz w:val="22"/>
                <w:szCs w:val="22"/>
              </w:rPr>
              <w:t>Revise all answers to the speaking questions</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bring:</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Black pens, pencil, eraser, ruler, highlighters, maths equipment and calculator</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TIPS for preparing for this subject: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F932C5">
            <w:pPr>
              <w:numPr>
                <w:ilvl w:val="0"/>
                <w:numId w:val="31"/>
              </w:numPr>
              <w:rPr>
                <w:rFonts w:ascii="Calibri" w:hAnsi="Calibri" w:cs="Calibri"/>
                <w:sz w:val="22"/>
                <w:szCs w:val="22"/>
              </w:rPr>
            </w:pPr>
            <w:r>
              <w:rPr>
                <w:rFonts w:ascii="Calibri" w:hAnsi="Calibri" w:cs="Calibri"/>
                <w:sz w:val="22"/>
                <w:szCs w:val="22"/>
              </w:rPr>
              <w:t xml:space="preserve">Revise the vocabulary for each unit using the vocabulary handouts, the AQA vocabulary booklet and Quizlet </w:t>
            </w:r>
          </w:p>
          <w:p w:rsidR="00AF72D1" w:rsidRDefault="00F932C5">
            <w:pPr>
              <w:numPr>
                <w:ilvl w:val="0"/>
                <w:numId w:val="31"/>
              </w:numPr>
              <w:rPr>
                <w:rFonts w:ascii="Calibri" w:hAnsi="Calibri" w:cs="Calibri"/>
                <w:sz w:val="22"/>
                <w:szCs w:val="22"/>
              </w:rPr>
            </w:pPr>
            <w:r>
              <w:rPr>
                <w:rFonts w:ascii="Calibri" w:hAnsi="Calibri" w:cs="Calibri"/>
                <w:sz w:val="22"/>
                <w:szCs w:val="22"/>
              </w:rPr>
              <w:t>Practise writing and speaking skills using the sentence builders for each unit</w:t>
            </w:r>
          </w:p>
          <w:p w:rsidR="00AF72D1" w:rsidRDefault="00F932C5">
            <w:pPr>
              <w:numPr>
                <w:ilvl w:val="0"/>
                <w:numId w:val="31"/>
              </w:numPr>
              <w:rPr>
                <w:rFonts w:ascii="Calibri" w:hAnsi="Calibri" w:cs="Calibri"/>
                <w:sz w:val="22"/>
                <w:szCs w:val="22"/>
              </w:rPr>
            </w:pPr>
            <w:r>
              <w:rPr>
                <w:rFonts w:ascii="Calibri" w:hAnsi="Calibri" w:cs="Calibri"/>
                <w:sz w:val="22"/>
                <w:szCs w:val="22"/>
              </w:rPr>
              <w:t xml:space="preserve">Practise listening and reading skills by accessing the book online via </w:t>
            </w:r>
            <w:proofErr w:type="spellStart"/>
            <w:r>
              <w:rPr>
                <w:rFonts w:ascii="Calibri" w:hAnsi="Calibri" w:cs="Calibri"/>
                <w:sz w:val="22"/>
                <w:szCs w:val="22"/>
              </w:rPr>
              <w:t>Kerboodle</w:t>
            </w:r>
            <w:proofErr w:type="spellEnd"/>
            <w:r>
              <w:rPr>
                <w:rFonts w:ascii="Calibri" w:hAnsi="Calibri" w:cs="Calibri"/>
                <w:sz w:val="22"/>
                <w:szCs w:val="22"/>
              </w:rPr>
              <w:t xml:space="preserve"> and complete interactive activities </w:t>
            </w:r>
          </w:p>
          <w:p w:rsidR="00AF72D1" w:rsidRDefault="00F932C5">
            <w:pPr>
              <w:numPr>
                <w:ilvl w:val="0"/>
                <w:numId w:val="31"/>
              </w:numPr>
              <w:rPr>
                <w:rFonts w:ascii="Calibri" w:hAnsi="Calibri" w:cs="Calibri"/>
                <w:sz w:val="22"/>
                <w:szCs w:val="22"/>
              </w:rPr>
            </w:pPr>
            <w:r>
              <w:rPr>
                <w:rFonts w:ascii="Calibri" w:hAnsi="Calibri" w:cs="Calibri"/>
                <w:sz w:val="22"/>
                <w:szCs w:val="22"/>
              </w:rPr>
              <w:t>Practise all skills by accessing the revision booklets on the T-shared drive under Modern Foreign Languages Yr11 revision or Teams</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 xml:space="preserve">N O </w:t>
            </w:r>
            <w:r>
              <w:rPr>
                <w:rFonts w:ascii="Calibri" w:hAnsi="Calibri" w:cs="Calibri"/>
                <w:b/>
                <w:sz w:val="22"/>
                <w:szCs w:val="22"/>
              </w:rPr>
              <w:t>T E S:</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F932C5">
            <w:pPr>
              <w:numPr>
                <w:ilvl w:val="0"/>
                <w:numId w:val="32"/>
              </w:numPr>
              <w:rPr>
                <w:rFonts w:ascii="Calibri" w:hAnsi="Calibri" w:cs="Calibri"/>
                <w:sz w:val="22"/>
                <w:szCs w:val="22"/>
              </w:rPr>
            </w:pPr>
            <w:r>
              <w:rPr>
                <w:rFonts w:ascii="Calibri" w:hAnsi="Calibri" w:cs="Calibri"/>
                <w:sz w:val="22"/>
                <w:szCs w:val="22"/>
              </w:rPr>
              <w:t>The speaking exam (Paper 2) will take place on Monday 15</w:t>
            </w:r>
            <w:r>
              <w:rPr>
                <w:rFonts w:ascii="Calibri" w:hAnsi="Calibri" w:cs="Calibri"/>
                <w:sz w:val="22"/>
                <w:szCs w:val="22"/>
                <w:vertAlign w:val="superscript"/>
              </w:rPr>
              <w:t>th</w:t>
            </w:r>
            <w:r>
              <w:rPr>
                <w:rFonts w:ascii="Calibri" w:hAnsi="Calibri" w:cs="Calibri"/>
                <w:sz w:val="22"/>
                <w:szCs w:val="22"/>
              </w:rPr>
              <w:t xml:space="preserve"> and Tuesday 16</w:t>
            </w:r>
            <w:r>
              <w:rPr>
                <w:rFonts w:ascii="Calibri" w:hAnsi="Calibri" w:cs="Calibri"/>
                <w:sz w:val="22"/>
                <w:szCs w:val="22"/>
                <w:vertAlign w:val="superscript"/>
              </w:rPr>
              <w:t>th</w:t>
            </w:r>
            <w:r>
              <w:rPr>
                <w:rFonts w:ascii="Calibri" w:hAnsi="Calibri" w:cs="Calibri"/>
                <w:sz w:val="22"/>
                <w:szCs w:val="22"/>
              </w:rPr>
              <w:t xml:space="preserve"> of November 2021 and will cover Themes 1 and 2 (all units). </w:t>
            </w:r>
          </w:p>
          <w:p w:rsidR="00AF72D1" w:rsidRDefault="00F932C5">
            <w:pPr>
              <w:numPr>
                <w:ilvl w:val="0"/>
                <w:numId w:val="32"/>
              </w:numPr>
              <w:rPr>
                <w:rFonts w:ascii="Calibri" w:hAnsi="Calibri" w:cs="Calibri"/>
                <w:sz w:val="22"/>
                <w:szCs w:val="22"/>
              </w:rPr>
            </w:pPr>
            <w:r>
              <w:rPr>
                <w:rFonts w:ascii="Calibri" w:hAnsi="Calibri" w:cs="Calibri"/>
                <w:sz w:val="22"/>
                <w:szCs w:val="22"/>
              </w:rPr>
              <w:t xml:space="preserve">Practice speaking sessions are available in the library on Tuesdays at 13h15-13h45 for Foundation and Wednesdays at 13h15-13h45 for Higher. </w:t>
            </w:r>
          </w:p>
          <w:p w:rsidR="00AF72D1" w:rsidRDefault="00F932C5">
            <w:pPr>
              <w:numPr>
                <w:ilvl w:val="0"/>
                <w:numId w:val="32"/>
              </w:numPr>
              <w:rPr>
                <w:rFonts w:ascii="Calibri" w:hAnsi="Calibri" w:cs="Calibri"/>
                <w:sz w:val="22"/>
                <w:szCs w:val="22"/>
              </w:rPr>
            </w:pPr>
            <w:r>
              <w:rPr>
                <w:rFonts w:ascii="Calibri" w:hAnsi="Calibri" w:cs="Calibri"/>
                <w:sz w:val="22"/>
                <w:szCs w:val="22"/>
              </w:rPr>
              <w:t>The exam will consist of a role-play, photo card and general conversation</w:t>
            </w:r>
          </w:p>
          <w:p w:rsidR="00AF72D1" w:rsidRDefault="00AF72D1">
            <w:pPr>
              <w:ind w:left="720"/>
              <w:rPr>
                <w:rFonts w:ascii="Calibri" w:hAnsi="Calibri" w:cs="Calibri"/>
                <w:sz w:val="22"/>
                <w:szCs w:val="22"/>
              </w:rPr>
            </w:pPr>
          </w:p>
          <w:p w:rsidR="00AF72D1" w:rsidRDefault="00AF72D1">
            <w:pPr>
              <w:ind w:left="720"/>
              <w:rPr>
                <w:rFonts w:ascii="Calibri" w:hAnsi="Calibri" w:cs="Calibri"/>
                <w:sz w:val="22"/>
                <w:szCs w:val="22"/>
              </w:rPr>
            </w:pPr>
          </w:p>
          <w:p w:rsidR="00AF72D1" w:rsidRDefault="00AF72D1">
            <w:pPr>
              <w:ind w:left="720"/>
              <w:rPr>
                <w:rFonts w:ascii="Calibri" w:hAnsi="Calibri" w:cs="Calibri"/>
                <w:sz w:val="22"/>
                <w:szCs w:val="22"/>
              </w:rPr>
            </w:pPr>
          </w:p>
          <w:p w:rsidR="00AF72D1" w:rsidRDefault="00AF72D1">
            <w:pPr>
              <w:ind w:left="720"/>
              <w:rPr>
                <w:rFonts w:ascii="Calibri" w:hAnsi="Calibri" w:cs="Calibri"/>
                <w:sz w:val="22"/>
                <w:szCs w:val="22"/>
              </w:rPr>
            </w:pPr>
          </w:p>
          <w:p w:rsidR="00AF72D1" w:rsidRDefault="00AF72D1">
            <w:pPr>
              <w:ind w:left="720"/>
              <w:rPr>
                <w:rFonts w:ascii="Calibri" w:hAnsi="Calibri" w:cs="Calibri"/>
                <w:sz w:val="22"/>
                <w:szCs w:val="22"/>
              </w:rPr>
            </w:pPr>
          </w:p>
          <w:p w:rsidR="00AF72D1" w:rsidRDefault="00AF72D1">
            <w:pPr>
              <w:ind w:left="720"/>
              <w:rPr>
                <w:rFonts w:ascii="Calibri" w:hAnsi="Calibri" w:cs="Calibri"/>
                <w:sz w:val="22"/>
                <w:szCs w:val="22"/>
              </w:rPr>
            </w:pPr>
          </w:p>
          <w:p w:rsidR="00AF72D1" w:rsidRDefault="00AF72D1">
            <w:pPr>
              <w:rPr>
                <w:rFonts w:ascii="Calibri" w:hAnsi="Calibri" w:cs="Calibri"/>
                <w:sz w:val="22"/>
                <w:szCs w:val="22"/>
              </w:rPr>
            </w:pPr>
          </w:p>
        </w:tc>
      </w:tr>
    </w:tbl>
    <w:p w:rsidR="00AF72D1" w:rsidRDefault="00AF72D1">
      <w:pPr>
        <w:rPr>
          <w:rFonts w:ascii="Calibri" w:hAnsi="Calibri" w:cs="Calibri"/>
        </w:rPr>
      </w:pPr>
    </w:p>
    <w:tbl>
      <w:tblPr>
        <w:tblW w:w="96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3"/>
      </w:tblGrid>
      <w:tr w:rsidR="00AF72D1">
        <w:trPr>
          <w:trHeight w:val="803"/>
        </w:trPr>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S U B J E C T</w:t>
            </w: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8"/>
                <w:szCs w:val="28"/>
              </w:rPr>
            </w:pPr>
            <w:r>
              <w:rPr>
                <w:rFonts w:ascii="Calibri" w:hAnsi="Calibri" w:cs="Calibri"/>
                <w:b/>
                <w:sz w:val="28"/>
                <w:szCs w:val="28"/>
              </w:rPr>
              <w:t>Geography</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Length of Assessment:</w:t>
            </w: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Paper 1 – 60 minutes</w:t>
            </w:r>
          </w:p>
          <w:p w:rsidR="00AF72D1" w:rsidRDefault="00F932C5">
            <w:pPr>
              <w:rPr>
                <w:rFonts w:ascii="Calibri" w:hAnsi="Calibri" w:cs="Calibri"/>
                <w:sz w:val="22"/>
                <w:szCs w:val="22"/>
              </w:rPr>
            </w:pPr>
            <w:r>
              <w:rPr>
                <w:rFonts w:ascii="Calibri" w:hAnsi="Calibri" w:cs="Calibri"/>
                <w:sz w:val="22"/>
                <w:szCs w:val="22"/>
              </w:rPr>
              <w:t>Paper 2 – 45 minutes</w:t>
            </w:r>
          </w:p>
          <w:p w:rsidR="00AF72D1" w:rsidRDefault="00F932C5">
            <w:pPr>
              <w:rPr>
                <w:rFonts w:ascii="Calibri" w:hAnsi="Calibri" w:cs="Calibri"/>
                <w:sz w:val="22"/>
                <w:szCs w:val="22"/>
              </w:rPr>
            </w:pPr>
            <w:r>
              <w:rPr>
                <w:rFonts w:ascii="Calibri" w:hAnsi="Calibri" w:cs="Calibri"/>
                <w:sz w:val="22"/>
                <w:szCs w:val="22"/>
              </w:rPr>
              <w:t>Paper 3 – 80 minutes</w:t>
            </w:r>
          </w:p>
          <w:p w:rsidR="00AF72D1" w:rsidRDefault="00AF72D1">
            <w:pPr>
              <w:rPr>
                <w:rFonts w:ascii="Calibri" w:hAnsi="Calibri" w:cs="Calibri"/>
                <w:sz w:val="22"/>
                <w:szCs w:val="22"/>
              </w:rPr>
            </w:pPr>
          </w:p>
        </w:tc>
      </w:tr>
      <w:tr w:rsidR="00AF72D1">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Date &amp; Time of Assessment:</w:t>
            </w:r>
          </w:p>
          <w:p w:rsidR="00AF72D1" w:rsidRDefault="00F932C5">
            <w:pPr>
              <w:rPr>
                <w:rFonts w:ascii="Calibri" w:hAnsi="Calibri" w:cs="Calibri"/>
                <w:b/>
                <w:i/>
                <w:sz w:val="22"/>
                <w:szCs w:val="22"/>
              </w:rPr>
            </w:pPr>
            <w:r>
              <w:rPr>
                <w:rFonts w:ascii="Calibri" w:hAnsi="Calibri" w:cs="Calibri"/>
                <w:b/>
                <w:i/>
                <w:sz w:val="22"/>
                <w:szCs w:val="22"/>
              </w:rPr>
              <w:t>(Pupil to fill in)</w:t>
            </w:r>
          </w:p>
        </w:tc>
        <w:tc>
          <w:tcPr>
            <w:tcW w:w="6663" w:type="dxa"/>
            <w:shd w:val="clear" w:color="auto" w:fill="auto"/>
          </w:tcPr>
          <w:p w:rsidR="00AF72D1" w:rsidRDefault="00AF72D1">
            <w:pPr>
              <w:rPr>
                <w:rFonts w:ascii="Calibri" w:hAnsi="Calibri" w:cs="Calibri"/>
                <w:sz w:val="22"/>
                <w:szCs w:val="22"/>
              </w:rPr>
            </w:pP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Content of Assessment: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F932C5">
            <w:pPr>
              <w:rPr>
                <w:rFonts w:ascii="Calibri" w:hAnsi="Calibri" w:cs="Calibri"/>
                <w:b/>
                <w:sz w:val="22"/>
                <w:szCs w:val="22"/>
                <w:u w:val="single"/>
              </w:rPr>
            </w:pPr>
            <w:r>
              <w:rPr>
                <w:rFonts w:ascii="Calibri" w:hAnsi="Calibri" w:cs="Calibri"/>
                <w:b/>
                <w:sz w:val="22"/>
                <w:szCs w:val="22"/>
                <w:u w:val="single"/>
              </w:rPr>
              <w:t>Paper 1 – Geography of the UK</w:t>
            </w:r>
          </w:p>
          <w:p w:rsidR="00AF72D1" w:rsidRDefault="00F932C5">
            <w:pPr>
              <w:numPr>
                <w:ilvl w:val="0"/>
                <w:numId w:val="33"/>
              </w:numPr>
              <w:rPr>
                <w:rFonts w:ascii="Calibri" w:hAnsi="Calibri" w:cs="Calibri"/>
                <w:sz w:val="22"/>
                <w:szCs w:val="22"/>
              </w:rPr>
            </w:pPr>
            <w:r>
              <w:rPr>
                <w:rFonts w:ascii="Calibri" w:hAnsi="Calibri" w:cs="Calibri"/>
                <w:sz w:val="22"/>
                <w:szCs w:val="22"/>
              </w:rPr>
              <w:t>Physical landscapes</w:t>
            </w:r>
          </w:p>
          <w:p w:rsidR="00AF72D1" w:rsidRDefault="00F932C5">
            <w:pPr>
              <w:numPr>
                <w:ilvl w:val="0"/>
                <w:numId w:val="33"/>
              </w:numPr>
              <w:rPr>
                <w:rFonts w:ascii="Calibri" w:hAnsi="Calibri" w:cs="Calibri"/>
                <w:sz w:val="22"/>
                <w:szCs w:val="22"/>
              </w:rPr>
            </w:pPr>
            <w:r>
              <w:rPr>
                <w:rFonts w:ascii="Calibri" w:hAnsi="Calibri" w:cs="Calibri"/>
                <w:sz w:val="22"/>
                <w:szCs w:val="22"/>
              </w:rPr>
              <w:t>People of the UK</w:t>
            </w:r>
          </w:p>
          <w:p w:rsidR="00AF72D1" w:rsidRDefault="00F932C5">
            <w:pPr>
              <w:numPr>
                <w:ilvl w:val="0"/>
                <w:numId w:val="33"/>
              </w:numPr>
              <w:rPr>
                <w:rFonts w:ascii="Calibri" w:hAnsi="Calibri" w:cs="Calibri"/>
                <w:sz w:val="22"/>
                <w:szCs w:val="22"/>
              </w:rPr>
            </w:pPr>
            <w:r>
              <w:rPr>
                <w:rFonts w:ascii="Calibri" w:hAnsi="Calibri" w:cs="Calibri"/>
                <w:sz w:val="22"/>
                <w:szCs w:val="22"/>
              </w:rPr>
              <w:t xml:space="preserve">UK Environmental </w:t>
            </w:r>
            <w:r>
              <w:rPr>
                <w:rFonts w:ascii="Calibri" w:hAnsi="Calibri" w:cs="Calibri"/>
                <w:sz w:val="22"/>
                <w:szCs w:val="22"/>
              </w:rPr>
              <w:t>Challenges</w:t>
            </w:r>
          </w:p>
          <w:p w:rsidR="00AF72D1" w:rsidRDefault="00AF72D1">
            <w:pPr>
              <w:ind w:left="720"/>
              <w:rPr>
                <w:rFonts w:ascii="Calibri" w:hAnsi="Calibri" w:cs="Calibri"/>
                <w:sz w:val="22"/>
                <w:szCs w:val="22"/>
              </w:rPr>
            </w:pPr>
          </w:p>
          <w:p w:rsidR="00AF72D1" w:rsidRDefault="00F932C5">
            <w:pPr>
              <w:rPr>
                <w:rFonts w:ascii="Calibri" w:hAnsi="Calibri" w:cs="Calibri"/>
                <w:b/>
                <w:sz w:val="22"/>
                <w:szCs w:val="22"/>
                <w:u w:val="single"/>
              </w:rPr>
            </w:pPr>
            <w:r>
              <w:rPr>
                <w:rFonts w:ascii="Calibri" w:hAnsi="Calibri" w:cs="Calibri"/>
                <w:b/>
                <w:sz w:val="22"/>
                <w:szCs w:val="22"/>
                <w:u w:val="single"/>
              </w:rPr>
              <w:t>Paper 2 – The World around Us</w:t>
            </w:r>
          </w:p>
          <w:p w:rsidR="00AF72D1" w:rsidRDefault="00F932C5">
            <w:pPr>
              <w:numPr>
                <w:ilvl w:val="0"/>
                <w:numId w:val="34"/>
              </w:numPr>
              <w:rPr>
                <w:rFonts w:ascii="Calibri" w:hAnsi="Calibri" w:cs="Calibri"/>
                <w:sz w:val="22"/>
                <w:szCs w:val="22"/>
              </w:rPr>
            </w:pPr>
            <w:r>
              <w:rPr>
                <w:rFonts w:ascii="Calibri" w:hAnsi="Calibri" w:cs="Calibri"/>
                <w:sz w:val="22"/>
                <w:szCs w:val="22"/>
              </w:rPr>
              <w:t>Ecosystems of the Planet</w:t>
            </w:r>
          </w:p>
          <w:p w:rsidR="00AF72D1" w:rsidRDefault="00F932C5">
            <w:pPr>
              <w:numPr>
                <w:ilvl w:val="0"/>
                <w:numId w:val="34"/>
              </w:numPr>
              <w:rPr>
                <w:rFonts w:ascii="Calibri" w:hAnsi="Calibri" w:cs="Calibri"/>
                <w:sz w:val="22"/>
                <w:szCs w:val="22"/>
              </w:rPr>
            </w:pPr>
            <w:r>
              <w:rPr>
                <w:rFonts w:ascii="Calibri" w:hAnsi="Calibri" w:cs="Calibri"/>
                <w:sz w:val="22"/>
                <w:szCs w:val="22"/>
              </w:rPr>
              <w:t>People of the Planet</w:t>
            </w:r>
          </w:p>
          <w:p w:rsidR="00AF72D1" w:rsidRDefault="00AF72D1">
            <w:pPr>
              <w:ind w:left="720"/>
              <w:rPr>
                <w:rFonts w:ascii="Calibri" w:hAnsi="Calibri" w:cs="Calibri"/>
                <w:sz w:val="22"/>
                <w:szCs w:val="22"/>
              </w:rPr>
            </w:pPr>
          </w:p>
          <w:p w:rsidR="00AF72D1" w:rsidRDefault="00F932C5">
            <w:pPr>
              <w:rPr>
                <w:rFonts w:ascii="Calibri" w:hAnsi="Calibri" w:cs="Calibri"/>
                <w:b/>
                <w:sz w:val="22"/>
                <w:szCs w:val="22"/>
                <w:u w:val="single"/>
              </w:rPr>
            </w:pPr>
            <w:r>
              <w:rPr>
                <w:rFonts w:ascii="Calibri" w:hAnsi="Calibri" w:cs="Calibri"/>
                <w:b/>
                <w:sz w:val="22"/>
                <w:szCs w:val="22"/>
                <w:u w:val="single"/>
              </w:rPr>
              <w:t xml:space="preserve">Paper 3 Geographical Skills </w:t>
            </w:r>
          </w:p>
          <w:p w:rsidR="00AF72D1" w:rsidRDefault="00F932C5">
            <w:pPr>
              <w:numPr>
                <w:ilvl w:val="0"/>
                <w:numId w:val="35"/>
              </w:numPr>
              <w:rPr>
                <w:rFonts w:ascii="Calibri" w:hAnsi="Calibri" w:cs="Calibri"/>
                <w:sz w:val="22"/>
                <w:szCs w:val="22"/>
              </w:rPr>
            </w:pPr>
            <w:r>
              <w:rPr>
                <w:rFonts w:ascii="Calibri" w:hAnsi="Calibri" w:cs="Calibri"/>
                <w:sz w:val="22"/>
                <w:szCs w:val="22"/>
              </w:rPr>
              <w:t>Geographical skills</w:t>
            </w:r>
          </w:p>
          <w:p w:rsidR="00AF72D1" w:rsidRDefault="00F932C5">
            <w:pPr>
              <w:numPr>
                <w:ilvl w:val="0"/>
                <w:numId w:val="35"/>
              </w:numPr>
              <w:rPr>
                <w:rFonts w:ascii="Calibri" w:hAnsi="Calibri" w:cs="Calibri"/>
                <w:sz w:val="22"/>
                <w:szCs w:val="22"/>
              </w:rPr>
            </w:pPr>
            <w:r>
              <w:rPr>
                <w:rFonts w:ascii="Calibri" w:hAnsi="Calibri" w:cs="Calibri"/>
                <w:sz w:val="22"/>
                <w:szCs w:val="22"/>
              </w:rPr>
              <w:t>Unseen fieldwork</w:t>
            </w:r>
          </w:p>
          <w:p w:rsidR="00AF72D1" w:rsidRDefault="00AF72D1">
            <w:pPr>
              <w:rPr>
                <w:rFonts w:ascii="Calibri" w:hAnsi="Calibri" w:cs="Calibri"/>
                <w:sz w:val="22"/>
                <w:szCs w:val="22"/>
              </w:rPr>
            </w:pP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revise/prepare:</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ind w:left="720"/>
              <w:rPr>
                <w:rFonts w:ascii="Calibri" w:hAnsi="Calibri" w:cs="Calibri"/>
                <w:sz w:val="22"/>
                <w:szCs w:val="22"/>
              </w:rPr>
            </w:pPr>
          </w:p>
          <w:p w:rsidR="00AF72D1" w:rsidRDefault="00F932C5">
            <w:pPr>
              <w:numPr>
                <w:ilvl w:val="0"/>
                <w:numId w:val="36"/>
              </w:numPr>
              <w:rPr>
                <w:rFonts w:ascii="Calibri" w:hAnsi="Calibri" w:cs="Calibri"/>
                <w:sz w:val="22"/>
                <w:szCs w:val="22"/>
              </w:rPr>
            </w:pPr>
            <w:r>
              <w:rPr>
                <w:rFonts w:ascii="Calibri" w:hAnsi="Calibri" w:cs="Calibri"/>
                <w:sz w:val="22"/>
                <w:szCs w:val="22"/>
              </w:rPr>
              <w:t>Processes, landforms</w:t>
            </w:r>
          </w:p>
          <w:p w:rsidR="00AF72D1" w:rsidRDefault="00F932C5">
            <w:pPr>
              <w:numPr>
                <w:ilvl w:val="0"/>
                <w:numId w:val="36"/>
              </w:numPr>
              <w:rPr>
                <w:rFonts w:ascii="Calibri" w:hAnsi="Calibri" w:cs="Calibri"/>
                <w:sz w:val="22"/>
                <w:szCs w:val="22"/>
              </w:rPr>
            </w:pPr>
            <w:r>
              <w:rPr>
                <w:rFonts w:ascii="Calibri" w:hAnsi="Calibri" w:cs="Calibri"/>
                <w:sz w:val="22"/>
                <w:szCs w:val="22"/>
              </w:rPr>
              <w:t>Key words</w:t>
            </w:r>
          </w:p>
          <w:p w:rsidR="00AF72D1" w:rsidRDefault="00F932C5">
            <w:pPr>
              <w:numPr>
                <w:ilvl w:val="0"/>
                <w:numId w:val="36"/>
              </w:numPr>
              <w:rPr>
                <w:rFonts w:ascii="Calibri" w:hAnsi="Calibri" w:cs="Calibri"/>
                <w:sz w:val="22"/>
                <w:szCs w:val="22"/>
              </w:rPr>
            </w:pPr>
            <w:r>
              <w:rPr>
                <w:rFonts w:ascii="Calibri" w:hAnsi="Calibri" w:cs="Calibri"/>
                <w:sz w:val="22"/>
                <w:szCs w:val="22"/>
              </w:rPr>
              <w:t>6 facts per case study</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w:t>
            </w:r>
            <w:r>
              <w:rPr>
                <w:rFonts w:ascii="Calibri" w:hAnsi="Calibri" w:cs="Calibri"/>
                <w:b/>
                <w:sz w:val="22"/>
                <w:szCs w:val="22"/>
              </w:rPr>
              <w:t xml:space="preserve"> you need to bring:</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Black pens, pencil, eraser, ruler, highlighters, maths equipment and calculator</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TIPS for preparing for this subject: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ind w:left="720"/>
              <w:rPr>
                <w:rFonts w:ascii="Calibri" w:hAnsi="Calibri" w:cs="Calibri"/>
                <w:sz w:val="22"/>
                <w:szCs w:val="22"/>
              </w:rPr>
            </w:pPr>
          </w:p>
          <w:p w:rsidR="00AF72D1" w:rsidRDefault="00F932C5">
            <w:pPr>
              <w:numPr>
                <w:ilvl w:val="0"/>
                <w:numId w:val="37"/>
              </w:numPr>
              <w:rPr>
                <w:rFonts w:ascii="Calibri" w:hAnsi="Calibri" w:cs="Calibri"/>
                <w:sz w:val="22"/>
                <w:szCs w:val="22"/>
              </w:rPr>
            </w:pPr>
            <w:r>
              <w:rPr>
                <w:rFonts w:ascii="Calibri" w:hAnsi="Calibri" w:cs="Calibri"/>
                <w:sz w:val="22"/>
                <w:szCs w:val="22"/>
              </w:rPr>
              <w:t>Use your key words booklets.</w:t>
            </w:r>
          </w:p>
          <w:p w:rsidR="00AF72D1" w:rsidRDefault="00F932C5">
            <w:pPr>
              <w:numPr>
                <w:ilvl w:val="0"/>
                <w:numId w:val="37"/>
              </w:numPr>
              <w:rPr>
                <w:rFonts w:ascii="Calibri" w:hAnsi="Calibri" w:cs="Calibri"/>
                <w:sz w:val="22"/>
                <w:szCs w:val="22"/>
              </w:rPr>
            </w:pPr>
            <w:r>
              <w:rPr>
                <w:rFonts w:ascii="Calibri" w:hAnsi="Calibri" w:cs="Calibri"/>
                <w:sz w:val="22"/>
                <w:szCs w:val="22"/>
              </w:rPr>
              <w:t>Produce mind maps</w:t>
            </w:r>
          </w:p>
          <w:p w:rsidR="00AF72D1" w:rsidRDefault="00F932C5">
            <w:pPr>
              <w:numPr>
                <w:ilvl w:val="0"/>
                <w:numId w:val="37"/>
              </w:numPr>
              <w:rPr>
                <w:rFonts w:ascii="Calibri" w:hAnsi="Calibri" w:cs="Calibri"/>
                <w:sz w:val="22"/>
                <w:szCs w:val="22"/>
              </w:rPr>
            </w:pPr>
            <w:r>
              <w:rPr>
                <w:rFonts w:ascii="Calibri" w:hAnsi="Calibri" w:cs="Calibri"/>
                <w:sz w:val="22"/>
                <w:szCs w:val="22"/>
              </w:rPr>
              <w:t>Test your recall</w:t>
            </w:r>
          </w:p>
          <w:p w:rsidR="00AF72D1" w:rsidRDefault="00F932C5">
            <w:pPr>
              <w:numPr>
                <w:ilvl w:val="0"/>
                <w:numId w:val="37"/>
              </w:numPr>
              <w:rPr>
                <w:rFonts w:ascii="Calibri" w:hAnsi="Calibri" w:cs="Calibri"/>
                <w:sz w:val="22"/>
                <w:szCs w:val="22"/>
              </w:rPr>
            </w:pPr>
            <w:r>
              <w:rPr>
                <w:rFonts w:ascii="Calibri" w:hAnsi="Calibri" w:cs="Calibri"/>
                <w:sz w:val="22"/>
                <w:szCs w:val="22"/>
              </w:rPr>
              <w:t>Use retrieval workbooks for facts</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 xml:space="preserve">N O T E </w:t>
            </w:r>
            <w:r>
              <w:rPr>
                <w:rFonts w:ascii="Calibri" w:hAnsi="Calibri" w:cs="Calibri"/>
                <w:b/>
                <w:sz w:val="22"/>
                <w:szCs w:val="22"/>
              </w:rPr>
              <w:t>S:</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tc>
      </w:tr>
    </w:tbl>
    <w:p w:rsidR="00AF72D1" w:rsidRDefault="00AF72D1">
      <w:pPr>
        <w:rPr>
          <w:rFonts w:ascii="Calibri" w:hAnsi="Calibri" w:cs="Calibri"/>
        </w:rPr>
      </w:pPr>
    </w:p>
    <w:tbl>
      <w:tblPr>
        <w:tblW w:w="96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371"/>
      </w:tblGrid>
      <w:tr w:rsidR="00AF72D1">
        <w:trPr>
          <w:trHeight w:val="803"/>
        </w:trPr>
        <w:tc>
          <w:tcPr>
            <w:tcW w:w="2269"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S U B J E C T</w:t>
            </w:r>
          </w:p>
          <w:p w:rsidR="00AF72D1" w:rsidRDefault="00AF72D1">
            <w:pPr>
              <w:rPr>
                <w:rFonts w:ascii="Calibri" w:hAnsi="Calibri" w:cs="Calibri"/>
                <w:b/>
                <w:sz w:val="22"/>
                <w:szCs w:val="22"/>
              </w:rPr>
            </w:pPr>
          </w:p>
        </w:tc>
        <w:tc>
          <w:tcPr>
            <w:tcW w:w="7371"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8"/>
                <w:szCs w:val="28"/>
              </w:rPr>
            </w:pPr>
            <w:r>
              <w:rPr>
                <w:rFonts w:ascii="Calibri" w:hAnsi="Calibri" w:cs="Calibri"/>
                <w:b/>
                <w:sz w:val="28"/>
                <w:szCs w:val="28"/>
              </w:rPr>
              <w:t>History</w:t>
            </w:r>
          </w:p>
        </w:tc>
      </w:tr>
      <w:tr w:rsidR="00AF72D1">
        <w:tc>
          <w:tcPr>
            <w:tcW w:w="2269" w:type="dxa"/>
            <w:shd w:val="clear" w:color="auto" w:fill="auto"/>
          </w:tcPr>
          <w:p w:rsidR="00AF72D1" w:rsidRDefault="00F932C5">
            <w:pPr>
              <w:rPr>
                <w:rFonts w:ascii="Calibri" w:hAnsi="Calibri" w:cs="Calibri"/>
                <w:b/>
                <w:sz w:val="22"/>
                <w:szCs w:val="22"/>
              </w:rPr>
            </w:pPr>
            <w:r>
              <w:rPr>
                <w:rFonts w:ascii="Calibri" w:hAnsi="Calibri" w:cs="Calibri"/>
                <w:b/>
                <w:sz w:val="22"/>
                <w:szCs w:val="22"/>
              </w:rPr>
              <w:t>Length of Assessment:</w:t>
            </w:r>
          </w:p>
          <w:p w:rsidR="00AF72D1" w:rsidRDefault="00AF72D1">
            <w:pPr>
              <w:rPr>
                <w:rFonts w:ascii="Calibri" w:hAnsi="Calibri" w:cs="Calibri"/>
                <w:b/>
                <w:sz w:val="22"/>
                <w:szCs w:val="22"/>
              </w:rPr>
            </w:pPr>
          </w:p>
        </w:tc>
        <w:tc>
          <w:tcPr>
            <w:tcW w:w="7371" w:type="dxa"/>
            <w:shd w:val="clear" w:color="auto" w:fill="auto"/>
          </w:tcPr>
          <w:p w:rsidR="00AF72D1" w:rsidRDefault="00F932C5">
            <w:pPr>
              <w:numPr>
                <w:ilvl w:val="0"/>
                <w:numId w:val="38"/>
              </w:numPr>
              <w:rPr>
                <w:rFonts w:ascii="Calibri" w:hAnsi="Calibri" w:cs="Calibri"/>
                <w:sz w:val="22"/>
                <w:szCs w:val="22"/>
              </w:rPr>
            </w:pPr>
            <w:r>
              <w:rPr>
                <w:rFonts w:ascii="Calibri" w:hAnsi="Calibri" w:cs="Calibri"/>
                <w:sz w:val="22"/>
                <w:szCs w:val="22"/>
              </w:rPr>
              <w:t>USA 1954-60: 80 minutes</w:t>
            </w:r>
          </w:p>
          <w:p w:rsidR="00AF72D1" w:rsidRDefault="00F932C5">
            <w:pPr>
              <w:numPr>
                <w:ilvl w:val="0"/>
                <w:numId w:val="38"/>
              </w:numPr>
              <w:rPr>
                <w:rFonts w:ascii="Calibri" w:hAnsi="Calibri" w:cs="Calibri"/>
                <w:sz w:val="22"/>
                <w:szCs w:val="22"/>
              </w:rPr>
            </w:pPr>
            <w:r>
              <w:rPr>
                <w:rFonts w:ascii="Calibri" w:hAnsi="Calibri" w:cs="Calibri"/>
                <w:sz w:val="22"/>
                <w:szCs w:val="22"/>
              </w:rPr>
              <w:t>Elizabethan England and Cold War: 65 minutes</w:t>
            </w:r>
          </w:p>
        </w:tc>
      </w:tr>
      <w:tr w:rsidR="00AF72D1">
        <w:tc>
          <w:tcPr>
            <w:tcW w:w="2269" w:type="dxa"/>
            <w:shd w:val="clear" w:color="auto" w:fill="auto"/>
          </w:tcPr>
          <w:p w:rsidR="00AF72D1" w:rsidRDefault="00F932C5">
            <w:pPr>
              <w:rPr>
                <w:rFonts w:ascii="Calibri" w:hAnsi="Calibri" w:cs="Calibri"/>
                <w:b/>
                <w:sz w:val="22"/>
                <w:szCs w:val="22"/>
              </w:rPr>
            </w:pPr>
            <w:r>
              <w:rPr>
                <w:rFonts w:ascii="Calibri" w:hAnsi="Calibri" w:cs="Calibri"/>
                <w:b/>
                <w:sz w:val="22"/>
                <w:szCs w:val="22"/>
              </w:rPr>
              <w:t>Date &amp; Time of Assessment:</w:t>
            </w:r>
          </w:p>
          <w:p w:rsidR="00AF72D1" w:rsidRDefault="00F932C5">
            <w:pPr>
              <w:rPr>
                <w:rFonts w:ascii="Calibri" w:hAnsi="Calibri" w:cs="Calibri"/>
                <w:b/>
                <w:i/>
                <w:sz w:val="22"/>
                <w:szCs w:val="22"/>
              </w:rPr>
            </w:pPr>
            <w:r>
              <w:rPr>
                <w:rFonts w:ascii="Calibri" w:hAnsi="Calibri" w:cs="Calibri"/>
                <w:b/>
                <w:i/>
                <w:sz w:val="22"/>
                <w:szCs w:val="22"/>
              </w:rPr>
              <w:t>(Pupil to fill in)</w:t>
            </w:r>
          </w:p>
        </w:tc>
        <w:tc>
          <w:tcPr>
            <w:tcW w:w="7371" w:type="dxa"/>
            <w:shd w:val="clear" w:color="auto" w:fill="auto"/>
          </w:tcPr>
          <w:p w:rsidR="00AF72D1" w:rsidRDefault="00AF72D1">
            <w:pPr>
              <w:rPr>
                <w:rFonts w:ascii="Calibri" w:hAnsi="Calibri" w:cs="Calibri"/>
                <w:sz w:val="22"/>
                <w:szCs w:val="22"/>
              </w:rPr>
            </w:pPr>
          </w:p>
        </w:tc>
      </w:tr>
      <w:tr w:rsidR="00AF72D1">
        <w:tc>
          <w:tcPr>
            <w:tcW w:w="2269"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Content of Assessment:</w:t>
            </w:r>
          </w:p>
          <w:p w:rsidR="00AF72D1" w:rsidRDefault="00AF72D1">
            <w:pPr>
              <w:rPr>
                <w:rFonts w:ascii="Calibri" w:hAnsi="Calibri" w:cs="Calibri"/>
                <w:b/>
                <w:sz w:val="22"/>
                <w:szCs w:val="22"/>
              </w:rPr>
            </w:pPr>
          </w:p>
        </w:tc>
        <w:tc>
          <w:tcPr>
            <w:tcW w:w="7371" w:type="dxa"/>
            <w:shd w:val="clear" w:color="auto" w:fill="auto"/>
          </w:tcPr>
          <w:p w:rsidR="00AF72D1" w:rsidRDefault="00F932C5">
            <w:pPr>
              <w:rPr>
                <w:rFonts w:ascii="Calibri" w:hAnsi="Calibri" w:cs="Calibri"/>
                <w:sz w:val="22"/>
                <w:szCs w:val="22"/>
              </w:rPr>
            </w:pPr>
            <w:r>
              <w:rPr>
                <w:rFonts w:ascii="Calibri" w:hAnsi="Calibri" w:cs="Calibri"/>
                <w:sz w:val="22"/>
                <w:szCs w:val="22"/>
              </w:rPr>
              <w:t>2 assessments:</w:t>
            </w:r>
          </w:p>
          <w:p w:rsidR="00AF72D1" w:rsidRDefault="00F932C5">
            <w:pPr>
              <w:numPr>
                <w:ilvl w:val="0"/>
                <w:numId w:val="39"/>
              </w:numPr>
              <w:rPr>
                <w:rFonts w:ascii="Calibri" w:hAnsi="Calibri" w:cs="Calibri"/>
                <w:sz w:val="22"/>
                <w:szCs w:val="22"/>
              </w:rPr>
            </w:pPr>
            <w:r>
              <w:rPr>
                <w:rFonts w:ascii="Calibri" w:hAnsi="Calibri" w:cs="Calibri"/>
                <w:sz w:val="22"/>
                <w:szCs w:val="22"/>
              </w:rPr>
              <w:t>Full length USA 1954-1975 paper</w:t>
            </w:r>
          </w:p>
          <w:p w:rsidR="00AF72D1" w:rsidRDefault="00F932C5">
            <w:pPr>
              <w:numPr>
                <w:ilvl w:val="0"/>
                <w:numId w:val="39"/>
              </w:numPr>
              <w:rPr>
                <w:rFonts w:ascii="Calibri" w:hAnsi="Calibri" w:cs="Calibri"/>
                <w:sz w:val="22"/>
                <w:szCs w:val="22"/>
              </w:rPr>
            </w:pPr>
            <w:r>
              <w:rPr>
                <w:rFonts w:ascii="Calibri" w:hAnsi="Calibri" w:cs="Calibri"/>
                <w:sz w:val="22"/>
                <w:szCs w:val="22"/>
              </w:rPr>
              <w:t>Cold</w:t>
            </w:r>
            <w:r>
              <w:rPr>
                <w:rFonts w:ascii="Calibri" w:hAnsi="Calibri" w:cs="Calibri"/>
                <w:sz w:val="22"/>
                <w:szCs w:val="22"/>
              </w:rPr>
              <w:t xml:space="preserve"> War and Elizabethan England paper (mixture of questions from Cold War and Elizabethan England paper)</w:t>
            </w:r>
          </w:p>
        </w:tc>
      </w:tr>
      <w:tr w:rsidR="00AF72D1">
        <w:tc>
          <w:tcPr>
            <w:tcW w:w="2269"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revise/prepare:</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371" w:type="dxa"/>
            <w:shd w:val="clear" w:color="auto" w:fill="auto"/>
          </w:tcPr>
          <w:p w:rsidR="00AF72D1" w:rsidRDefault="00F932C5">
            <w:pPr>
              <w:rPr>
                <w:rFonts w:ascii="Calibri" w:hAnsi="Calibri" w:cs="Calibri"/>
                <w:b/>
                <w:sz w:val="22"/>
                <w:szCs w:val="22"/>
                <w:u w:val="single"/>
              </w:rPr>
            </w:pPr>
            <w:r>
              <w:rPr>
                <w:rFonts w:ascii="Calibri" w:hAnsi="Calibri" w:cs="Calibri"/>
                <w:b/>
                <w:sz w:val="22"/>
                <w:szCs w:val="22"/>
                <w:u w:val="single"/>
              </w:rPr>
              <w:t xml:space="preserve">USA </w:t>
            </w:r>
          </w:p>
          <w:p w:rsidR="00AF72D1" w:rsidRDefault="00F932C5">
            <w:pPr>
              <w:rPr>
                <w:rFonts w:ascii="Calibri" w:hAnsi="Calibri" w:cs="Calibri"/>
                <w:b/>
                <w:sz w:val="22"/>
                <w:szCs w:val="22"/>
                <w:u w:val="single"/>
              </w:rPr>
            </w:pPr>
            <w:r>
              <w:rPr>
                <w:rFonts w:ascii="Calibri" w:hAnsi="Calibri" w:cs="Calibri"/>
                <w:b/>
                <w:sz w:val="22"/>
                <w:szCs w:val="22"/>
              </w:rPr>
              <w:t>Development of the civil rights, 1954-60</w:t>
            </w:r>
          </w:p>
          <w:p w:rsidR="00AF72D1" w:rsidRDefault="00F932C5">
            <w:pPr>
              <w:numPr>
                <w:ilvl w:val="0"/>
                <w:numId w:val="41"/>
              </w:numPr>
              <w:rPr>
                <w:rFonts w:ascii="Calibri" w:hAnsi="Calibri" w:cs="Calibri"/>
                <w:sz w:val="22"/>
                <w:szCs w:val="22"/>
              </w:rPr>
            </w:pPr>
            <w:r>
              <w:rPr>
                <w:rFonts w:ascii="Calibri" w:hAnsi="Calibri" w:cs="Calibri"/>
                <w:sz w:val="22"/>
                <w:szCs w:val="22"/>
              </w:rPr>
              <w:t>The position of black Americans in the early 1950s</w:t>
            </w:r>
          </w:p>
          <w:p w:rsidR="00AF72D1" w:rsidRDefault="00F932C5">
            <w:pPr>
              <w:numPr>
                <w:ilvl w:val="0"/>
                <w:numId w:val="41"/>
              </w:numPr>
              <w:rPr>
                <w:rFonts w:ascii="Calibri" w:hAnsi="Calibri" w:cs="Calibri"/>
                <w:sz w:val="22"/>
                <w:szCs w:val="22"/>
              </w:rPr>
            </w:pPr>
            <w:r>
              <w:rPr>
                <w:rFonts w:ascii="Calibri" w:hAnsi="Calibri" w:cs="Calibri"/>
                <w:sz w:val="22"/>
                <w:szCs w:val="22"/>
              </w:rPr>
              <w:t xml:space="preserve">Progress in </w:t>
            </w:r>
            <w:r>
              <w:rPr>
                <w:rFonts w:ascii="Calibri" w:hAnsi="Calibri" w:cs="Calibri"/>
                <w:sz w:val="22"/>
                <w:szCs w:val="22"/>
              </w:rPr>
              <w:t>education</w:t>
            </w:r>
          </w:p>
          <w:p w:rsidR="00AF72D1" w:rsidRDefault="00F932C5">
            <w:pPr>
              <w:numPr>
                <w:ilvl w:val="0"/>
                <w:numId w:val="41"/>
              </w:numPr>
              <w:rPr>
                <w:rFonts w:ascii="Calibri" w:hAnsi="Calibri" w:cs="Calibri"/>
                <w:sz w:val="22"/>
                <w:szCs w:val="22"/>
              </w:rPr>
            </w:pPr>
            <w:r>
              <w:rPr>
                <w:rFonts w:ascii="Calibri" w:hAnsi="Calibri" w:cs="Calibri"/>
                <w:sz w:val="22"/>
                <w:szCs w:val="22"/>
              </w:rPr>
              <w:t>The Montgomery Bus Boycott and its impact, 1955-60</w:t>
            </w:r>
          </w:p>
          <w:p w:rsidR="00AF72D1" w:rsidRDefault="00F932C5">
            <w:pPr>
              <w:numPr>
                <w:ilvl w:val="0"/>
                <w:numId w:val="41"/>
              </w:numPr>
              <w:rPr>
                <w:rFonts w:ascii="Calibri" w:hAnsi="Calibri" w:cs="Calibri"/>
                <w:sz w:val="22"/>
                <w:szCs w:val="22"/>
              </w:rPr>
            </w:pPr>
            <w:r>
              <w:rPr>
                <w:rFonts w:ascii="Calibri" w:hAnsi="Calibri" w:cs="Calibri"/>
                <w:sz w:val="22"/>
                <w:szCs w:val="22"/>
              </w:rPr>
              <w:t>Opposition to the civil rights movement</w:t>
            </w:r>
          </w:p>
          <w:p w:rsidR="00AF72D1" w:rsidRDefault="00F932C5">
            <w:pPr>
              <w:rPr>
                <w:rFonts w:ascii="Calibri" w:hAnsi="Calibri" w:cs="Calibri"/>
                <w:b/>
                <w:sz w:val="22"/>
                <w:szCs w:val="22"/>
              </w:rPr>
            </w:pPr>
            <w:r>
              <w:rPr>
                <w:rFonts w:ascii="Calibri" w:hAnsi="Calibri" w:cs="Calibri"/>
                <w:b/>
                <w:sz w:val="22"/>
                <w:szCs w:val="22"/>
              </w:rPr>
              <w:t>Protest, progress and radicalism, 1960-75</w:t>
            </w:r>
          </w:p>
          <w:p w:rsidR="00AF72D1" w:rsidRDefault="00F932C5">
            <w:pPr>
              <w:numPr>
                <w:ilvl w:val="0"/>
                <w:numId w:val="40"/>
              </w:numPr>
              <w:rPr>
                <w:rFonts w:ascii="Calibri" w:hAnsi="Calibri" w:cs="Calibri"/>
                <w:sz w:val="22"/>
                <w:szCs w:val="22"/>
              </w:rPr>
            </w:pPr>
            <w:r>
              <w:rPr>
                <w:rFonts w:ascii="Calibri" w:hAnsi="Calibri" w:cs="Calibri"/>
                <w:sz w:val="22"/>
                <w:szCs w:val="22"/>
              </w:rPr>
              <w:t>Progress 1960-62</w:t>
            </w:r>
          </w:p>
          <w:p w:rsidR="00AF72D1" w:rsidRDefault="00F932C5">
            <w:pPr>
              <w:numPr>
                <w:ilvl w:val="0"/>
                <w:numId w:val="40"/>
              </w:numPr>
              <w:rPr>
                <w:rFonts w:ascii="Calibri" w:hAnsi="Calibri" w:cs="Calibri"/>
                <w:sz w:val="22"/>
                <w:szCs w:val="22"/>
              </w:rPr>
            </w:pPr>
            <w:r>
              <w:rPr>
                <w:rFonts w:ascii="Calibri" w:hAnsi="Calibri" w:cs="Calibri"/>
                <w:sz w:val="22"/>
                <w:szCs w:val="22"/>
              </w:rPr>
              <w:t>Peaceful protests and their impact, 1963-65</w:t>
            </w:r>
          </w:p>
          <w:p w:rsidR="00AF72D1" w:rsidRDefault="00F932C5">
            <w:pPr>
              <w:numPr>
                <w:ilvl w:val="0"/>
                <w:numId w:val="40"/>
              </w:numPr>
              <w:rPr>
                <w:rFonts w:ascii="Calibri" w:hAnsi="Calibri" w:cs="Calibri"/>
                <w:sz w:val="22"/>
                <w:szCs w:val="22"/>
              </w:rPr>
            </w:pPr>
            <w:r>
              <w:rPr>
                <w:rFonts w:ascii="Calibri" w:hAnsi="Calibri" w:cs="Calibri"/>
                <w:sz w:val="22"/>
                <w:szCs w:val="22"/>
              </w:rPr>
              <w:t>Malcolm X and Black Power, 1963-70</w:t>
            </w:r>
          </w:p>
          <w:p w:rsidR="00AF72D1" w:rsidRDefault="00F932C5">
            <w:pPr>
              <w:numPr>
                <w:ilvl w:val="0"/>
                <w:numId w:val="40"/>
              </w:numPr>
              <w:rPr>
                <w:rFonts w:ascii="Calibri" w:hAnsi="Calibri" w:cs="Calibri"/>
                <w:sz w:val="22"/>
                <w:szCs w:val="22"/>
              </w:rPr>
            </w:pPr>
            <w:r>
              <w:rPr>
                <w:rFonts w:ascii="Calibri" w:hAnsi="Calibri" w:cs="Calibri"/>
                <w:sz w:val="22"/>
                <w:szCs w:val="22"/>
              </w:rPr>
              <w:t xml:space="preserve">The civil rights </w:t>
            </w:r>
            <w:r>
              <w:rPr>
                <w:rFonts w:ascii="Calibri" w:hAnsi="Calibri" w:cs="Calibri"/>
                <w:sz w:val="22"/>
                <w:szCs w:val="22"/>
              </w:rPr>
              <w:t>movements 1965-75</w:t>
            </w:r>
          </w:p>
          <w:p w:rsidR="00AF72D1" w:rsidRDefault="00F932C5">
            <w:pPr>
              <w:rPr>
                <w:rFonts w:ascii="Calibri" w:hAnsi="Calibri" w:cs="Calibri"/>
                <w:b/>
                <w:sz w:val="22"/>
                <w:szCs w:val="22"/>
              </w:rPr>
            </w:pPr>
            <w:r>
              <w:rPr>
                <w:rFonts w:ascii="Calibri" w:hAnsi="Calibri" w:cs="Calibri"/>
                <w:b/>
                <w:sz w:val="22"/>
                <w:szCs w:val="22"/>
              </w:rPr>
              <w:t>US involvement in the Vietnam War, 1954-75</w:t>
            </w:r>
          </w:p>
          <w:p w:rsidR="00AF72D1" w:rsidRDefault="00F932C5">
            <w:pPr>
              <w:numPr>
                <w:ilvl w:val="0"/>
                <w:numId w:val="42"/>
              </w:numPr>
              <w:rPr>
                <w:rFonts w:ascii="Calibri" w:hAnsi="Calibri" w:cs="Calibri"/>
                <w:sz w:val="22"/>
                <w:szCs w:val="22"/>
              </w:rPr>
            </w:pPr>
            <w:r>
              <w:rPr>
                <w:rFonts w:ascii="Calibri" w:hAnsi="Calibri" w:cs="Calibri"/>
                <w:sz w:val="22"/>
                <w:szCs w:val="22"/>
              </w:rPr>
              <w:t>Reasons for US involvement in the conflict in Vietnam, 1954-63</w:t>
            </w:r>
          </w:p>
          <w:p w:rsidR="00AF72D1" w:rsidRDefault="00F932C5">
            <w:pPr>
              <w:numPr>
                <w:ilvl w:val="0"/>
                <w:numId w:val="42"/>
              </w:numPr>
              <w:rPr>
                <w:rFonts w:ascii="Calibri" w:hAnsi="Calibri" w:cs="Calibri"/>
                <w:sz w:val="22"/>
                <w:szCs w:val="22"/>
              </w:rPr>
            </w:pPr>
            <w:r>
              <w:rPr>
                <w:rFonts w:ascii="Calibri" w:hAnsi="Calibri" w:cs="Calibri"/>
                <w:sz w:val="22"/>
                <w:szCs w:val="22"/>
              </w:rPr>
              <w:t>Escalation of the conflict under Johnson</w:t>
            </w:r>
          </w:p>
          <w:p w:rsidR="00AF72D1" w:rsidRDefault="00F932C5">
            <w:pPr>
              <w:numPr>
                <w:ilvl w:val="0"/>
                <w:numId w:val="42"/>
              </w:numPr>
              <w:rPr>
                <w:rFonts w:ascii="Calibri" w:hAnsi="Calibri" w:cs="Calibri"/>
                <w:sz w:val="22"/>
                <w:szCs w:val="22"/>
              </w:rPr>
            </w:pPr>
            <w:r>
              <w:rPr>
                <w:rFonts w:ascii="Calibri" w:hAnsi="Calibri" w:cs="Calibri"/>
                <w:sz w:val="22"/>
                <w:szCs w:val="22"/>
              </w:rPr>
              <w:t>The nature of the conflict in Vietnam, 1964-68</w:t>
            </w:r>
          </w:p>
          <w:p w:rsidR="00AF72D1" w:rsidRDefault="00F932C5">
            <w:pPr>
              <w:numPr>
                <w:ilvl w:val="0"/>
                <w:numId w:val="42"/>
              </w:numPr>
              <w:rPr>
                <w:rFonts w:ascii="Calibri" w:hAnsi="Calibri" w:cs="Calibri"/>
                <w:sz w:val="22"/>
                <w:szCs w:val="22"/>
              </w:rPr>
            </w:pPr>
            <w:r>
              <w:rPr>
                <w:rFonts w:ascii="Calibri" w:hAnsi="Calibri" w:cs="Calibri"/>
                <w:sz w:val="22"/>
                <w:szCs w:val="22"/>
              </w:rPr>
              <w:t>Changes under Nixon, 1963-73</w:t>
            </w:r>
          </w:p>
          <w:p w:rsidR="00AF72D1" w:rsidRDefault="00F932C5">
            <w:pPr>
              <w:rPr>
                <w:rFonts w:ascii="Calibri" w:hAnsi="Calibri" w:cs="Calibri"/>
                <w:b/>
                <w:sz w:val="22"/>
                <w:szCs w:val="22"/>
              </w:rPr>
            </w:pPr>
            <w:r>
              <w:rPr>
                <w:rFonts w:ascii="Calibri" w:hAnsi="Calibri" w:cs="Calibri"/>
                <w:b/>
                <w:sz w:val="22"/>
                <w:szCs w:val="22"/>
              </w:rPr>
              <w:t>Reactions to, a</w:t>
            </w:r>
            <w:r>
              <w:rPr>
                <w:rFonts w:ascii="Calibri" w:hAnsi="Calibri" w:cs="Calibri"/>
                <w:b/>
                <w:sz w:val="22"/>
                <w:szCs w:val="22"/>
              </w:rPr>
              <w:t>nd the end of US involvement in Vietnam, 1964-75</w:t>
            </w:r>
          </w:p>
          <w:p w:rsidR="00AF72D1" w:rsidRDefault="00F932C5">
            <w:pPr>
              <w:numPr>
                <w:ilvl w:val="0"/>
                <w:numId w:val="43"/>
              </w:numPr>
              <w:rPr>
                <w:rFonts w:ascii="Calibri" w:hAnsi="Calibri" w:cs="Calibri"/>
                <w:sz w:val="22"/>
                <w:szCs w:val="22"/>
              </w:rPr>
            </w:pPr>
            <w:r>
              <w:rPr>
                <w:rFonts w:ascii="Calibri" w:hAnsi="Calibri" w:cs="Calibri"/>
                <w:sz w:val="22"/>
                <w:szCs w:val="22"/>
              </w:rPr>
              <w:t>Opposition to the war</w:t>
            </w:r>
          </w:p>
          <w:p w:rsidR="00AF72D1" w:rsidRDefault="00F932C5">
            <w:pPr>
              <w:numPr>
                <w:ilvl w:val="0"/>
                <w:numId w:val="43"/>
              </w:numPr>
              <w:rPr>
                <w:rFonts w:ascii="Calibri" w:hAnsi="Calibri" w:cs="Calibri"/>
                <w:sz w:val="22"/>
                <w:szCs w:val="22"/>
              </w:rPr>
            </w:pPr>
            <w:r>
              <w:rPr>
                <w:rFonts w:ascii="Calibri" w:hAnsi="Calibri" w:cs="Calibri"/>
                <w:sz w:val="22"/>
                <w:szCs w:val="22"/>
              </w:rPr>
              <w:t>Support to the war</w:t>
            </w:r>
          </w:p>
          <w:p w:rsidR="00AF72D1" w:rsidRDefault="00F932C5">
            <w:pPr>
              <w:numPr>
                <w:ilvl w:val="0"/>
                <w:numId w:val="43"/>
              </w:numPr>
              <w:rPr>
                <w:rFonts w:ascii="Calibri" w:hAnsi="Calibri" w:cs="Calibri"/>
                <w:sz w:val="22"/>
                <w:szCs w:val="22"/>
              </w:rPr>
            </w:pPr>
            <w:r>
              <w:rPr>
                <w:rFonts w:ascii="Calibri" w:hAnsi="Calibri" w:cs="Calibri"/>
                <w:sz w:val="22"/>
                <w:szCs w:val="22"/>
              </w:rPr>
              <w:t>The peace process and end of the war</w:t>
            </w:r>
          </w:p>
          <w:p w:rsidR="00AF72D1" w:rsidRDefault="00F932C5">
            <w:pPr>
              <w:numPr>
                <w:ilvl w:val="0"/>
                <w:numId w:val="43"/>
              </w:numPr>
              <w:rPr>
                <w:rFonts w:ascii="Calibri" w:hAnsi="Calibri" w:cs="Calibri"/>
                <w:sz w:val="22"/>
                <w:szCs w:val="22"/>
              </w:rPr>
            </w:pPr>
            <w:r>
              <w:rPr>
                <w:rFonts w:ascii="Calibri" w:hAnsi="Calibri" w:cs="Calibri"/>
                <w:sz w:val="22"/>
                <w:szCs w:val="22"/>
              </w:rPr>
              <w:t>Reasons for the failure of the USA in Vietnam</w:t>
            </w:r>
          </w:p>
          <w:p w:rsidR="00AF72D1" w:rsidRDefault="00F932C5">
            <w:pPr>
              <w:rPr>
                <w:rFonts w:ascii="Calibri" w:hAnsi="Calibri" w:cs="Calibri"/>
                <w:b/>
                <w:sz w:val="22"/>
                <w:szCs w:val="22"/>
                <w:u w:val="single"/>
              </w:rPr>
            </w:pPr>
            <w:r>
              <w:rPr>
                <w:rFonts w:ascii="Calibri" w:hAnsi="Calibri" w:cs="Calibri"/>
                <w:b/>
                <w:sz w:val="22"/>
                <w:szCs w:val="22"/>
                <w:u w:val="single"/>
              </w:rPr>
              <w:t>Elizabethan England 1558-1588</w:t>
            </w:r>
          </w:p>
          <w:p w:rsidR="00AF72D1" w:rsidRDefault="00F932C5">
            <w:pPr>
              <w:numPr>
                <w:ilvl w:val="0"/>
                <w:numId w:val="44"/>
              </w:numPr>
              <w:rPr>
                <w:rFonts w:ascii="Calibri" w:hAnsi="Calibri" w:cs="Calibri"/>
                <w:sz w:val="22"/>
                <w:szCs w:val="22"/>
                <w:u w:val="single"/>
              </w:rPr>
            </w:pPr>
            <w:r>
              <w:rPr>
                <w:rFonts w:ascii="Calibri" w:hAnsi="Calibri" w:cs="Calibri"/>
                <w:sz w:val="22"/>
                <w:szCs w:val="22"/>
              </w:rPr>
              <w:t>Queen, government and religion</w:t>
            </w:r>
          </w:p>
          <w:p w:rsidR="00AF72D1" w:rsidRDefault="00F932C5">
            <w:pPr>
              <w:numPr>
                <w:ilvl w:val="0"/>
                <w:numId w:val="44"/>
              </w:numPr>
              <w:rPr>
                <w:rFonts w:ascii="Calibri" w:hAnsi="Calibri" w:cs="Calibri"/>
                <w:sz w:val="22"/>
                <w:szCs w:val="22"/>
              </w:rPr>
            </w:pPr>
            <w:r>
              <w:rPr>
                <w:rFonts w:ascii="Calibri" w:hAnsi="Calibri" w:cs="Calibri"/>
                <w:sz w:val="22"/>
                <w:szCs w:val="22"/>
              </w:rPr>
              <w:t xml:space="preserve">Challenges to </w:t>
            </w:r>
            <w:r>
              <w:rPr>
                <w:rFonts w:ascii="Calibri" w:hAnsi="Calibri" w:cs="Calibri"/>
                <w:sz w:val="22"/>
                <w:szCs w:val="22"/>
              </w:rPr>
              <w:t>Elizabeth at home and abroad, 1569-88</w:t>
            </w:r>
          </w:p>
          <w:p w:rsidR="00AF72D1" w:rsidRDefault="00F932C5">
            <w:pPr>
              <w:numPr>
                <w:ilvl w:val="0"/>
                <w:numId w:val="44"/>
              </w:numPr>
              <w:rPr>
                <w:rFonts w:ascii="Calibri" w:hAnsi="Calibri" w:cs="Calibri"/>
                <w:sz w:val="22"/>
                <w:szCs w:val="22"/>
              </w:rPr>
            </w:pPr>
            <w:r>
              <w:rPr>
                <w:rFonts w:ascii="Calibri" w:hAnsi="Calibri" w:cs="Calibri"/>
                <w:sz w:val="22"/>
                <w:szCs w:val="22"/>
              </w:rPr>
              <w:t>Elizabethan society in the Age of Exploration, 1558-88</w:t>
            </w:r>
          </w:p>
          <w:p w:rsidR="00AF72D1" w:rsidRDefault="00F932C5">
            <w:pPr>
              <w:rPr>
                <w:rFonts w:ascii="Calibri" w:hAnsi="Calibri" w:cs="Calibri"/>
                <w:b/>
                <w:sz w:val="22"/>
                <w:szCs w:val="22"/>
                <w:u w:val="single"/>
              </w:rPr>
            </w:pPr>
            <w:r>
              <w:rPr>
                <w:rFonts w:ascii="Calibri" w:hAnsi="Calibri" w:cs="Calibri"/>
                <w:b/>
                <w:sz w:val="22"/>
                <w:szCs w:val="22"/>
                <w:u w:val="single"/>
              </w:rPr>
              <w:t>Cold War</w:t>
            </w:r>
          </w:p>
          <w:p w:rsidR="00AF72D1" w:rsidRDefault="00F932C5">
            <w:pPr>
              <w:numPr>
                <w:ilvl w:val="0"/>
                <w:numId w:val="45"/>
              </w:numPr>
              <w:rPr>
                <w:rFonts w:ascii="Calibri" w:hAnsi="Calibri" w:cs="Calibri"/>
                <w:sz w:val="22"/>
                <w:szCs w:val="22"/>
                <w:u w:val="single"/>
              </w:rPr>
            </w:pPr>
            <w:r>
              <w:rPr>
                <w:rFonts w:ascii="Calibri" w:hAnsi="Calibri" w:cs="Calibri"/>
                <w:sz w:val="22"/>
                <w:szCs w:val="22"/>
              </w:rPr>
              <w:t>The origins of the Cold War, 1941-58</w:t>
            </w:r>
          </w:p>
        </w:tc>
      </w:tr>
      <w:tr w:rsidR="00AF72D1">
        <w:tc>
          <w:tcPr>
            <w:tcW w:w="2269" w:type="dxa"/>
            <w:shd w:val="clear" w:color="auto" w:fill="auto"/>
          </w:tcPr>
          <w:p w:rsidR="00AF72D1" w:rsidRDefault="00F932C5">
            <w:pPr>
              <w:rPr>
                <w:rFonts w:ascii="Calibri" w:hAnsi="Calibri" w:cs="Calibri"/>
                <w:b/>
                <w:sz w:val="22"/>
                <w:szCs w:val="22"/>
              </w:rPr>
            </w:pPr>
            <w:r>
              <w:rPr>
                <w:rFonts w:ascii="Calibri" w:hAnsi="Calibri" w:cs="Calibri"/>
                <w:b/>
                <w:sz w:val="22"/>
                <w:szCs w:val="22"/>
              </w:rPr>
              <w:t>What you need to bring:</w:t>
            </w:r>
          </w:p>
        </w:tc>
        <w:tc>
          <w:tcPr>
            <w:tcW w:w="7371" w:type="dxa"/>
            <w:shd w:val="clear" w:color="auto" w:fill="auto"/>
          </w:tcPr>
          <w:p w:rsidR="00AF72D1" w:rsidRDefault="00F932C5">
            <w:r>
              <w:rPr>
                <w:rFonts w:ascii="Calibri" w:hAnsi="Calibri" w:cs="Calibri"/>
                <w:sz w:val="22"/>
                <w:szCs w:val="22"/>
              </w:rPr>
              <w:t>Black pens, pencil, eraser, ruler, highlighters, maths equipment and calculator</w:t>
            </w:r>
          </w:p>
          <w:p w:rsidR="00AF72D1" w:rsidRDefault="00AF72D1"/>
        </w:tc>
      </w:tr>
      <w:tr w:rsidR="00AF72D1">
        <w:tc>
          <w:tcPr>
            <w:tcW w:w="2269" w:type="dxa"/>
            <w:shd w:val="clear" w:color="auto" w:fill="auto"/>
          </w:tcPr>
          <w:p w:rsidR="00AF72D1" w:rsidRDefault="00F932C5">
            <w:pPr>
              <w:rPr>
                <w:rFonts w:ascii="Calibri" w:hAnsi="Calibri" w:cs="Calibri"/>
                <w:b/>
                <w:sz w:val="22"/>
                <w:szCs w:val="22"/>
              </w:rPr>
            </w:pPr>
            <w:r>
              <w:rPr>
                <w:rFonts w:ascii="Calibri" w:hAnsi="Calibri" w:cs="Calibri"/>
                <w:b/>
                <w:sz w:val="22"/>
                <w:szCs w:val="22"/>
              </w:rPr>
              <w:t>TIPS for p</w:t>
            </w:r>
            <w:r>
              <w:rPr>
                <w:rFonts w:ascii="Calibri" w:hAnsi="Calibri" w:cs="Calibri"/>
                <w:b/>
                <w:sz w:val="22"/>
                <w:szCs w:val="22"/>
              </w:rPr>
              <w:t>reparing for this subject:</w:t>
            </w:r>
          </w:p>
        </w:tc>
        <w:tc>
          <w:tcPr>
            <w:tcW w:w="7371" w:type="dxa"/>
            <w:shd w:val="clear" w:color="auto" w:fill="auto"/>
          </w:tcPr>
          <w:p w:rsidR="00AF72D1" w:rsidRDefault="00F932C5">
            <w:pPr>
              <w:rPr>
                <w:rFonts w:ascii="Calibri" w:hAnsi="Calibri" w:cs="Calibri"/>
                <w:sz w:val="22"/>
                <w:szCs w:val="22"/>
              </w:rPr>
            </w:pPr>
            <w:r>
              <w:rPr>
                <w:rFonts w:ascii="Calibri" w:hAnsi="Calibri" w:cs="Calibri"/>
                <w:sz w:val="22"/>
                <w:szCs w:val="22"/>
              </w:rPr>
              <w:t>Make sure that you learn specific examples to include in your answer as well as practising how to write to explain and using sources.</w:t>
            </w:r>
          </w:p>
        </w:tc>
      </w:tr>
      <w:tr w:rsidR="00AF72D1">
        <w:tc>
          <w:tcPr>
            <w:tcW w:w="2269" w:type="dxa"/>
            <w:shd w:val="clear" w:color="auto" w:fill="auto"/>
          </w:tcPr>
          <w:p w:rsidR="00AF72D1" w:rsidRDefault="00F932C5">
            <w:pPr>
              <w:rPr>
                <w:rFonts w:ascii="Calibri" w:hAnsi="Calibri" w:cs="Calibri"/>
                <w:b/>
                <w:sz w:val="22"/>
                <w:szCs w:val="22"/>
              </w:rPr>
            </w:pPr>
            <w:r>
              <w:rPr>
                <w:rFonts w:ascii="Calibri" w:hAnsi="Calibri" w:cs="Calibri"/>
                <w:b/>
                <w:sz w:val="22"/>
                <w:szCs w:val="22"/>
              </w:rPr>
              <w:t>N O T E S:</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371" w:type="dxa"/>
            <w:shd w:val="clear" w:color="auto" w:fill="auto"/>
          </w:tcPr>
          <w:p w:rsidR="00AF72D1" w:rsidRDefault="00AF72D1">
            <w:pPr>
              <w:rPr>
                <w:rFonts w:ascii="Calibri" w:hAnsi="Calibri" w:cs="Calibri"/>
                <w:sz w:val="22"/>
                <w:szCs w:val="22"/>
              </w:rPr>
            </w:pPr>
          </w:p>
        </w:tc>
      </w:tr>
    </w:tbl>
    <w:p w:rsidR="00AF72D1" w:rsidRDefault="00AF72D1">
      <w:pPr>
        <w:rPr>
          <w:rFonts w:ascii="Calibri" w:hAnsi="Calibri" w:cs="Calibri"/>
        </w:rPr>
      </w:pPr>
    </w:p>
    <w:tbl>
      <w:tblPr>
        <w:tblW w:w="96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3"/>
      </w:tblGrid>
      <w:tr w:rsidR="00AF72D1">
        <w:trPr>
          <w:trHeight w:val="803"/>
        </w:trPr>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S U B J E C T</w:t>
            </w: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8"/>
                <w:szCs w:val="28"/>
              </w:rPr>
            </w:pPr>
            <w:r>
              <w:rPr>
                <w:rFonts w:ascii="Calibri" w:hAnsi="Calibri" w:cs="Calibri"/>
                <w:b/>
                <w:sz w:val="28"/>
                <w:szCs w:val="28"/>
              </w:rPr>
              <w:t>Mathematics</w:t>
            </w:r>
          </w:p>
          <w:p w:rsidR="00AF72D1" w:rsidRDefault="00AF72D1">
            <w:pPr>
              <w:rPr>
                <w:rFonts w:ascii="Calibri" w:hAnsi="Calibri" w:cs="Calibri"/>
                <w:sz w:val="22"/>
                <w:szCs w:val="22"/>
              </w:rPr>
            </w:pP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Length of Assessment:</w:t>
            </w: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 xml:space="preserve">Paper 1:  </w:t>
            </w:r>
            <w:proofErr w:type="gramStart"/>
            <w:r>
              <w:rPr>
                <w:rFonts w:ascii="Calibri" w:hAnsi="Calibri" w:cs="Calibri"/>
                <w:sz w:val="22"/>
                <w:szCs w:val="22"/>
              </w:rPr>
              <w:t xml:space="preserve">Non </w:t>
            </w:r>
            <w:r>
              <w:rPr>
                <w:rFonts w:ascii="Calibri" w:hAnsi="Calibri" w:cs="Calibri"/>
                <w:sz w:val="22"/>
                <w:szCs w:val="22"/>
              </w:rPr>
              <w:t>Calculator</w:t>
            </w:r>
            <w:proofErr w:type="gramEnd"/>
            <w:r>
              <w:rPr>
                <w:rFonts w:ascii="Calibri" w:hAnsi="Calibri" w:cs="Calibri"/>
                <w:sz w:val="22"/>
                <w:szCs w:val="22"/>
              </w:rPr>
              <w:t xml:space="preserve"> – 90 minutes</w:t>
            </w:r>
          </w:p>
          <w:p w:rsidR="00AF72D1" w:rsidRDefault="00F932C5">
            <w:pPr>
              <w:rPr>
                <w:rFonts w:ascii="Calibri" w:hAnsi="Calibri" w:cs="Calibri"/>
                <w:sz w:val="22"/>
                <w:szCs w:val="22"/>
              </w:rPr>
            </w:pPr>
            <w:r>
              <w:rPr>
                <w:rFonts w:ascii="Calibri" w:hAnsi="Calibri" w:cs="Calibri"/>
                <w:sz w:val="22"/>
                <w:szCs w:val="22"/>
              </w:rPr>
              <w:t>Paper 2:  Calculator – 90 minutes</w:t>
            </w:r>
          </w:p>
          <w:p w:rsidR="00AF72D1" w:rsidRDefault="00F932C5">
            <w:pPr>
              <w:rPr>
                <w:rFonts w:ascii="Calibri" w:hAnsi="Calibri" w:cs="Calibri"/>
                <w:sz w:val="22"/>
                <w:szCs w:val="22"/>
              </w:rPr>
            </w:pPr>
            <w:r>
              <w:rPr>
                <w:rFonts w:ascii="Calibri" w:hAnsi="Calibri" w:cs="Calibri"/>
                <w:sz w:val="22"/>
                <w:szCs w:val="22"/>
              </w:rPr>
              <w:t>Paper 3:  Calculator – 90 minutes</w:t>
            </w:r>
          </w:p>
        </w:tc>
      </w:tr>
      <w:tr w:rsidR="00AF72D1">
        <w:tc>
          <w:tcPr>
            <w:tcW w:w="2977" w:type="dxa"/>
            <w:shd w:val="clear" w:color="auto" w:fill="auto"/>
          </w:tcPr>
          <w:p w:rsidR="00AF72D1" w:rsidRDefault="00F932C5">
            <w:pPr>
              <w:rPr>
                <w:rFonts w:ascii="Calibri" w:hAnsi="Calibri" w:cs="Calibri"/>
                <w:b/>
                <w:i/>
                <w:sz w:val="22"/>
                <w:szCs w:val="22"/>
              </w:rPr>
            </w:pPr>
            <w:r>
              <w:rPr>
                <w:rFonts w:ascii="Calibri" w:hAnsi="Calibri" w:cs="Calibri"/>
                <w:b/>
                <w:sz w:val="22"/>
                <w:szCs w:val="22"/>
              </w:rPr>
              <w:t xml:space="preserve">Non </w:t>
            </w: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tc>
      </w:tr>
      <w:tr w:rsidR="00AF72D1">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Content of Assessment: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Anything you have studied in Mathematics lessons could come up.</w:t>
            </w:r>
          </w:p>
        </w:tc>
      </w:tr>
      <w:tr w:rsidR="00AF72D1">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revise/prepare:</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 xml:space="preserve">Everything in your </w:t>
            </w:r>
            <w:proofErr w:type="spellStart"/>
            <w:r>
              <w:rPr>
                <w:rFonts w:ascii="Calibri" w:hAnsi="Calibri" w:cs="Calibri"/>
                <w:sz w:val="22"/>
                <w:szCs w:val="22"/>
              </w:rPr>
              <w:t>classbooks</w:t>
            </w:r>
            <w:proofErr w:type="spellEnd"/>
            <w:r>
              <w:rPr>
                <w:rFonts w:ascii="Calibri" w:hAnsi="Calibri" w:cs="Calibri"/>
                <w:sz w:val="22"/>
                <w:szCs w:val="22"/>
              </w:rPr>
              <w:t xml:space="preserve"> and revision guides that you were given.</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bring:</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Black pens, pencil, eraser, ruler, highlighters, maths equipment and calculator</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TIPS for preparing for this subject: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F932C5">
            <w:pPr>
              <w:numPr>
                <w:ilvl w:val="0"/>
                <w:numId w:val="46"/>
              </w:numPr>
              <w:rPr>
                <w:rFonts w:ascii="Calibri" w:hAnsi="Calibri" w:cs="Calibri"/>
                <w:sz w:val="22"/>
                <w:szCs w:val="22"/>
              </w:rPr>
            </w:pPr>
            <w:r>
              <w:rPr>
                <w:rFonts w:ascii="Calibri" w:hAnsi="Calibri" w:cs="Calibri"/>
                <w:sz w:val="22"/>
                <w:szCs w:val="22"/>
              </w:rPr>
              <w:t xml:space="preserve">Use the Maths genie website to practice AQA past papers – there are mark schemes on there too so you can check answers. </w:t>
            </w:r>
          </w:p>
          <w:p w:rsidR="00AF72D1" w:rsidRDefault="00F932C5">
            <w:pPr>
              <w:numPr>
                <w:ilvl w:val="0"/>
                <w:numId w:val="46"/>
              </w:numPr>
              <w:rPr>
                <w:rFonts w:ascii="Calibri" w:hAnsi="Calibri" w:cs="Calibri"/>
                <w:sz w:val="22"/>
                <w:szCs w:val="22"/>
              </w:rPr>
            </w:pPr>
            <w:r>
              <w:rPr>
                <w:rFonts w:ascii="Calibri" w:hAnsi="Calibri" w:cs="Calibri"/>
                <w:sz w:val="22"/>
                <w:szCs w:val="22"/>
              </w:rPr>
              <w:t xml:space="preserve">Any topics that you are not great at you can watch their videos to help you. </w:t>
            </w:r>
          </w:p>
          <w:p w:rsidR="00AF72D1" w:rsidRDefault="00F932C5">
            <w:pPr>
              <w:numPr>
                <w:ilvl w:val="0"/>
                <w:numId w:val="46"/>
              </w:numPr>
              <w:rPr>
                <w:rFonts w:ascii="Calibri" w:hAnsi="Calibri" w:cs="Calibri"/>
                <w:sz w:val="22"/>
                <w:szCs w:val="22"/>
              </w:rPr>
            </w:pPr>
            <w:r>
              <w:rPr>
                <w:rFonts w:ascii="Calibri" w:hAnsi="Calibri" w:cs="Calibri"/>
                <w:sz w:val="22"/>
                <w:szCs w:val="22"/>
              </w:rPr>
              <w:t>Corbett Maths website also has a lot of great videos that</w:t>
            </w:r>
            <w:r>
              <w:rPr>
                <w:rFonts w:ascii="Calibri" w:hAnsi="Calibri" w:cs="Calibri"/>
                <w:sz w:val="22"/>
                <w:szCs w:val="22"/>
              </w:rPr>
              <w:t xml:space="preserve"> will help you too.</w:t>
            </w:r>
          </w:p>
          <w:p w:rsidR="00AF72D1" w:rsidRDefault="00F932C5">
            <w:pPr>
              <w:numPr>
                <w:ilvl w:val="0"/>
                <w:numId w:val="46"/>
              </w:numPr>
              <w:rPr>
                <w:rFonts w:ascii="Calibri" w:hAnsi="Calibri" w:cs="Calibri"/>
                <w:sz w:val="22"/>
                <w:szCs w:val="22"/>
              </w:rPr>
            </w:pPr>
            <w:r>
              <w:rPr>
                <w:rFonts w:ascii="Calibri" w:hAnsi="Calibri" w:cs="Calibri"/>
                <w:sz w:val="22"/>
                <w:szCs w:val="22"/>
              </w:rPr>
              <w:t>Use your workbooks and revision guides as well to go over topics.</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N O T E S:</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tc>
      </w:tr>
    </w:tbl>
    <w:p w:rsidR="00AF72D1" w:rsidRDefault="00AF72D1">
      <w:pPr>
        <w:rPr>
          <w:rFonts w:ascii="Calibri" w:hAnsi="Calibri" w:cs="Calibri"/>
        </w:rPr>
      </w:pPr>
    </w:p>
    <w:p w:rsidR="00AF72D1" w:rsidRDefault="00AF72D1">
      <w:pPr>
        <w:rPr>
          <w:rFonts w:ascii="Calibri" w:hAnsi="Calibri" w:cs="Calibri"/>
          <w:sz w:val="22"/>
          <w:szCs w:val="22"/>
        </w:rPr>
      </w:pPr>
    </w:p>
    <w:p w:rsidR="00AF72D1" w:rsidRDefault="00AF72D1"/>
    <w:p w:rsidR="00AF72D1" w:rsidRDefault="00AF72D1"/>
    <w:p w:rsidR="00AF72D1" w:rsidRDefault="00AF72D1"/>
    <w:p w:rsidR="00AF72D1" w:rsidRDefault="00AF72D1"/>
    <w:p w:rsidR="00AF72D1" w:rsidRDefault="00AF72D1">
      <w:pPr>
        <w:rPr>
          <w:rFonts w:ascii="Calibri" w:hAnsi="Calibri" w:cs="Calibri"/>
          <w:b/>
        </w:rPr>
      </w:pPr>
    </w:p>
    <w:p w:rsidR="00AF72D1" w:rsidRDefault="00AF72D1">
      <w:pPr>
        <w:rPr>
          <w:rFonts w:ascii="Calibri" w:hAnsi="Calibri" w:cs="Calibri"/>
        </w:rPr>
      </w:pPr>
    </w:p>
    <w:tbl>
      <w:tblPr>
        <w:tblW w:w="96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3"/>
      </w:tblGrid>
      <w:tr w:rsidR="00AF72D1">
        <w:trPr>
          <w:trHeight w:val="803"/>
        </w:trPr>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S U B J E C T</w:t>
            </w: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8"/>
                <w:szCs w:val="28"/>
              </w:rPr>
            </w:pPr>
            <w:r>
              <w:rPr>
                <w:rFonts w:ascii="Calibri" w:hAnsi="Calibri" w:cs="Calibri"/>
                <w:b/>
                <w:sz w:val="28"/>
                <w:szCs w:val="28"/>
              </w:rPr>
              <w:t>Music</w:t>
            </w:r>
          </w:p>
        </w:tc>
      </w:tr>
      <w:tr w:rsidR="00AF72D1">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Length of Assessment:</w:t>
            </w: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90 minutes</w:t>
            </w:r>
          </w:p>
        </w:tc>
      </w:tr>
      <w:tr w:rsidR="00AF72D1">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Date &amp; Time of Assessment:</w:t>
            </w:r>
          </w:p>
          <w:p w:rsidR="00AF72D1" w:rsidRDefault="00F932C5">
            <w:pPr>
              <w:rPr>
                <w:rFonts w:ascii="Calibri" w:hAnsi="Calibri" w:cs="Calibri"/>
                <w:b/>
                <w:i/>
                <w:sz w:val="22"/>
                <w:szCs w:val="22"/>
              </w:rPr>
            </w:pPr>
            <w:r>
              <w:rPr>
                <w:rFonts w:ascii="Calibri" w:hAnsi="Calibri" w:cs="Calibri"/>
                <w:b/>
                <w:i/>
                <w:sz w:val="22"/>
                <w:szCs w:val="22"/>
              </w:rPr>
              <w:t>(Pupil to fill in)</w:t>
            </w: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Content of Assessment: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Listening Exam</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revise/prepare:</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F932C5">
            <w:pPr>
              <w:rPr>
                <w:rFonts w:ascii="Calibri" w:hAnsi="Calibri" w:cs="Calibri"/>
                <w:b/>
                <w:sz w:val="22"/>
                <w:szCs w:val="22"/>
              </w:rPr>
            </w:pPr>
            <w:r>
              <w:rPr>
                <w:rFonts w:ascii="Calibri" w:hAnsi="Calibri" w:cs="Calibri"/>
                <w:b/>
                <w:sz w:val="22"/>
                <w:szCs w:val="22"/>
              </w:rPr>
              <w:t>All areas of study</w:t>
            </w:r>
          </w:p>
          <w:p w:rsidR="00AF72D1" w:rsidRDefault="00F932C5">
            <w:pPr>
              <w:numPr>
                <w:ilvl w:val="0"/>
                <w:numId w:val="48"/>
              </w:numPr>
              <w:rPr>
                <w:rFonts w:ascii="Calibri" w:hAnsi="Calibri" w:cs="Calibri"/>
                <w:sz w:val="22"/>
                <w:szCs w:val="22"/>
              </w:rPr>
            </w:pPr>
            <w:r>
              <w:rPr>
                <w:rFonts w:ascii="Calibri" w:hAnsi="Calibri" w:cs="Calibri"/>
                <w:sz w:val="22"/>
                <w:szCs w:val="22"/>
              </w:rPr>
              <w:t>AoS1: Forms and Devices (Structures, Baroque/Classical/Romantic music)</w:t>
            </w:r>
          </w:p>
          <w:p w:rsidR="00AF72D1" w:rsidRDefault="00F932C5">
            <w:pPr>
              <w:numPr>
                <w:ilvl w:val="0"/>
                <w:numId w:val="48"/>
              </w:numPr>
              <w:rPr>
                <w:rFonts w:ascii="Calibri" w:hAnsi="Calibri" w:cs="Calibri"/>
                <w:sz w:val="22"/>
                <w:szCs w:val="22"/>
              </w:rPr>
            </w:pPr>
            <w:r>
              <w:rPr>
                <w:rFonts w:ascii="Calibri" w:hAnsi="Calibri" w:cs="Calibri"/>
                <w:sz w:val="22"/>
                <w:szCs w:val="22"/>
              </w:rPr>
              <w:t>AoS2: Music for Ensembles (Jazz, Musical Theatre, Chamber Music)</w:t>
            </w:r>
          </w:p>
          <w:p w:rsidR="00AF72D1" w:rsidRDefault="00F932C5">
            <w:pPr>
              <w:numPr>
                <w:ilvl w:val="0"/>
                <w:numId w:val="48"/>
              </w:numPr>
              <w:rPr>
                <w:rFonts w:ascii="Calibri" w:hAnsi="Calibri" w:cs="Calibri"/>
                <w:sz w:val="22"/>
                <w:szCs w:val="22"/>
              </w:rPr>
            </w:pPr>
            <w:r>
              <w:rPr>
                <w:rFonts w:ascii="Calibri" w:hAnsi="Calibri" w:cs="Calibri"/>
                <w:sz w:val="22"/>
                <w:szCs w:val="22"/>
              </w:rPr>
              <w:t>AoS3: Film Music</w:t>
            </w:r>
          </w:p>
          <w:p w:rsidR="00AF72D1" w:rsidRDefault="00F932C5">
            <w:pPr>
              <w:numPr>
                <w:ilvl w:val="0"/>
                <w:numId w:val="48"/>
              </w:numPr>
              <w:rPr>
                <w:rFonts w:ascii="Calibri" w:hAnsi="Calibri" w:cs="Calibri"/>
                <w:sz w:val="22"/>
                <w:szCs w:val="22"/>
              </w:rPr>
            </w:pPr>
            <w:r>
              <w:rPr>
                <w:rFonts w:ascii="Calibri" w:hAnsi="Calibri" w:cs="Calibri"/>
                <w:sz w:val="22"/>
                <w:szCs w:val="22"/>
              </w:rPr>
              <w:t>AoS4: Popular Music</w:t>
            </w:r>
          </w:p>
          <w:p w:rsidR="00AF72D1" w:rsidRDefault="00AF72D1">
            <w:pPr>
              <w:numPr>
                <w:ilvl w:val="0"/>
                <w:numId w:val="48"/>
              </w:numPr>
              <w:rPr>
                <w:rFonts w:ascii="Calibri" w:hAnsi="Calibri" w:cs="Calibri"/>
                <w:sz w:val="22"/>
                <w:szCs w:val="22"/>
              </w:rPr>
            </w:pP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bring:</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Black pens, pencil, eraser, ruler, highlighters, maths equipment and calculator</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TIPS for preparing for this subject: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F932C5">
            <w:pPr>
              <w:numPr>
                <w:ilvl w:val="0"/>
                <w:numId w:val="47"/>
              </w:numPr>
              <w:rPr>
                <w:rFonts w:ascii="Calibri" w:hAnsi="Calibri" w:cs="Calibri"/>
                <w:sz w:val="22"/>
                <w:szCs w:val="22"/>
              </w:rPr>
            </w:pPr>
            <w:r>
              <w:rPr>
                <w:rFonts w:ascii="Calibri" w:hAnsi="Calibri" w:cs="Calibri"/>
                <w:sz w:val="22"/>
                <w:szCs w:val="22"/>
              </w:rPr>
              <w:t>Revise from your glossary booklet – make sure you know each element, and a way to describe each element.</w:t>
            </w:r>
          </w:p>
          <w:p w:rsidR="00AF72D1" w:rsidRDefault="00F932C5">
            <w:pPr>
              <w:numPr>
                <w:ilvl w:val="0"/>
                <w:numId w:val="47"/>
              </w:numPr>
              <w:rPr>
                <w:rFonts w:ascii="Calibri" w:hAnsi="Calibri" w:cs="Calibri"/>
                <w:sz w:val="22"/>
                <w:szCs w:val="22"/>
              </w:rPr>
            </w:pPr>
            <w:r>
              <w:rPr>
                <w:rFonts w:ascii="Calibri" w:hAnsi="Calibri" w:cs="Calibri"/>
                <w:sz w:val="22"/>
                <w:szCs w:val="22"/>
              </w:rPr>
              <w:t>Revise your theory concepts too – this will be brought into each question</w:t>
            </w:r>
          </w:p>
          <w:p w:rsidR="00AF72D1" w:rsidRDefault="00F932C5">
            <w:pPr>
              <w:numPr>
                <w:ilvl w:val="0"/>
                <w:numId w:val="47"/>
              </w:numPr>
              <w:rPr>
                <w:rFonts w:ascii="Calibri" w:hAnsi="Calibri" w:cs="Calibri"/>
                <w:sz w:val="22"/>
                <w:szCs w:val="22"/>
              </w:rPr>
            </w:pPr>
            <w:proofErr w:type="gramStart"/>
            <w:r>
              <w:rPr>
                <w:rFonts w:ascii="Calibri" w:hAnsi="Calibri" w:cs="Calibri"/>
                <w:sz w:val="22"/>
                <w:szCs w:val="22"/>
              </w:rPr>
              <w:t>Actually</w:t>
            </w:r>
            <w:proofErr w:type="gramEnd"/>
            <w:r>
              <w:rPr>
                <w:rFonts w:ascii="Calibri" w:hAnsi="Calibri" w:cs="Calibri"/>
                <w:sz w:val="22"/>
                <w:szCs w:val="22"/>
              </w:rPr>
              <w:t xml:space="preserve"> listen to music from each of the genres covered – you will recognise key features from the genre that will be key to your revision</w:t>
            </w:r>
          </w:p>
          <w:p w:rsidR="00AF72D1" w:rsidRDefault="00AF72D1">
            <w:pPr>
              <w:ind w:left="720"/>
              <w:rPr>
                <w:rFonts w:ascii="Calibri" w:hAnsi="Calibri" w:cs="Calibri"/>
                <w:sz w:val="22"/>
                <w:szCs w:val="22"/>
              </w:rPr>
            </w:pP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N O T E S:</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tc>
      </w:tr>
    </w:tbl>
    <w:p w:rsidR="00AF72D1" w:rsidRDefault="00AF72D1">
      <w:pPr>
        <w:rPr>
          <w:rFonts w:ascii="Calibri" w:hAnsi="Calibri" w:cs="Calibri"/>
        </w:rPr>
      </w:pPr>
    </w:p>
    <w:p w:rsidR="00AF72D1" w:rsidRDefault="00AF72D1"/>
    <w:p w:rsidR="00AF72D1" w:rsidRDefault="00AF72D1"/>
    <w:p w:rsidR="00AF72D1" w:rsidRDefault="00AF72D1"/>
    <w:p w:rsidR="00AF72D1" w:rsidRDefault="00AF72D1"/>
    <w:tbl>
      <w:tblPr>
        <w:tblW w:w="96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3"/>
      </w:tblGrid>
      <w:tr w:rsidR="00AF72D1">
        <w:trPr>
          <w:trHeight w:val="803"/>
        </w:trPr>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S U B J E C</w:t>
            </w:r>
            <w:r>
              <w:rPr>
                <w:rFonts w:ascii="Calibri" w:hAnsi="Calibri" w:cs="Calibri"/>
                <w:b/>
                <w:sz w:val="22"/>
                <w:szCs w:val="22"/>
              </w:rPr>
              <w:t xml:space="preserve"> T</w:t>
            </w: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8"/>
                <w:szCs w:val="28"/>
              </w:rPr>
            </w:pPr>
            <w:r>
              <w:rPr>
                <w:rFonts w:ascii="Calibri" w:hAnsi="Calibri" w:cs="Calibri"/>
                <w:b/>
                <w:sz w:val="28"/>
                <w:szCs w:val="28"/>
              </w:rPr>
              <w:t xml:space="preserve">PHYSICAL EDUCATION </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Length of Assessment:</w:t>
            </w:r>
          </w:p>
          <w:p w:rsidR="00AF72D1" w:rsidRDefault="00AF72D1">
            <w:pPr>
              <w:rPr>
                <w:rFonts w:ascii="Calibri" w:hAnsi="Calibri" w:cs="Calibri"/>
                <w:b/>
                <w:sz w:val="22"/>
                <w:szCs w:val="22"/>
              </w:rPr>
            </w:pPr>
          </w:p>
        </w:tc>
        <w:tc>
          <w:tcPr>
            <w:tcW w:w="6663" w:type="dxa"/>
            <w:shd w:val="clear" w:color="auto" w:fill="auto"/>
          </w:tcPr>
          <w:p w:rsidR="00AF72D1" w:rsidRDefault="00F932C5">
            <w:pPr>
              <w:rPr>
                <w:rFonts w:ascii="Calibri" w:hAnsi="Calibri" w:cs="Calibri"/>
                <w:sz w:val="22"/>
                <w:szCs w:val="22"/>
              </w:rPr>
            </w:pPr>
            <w:r>
              <w:rPr>
                <w:rFonts w:ascii="Calibri" w:hAnsi="Calibri" w:cs="Calibri"/>
                <w:sz w:val="22"/>
                <w:szCs w:val="22"/>
              </w:rPr>
              <w:t>Paper 1 105 minutes</w:t>
            </w:r>
          </w:p>
          <w:p w:rsidR="00AF72D1" w:rsidRDefault="00F932C5">
            <w:pPr>
              <w:rPr>
                <w:rFonts w:ascii="Calibri" w:hAnsi="Calibri" w:cs="Calibri"/>
                <w:sz w:val="22"/>
                <w:szCs w:val="22"/>
              </w:rPr>
            </w:pPr>
            <w:r>
              <w:rPr>
                <w:rFonts w:ascii="Calibri" w:hAnsi="Calibri" w:cs="Calibri"/>
                <w:sz w:val="22"/>
                <w:szCs w:val="22"/>
              </w:rPr>
              <w:t>Paper 2 75 minutes</w:t>
            </w:r>
          </w:p>
        </w:tc>
      </w:tr>
      <w:tr w:rsidR="00AF72D1">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Date &amp; Time of Assessment:</w:t>
            </w:r>
          </w:p>
          <w:p w:rsidR="00AF72D1" w:rsidRDefault="00F932C5">
            <w:pPr>
              <w:rPr>
                <w:rFonts w:ascii="Calibri" w:hAnsi="Calibri" w:cs="Calibri"/>
                <w:b/>
                <w:i/>
                <w:sz w:val="22"/>
                <w:szCs w:val="22"/>
              </w:rPr>
            </w:pPr>
            <w:r>
              <w:rPr>
                <w:rFonts w:ascii="Calibri" w:hAnsi="Calibri" w:cs="Calibri"/>
                <w:b/>
                <w:i/>
                <w:sz w:val="22"/>
                <w:szCs w:val="22"/>
              </w:rPr>
              <w:t>(Pupil to fill in)</w:t>
            </w: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Content of Assessment: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F932C5">
            <w:pPr>
              <w:rPr>
                <w:rFonts w:ascii="Calibri" w:hAnsi="Calibri" w:cs="Calibri"/>
                <w:b/>
                <w:sz w:val="22"/>
                <w:szCs w:val="22"/>
              </w:rPr>
            </w:pPr>
            <w:r>
              <w:rPr>
                <w:rFonts w:ascii="Calibri" w:hAnsi="Calibri" w:cs="Calibri"/>
                <w:b/>
                <w:sz w:val="22"/>
                <w:szCs w:val="22"/>
              </w:rPr>
              <w:t>Paper 1 Applied Anatomy and Physiology (Fitness and Body Systems)</w:t>
            </w:r>
          </w:p>
          <w:p w:rsidR="00AF72D1" w:rsidRDefault="00F932C5">
            <w:pPr>
              <w:numPr>
                <w:ilvl w:val="0"/>
                <w:numId w:val="49"/>
              </w:numPr>
              <w:rPr>
                <w:rFonts w:ascii="Calibri" w:hAnsi="Calibri" w:cs="Calibri"/>
                <w:sz w:val="22"/>
                <w:szCs w:val="22"/>
              </w:rPr>
            </w:pPr>
            <w:r>
              <w:rPr>
                <w:rFonts w:ascii="Calibri" w:hAnsi="Calibri" w:cs="Calibri"/>
                <w:sz w:val="22"/>
                <w:szCs w:val="22"/>
              </w:rPr>
              <w:t>Skeletal System</w:t>
            </w:r>
          </w:p>
          <w:p w:rsidR="00AF72D1" w:rsidRDefault="00F932C5">
            <w:pPr>
              <w:numPr>
                <w:ilvl w:val="0"/>
                <w:numId w:val="49"/>
              </w:numPr>
              <w:rPr>
                <w:rFonts w:ascii="Calibri" w:hAnsi="Calibri" w:cs="Calibri"/>
                <w:sz w:val="22"/>
                <w:szCs w:val="22"/>
              </w:rPr>
            </w:pPr>
            <w:r>
              <w:rPr>
                <w:rFonts w:ascii="Calibri" w:hAnsi="Calibri" w:cs="Calibri"/>
                <w:sz w:val="22"/>
                <w:szCs w:val="22"/>
              </w:rPr>
              <w:t>Cardiovascular System</w:t>
            </w:r>
          </w:p>
          <w:p w:rsidR="00AF72D1" w:rsidRDefault="00F932C5">
            <w:pPr>
              <w:numPr>
                <w:ilvl w:val="0"/>
                <w:numId w:val="49"/>
              </w:numPr>
              <w:rPr>
                <w:rFonts w:ascii="Calibri" w:hAnsi="Calibri" w:cs="Calibri"/>
                <w:sz w:val="22"/>
                <w:szCs w:val="22"/>
              </w:rPr>
            </w:pPr>
            <w:r>
              <w:rPr>
                <w:rFonts w:ascii="Calibri" w:hAnsi="Calibri" w:cs="Calibri"/>
                <w:sz w:val="22"/>
                <w:szCs w:val="22"/>
              </w:rPr>
              <w:t>Respiratory System</w:t>
            </w:r>
          </w:p>
          <w:p w:rsidR="00AF72D1" w:rsidRDefault="00F932C5">
            <w:pPr>
              <w:numPr>
                <w:ilvl w:val="0"/>
                <w:numId w:val="49"/>
              </w:numPr>
              <w:rPr>
                <w:rFonts w:ascii="Calibri" w:hAnsi="Calibri" w:cs="Calibri"/>
                <w:sz w:val="22"/>
                <w:szCs w:val="22"/>
              </w:rPr>
            </w:pPr>
            <w:r>
              <w:rPr>
                <w:rFonts w:ascii="Calibri" w:hAnsi="Calibri" w:cs="Calibri"/>
                <w:sz w:val="22"/>
                <w:szCs w:val="22"/>
              </w:rPr>
              <w:t>Movement analysis</w:t>
            </w:r>
          </w:p>
          <w:p w:rsidR="00AF72D1" w:rsidRDefault="00F932C5">
            <w:pPr>
              <w:numPr>
                <w:ilvl w:val="0"/>
                <w:numId w:val="49"/>
              </w:numPr>
              <w:rPr>
                <w:rFonts w:ascii="Calibri" w:hAnsi="Calibri" w:cs="Calibri"/>
                <w:sz w:val="22"/>
                <w:szCs w:val="22"/>
              </w:rPr>
            </w:pPr>
            <w:r>
              <w:rPr>
                <w:rFonts w:ascii="Calibri" w:hAnsi="Calibri" w:cs="Calibri"/>
                <w:sz w:val="22"/>
                <w:szCs w:val="22"/>
              </w:rPr>
              <w:t>Physical Training</w:t>
            </w:r>
          </w:p>
          <w:p w:rsidR="00AF72D1" w:rsidRDefault="00F932C5">
            <w:pPr>
              <w:numPr>
                <w:ilvl w:val="0"/>
                <w:numId w:val="49"/>
              </w:numPr>
              <w:rPr>
                <w:rFonts w:ascii="Calibri" w:hAnsi="Calibri" w:cs="Calibri"/>
                <w:sz w:val="22"/>
                <w:szCs w:val="22"/>
              </w:rPr>
            </w:pPr>
            <w:r>
              <w:rPr>
                <w:rFonts w:ascii="Calibri" w:hAnsi="Calibri" w:cs="Calibri"/>
                <w:sz w:val="22"/>
                <w:szCs w:val="22"/>
              </w:rPr>
              <w:t>Principles of Training</w:t>
            </w:r>
          </w:p>
          <w:p w:rsidR="00AF72D1" w:rsidRDefault="00F932C5">
            <w:pPr>
              <w:rPr>
                <w:rFonts w:ascii="Calibri" w:hAnsi="Calibri" w:cs="Calibri"/>
                <w:b/>
                <w:sz w:val="22"/>
                <w:szCs w:val="22"/>
              </w:rPr>
            </w:pPr>
            <w:r>
              <w:rPr>
                <w:rFonts w:ascii="Calibri" w:hAnsi="Calibri" w:cs="Calibri"/>
                <w:b/>
                <w:sz w:val="22"/>
                <w:szCs w:val="22"/>
              </w:rPr>
              <w:t>Practical Assessment</w:t>
            </w:r>
          </w:p>
          <w:p w:rsidR="00AF72D1" w:rsidRDefault="00F932C5">
            <w:pPr>
              <w:numPr>
                <w:ilvl w:val="0"/>
                <w:numId w:val="50"/>
              </w:numPr>
              <w:rPr>
                <w:rFonts w:ascii="Calibri" w:hAnsi="Calibri" w:cs="Calibri"/>
                <w:sz w:val="22"/>
                <w:szCs w:val="22"/>
              </w:rPr>
            </w:pPr>
            <w:r>
              <w:rPr>
                <w:rFonts w:ascii="Calibri" w:hAnsi="Calibri" w:cs="Calibri"/>
                <w:sz w:val="22"/>
                <w:szCs w:val="22"/>
              </w:rPr>
              <w:t xml:space="preserve">Not all students will be involved in the practical assessment, those involved will be notified  </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revise/prepare:</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Class teachers to provide a revision list</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bring:</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Black pens, pencil, eraser, ruler, highlighters, maths equipment and calculator</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TIPS for preparing for this subject: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Ever learner</w:t>
            </w:r>
          </w:p>
          <w:p w:rsidR="00AF72D1" w:rsidRDefault="00F932C5">
            <w:pPr>
              <w:rPr>
                <w:rFonts w:ascii="Calibri" w:hAnsi="Calibri" w:cs="Calibri"/>
                <w:sz w:val="22"/>
                <w:szCs w:val="22"/>
              </w:rPr>
            </w:pPr>
            <w:r>
              <w:rPr>
                <w:rFonts w:ascii="Calibri" w:hAnsi="Calibri" w:cs="Calibri"/>
                <w:sz w:val="22"/>
                <w:szCs w:val="22"/>
              </w:rPr>
              <w:t>Exercise books</w:t>
            </w:r>
          </w:p>
          <w:p w:rsidR="00AF72D1" w:rsidRDefault="00F932C5">
            <w:pPr>
              <w:rPr>
                <w:rFonts w:ascii="Calibri" w:hAnsi="Calibri" w:cs="Calibri"/>
                <w:sz w:val="22"/>
                <w:szCs w:val="22"/>
              </w:rPr>
            </w:pPr>
            <w:r>
              <w:rPr>
                <w:rFonts w:ascii="Calibri" w:hAnsi="Calibri" w:cs="Calibri"/>
                <w:sz w:val="22"/>
                <w:szCs w:val="22"/>
              </w:rPr>
              <w:t>Edexcel website</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N O T E S:</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tc>
      </w:tr>
    </w:tbl>
    <w:p w:rsidR="00AF72D1" w:rsidRDefault="00AF72D1"/>
    <w:p w:rsidR="00AF72D1" w:rsidRDefault="00AF72D1"/>
    <w:p w:rsidR="00AF72D1" w:rsidRDefault="00AF72D1">
      <w:pPr>
        <w:rPr>
          <w:rFonts w:ascii="Calibri" w:hAnsi="Calibri" w:cs="Calibri"/>
        </w:rPr>
      </w:pPr>
    </w:p>
    <w:p w:rsidR="00AF72D1" w:rsidRDefault="00AF72D1"/>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796"/>
      </w:tblGrid>
      <w:tr w:rsidR="00AF72D1">
        <w:trPr>
          <w:trHeight w:val="803"/>
        </w:trPr>
        <w:tc>
          <w:tcPr>
            <w:tcW w:w="212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S U B J E C T</w:t>
            </w:r>
          </w:p>
        </w:tc>
        <w:tc>
          <w:tcPr>
            <w:tcW w:w="7796"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8"/>
                <w:szCs w:val="28"/>
              </w:rPr>
            </w:pPr>
            <w:r>
              <w:rPr>
                <w:rFonts w:ascii="Calibri" w:hAnsi="Calibri" w:cs="Calibri"/>
                <w:b/>
                <w:sz w:val="28"/>
                <w:szCs w:val="28"/>
              </w:rPr>
              <w:t>Physics (Separate)</w:t>
            </w:r>
          </w:p>
          <w:p w:rsidR="00AF72D1" w:rsidRDefault="00F932C5">
            <w:pPr>
              <w:rPr>
                <w:rFonts w:ascii="Calibri" w:hAnsi="Calibri" w:cs="Calibri"/>
                <w:b/>
                <w:sz w:val="22"/>
                <w:szCs w:val="22"/>
              </w:rPr>
            </w:pPr>
            <w:r>
              <w:rPr>
                <w:rFonts w:ascii="Calibri" w:hAnsi="Calibri" w:cs="Calibri"/>
                <w:b/>
                <w:sz w:val="28"/>
                <w:szCs w:val="28"/>
              </w:rPr>
              <w:t>11A1 &amp; 11B1</w:t>
            </w:r>
          </w:p>
        </w:tc>
      </w:tr>
      <w:tr w:rsidR="00AF72D1">
        <w:tc>
          <w:tcPr>
            <w:tcW w:w="2127" w:type="dxa"/>
            <w:shd w:val="clear" w:color="auto" w:fill="auto"/>
          </w:tcPr>
          <w:p w:rsidR="00AF72D1" w:rsidRDefault="00F932C5">
            <w:pPr>
              <w:rPr>
                <w:rFonts w:ascii="Calibri" w:hAnsi="Calibri" w:cs="Calibri"/>
                <w:b/>
                <w:sz w:val="22"/>
                <w:szCs w:val="22"/>
              </w:rPr>
            </w:pPr>
            <w:r>
              <w:rPr>
                <w:rFonts w:ascii="Calibri" w:hAnsi="Calibri" w:cs="Calibri"/>
                <w:b/>
                <w:sz w:val="22"/>
                <w:szCs w:val="22"/>
              </w:rPr>
              <w:t>Length of Assessment:</w:t>
            </w:r>
          </w:p>
        </w:tc>
        <w:tc>
          <w:tcPr>
            <w:tcW w:w="7796" w:type="dxa"/>
            <w:shd w:val="clear" w:color="auto" w:fill="auto"/>
            <w:vAlign w:val="center"/>
          </w:tcPr>
          <w:p w:rsidR="00AF72D1" w:rsidRDefault="00F932C5">
            <w:pPr>
              <w:rPr>
                <w:rFonts w:ascii="Calibri" w:hAnsi="Calibri" w:cs="Calibri"/>
                <w:sz w:val="22"/>
                <w:szCs w:val="22"/>
              </w:rPr>
            </w:pPr>
            <w:r>
              <w:rPr>
                <w:rFonts w:ascii="Calibri" w:hAnsi="Calibri" w:cs="Calibri"/>
                <w:sz w:val="22"/>
                <w:szCs w:val="22"/>
              </w:rPr>
              <w:t>105 minutes</w:t>
            </w:r>
          </w:p>
        </w:tc>
      </w:tr>
      <w:tr w:rsidR="00AF72D1">
        <w:tc>
          <w:tcPr>
            <w:tcW w:w="2127" w:type="dxa"/>
            <w:shd w:val="clear" w:color="auto" w:fill="auto"/>
          </w:tcPr>
          <w:p w:rsidR="00AF72D1" w:rsidRDefault="00F932C5">
            <w:pPr>
              <w:rPr>
                <w:rFonts w:ascii="Calibri" w:hAnsi="Calibri" w:cs="Calibri"/>
                <w:b/>
                <w:sz w:val="22"/>
                <w:szCs w:val="22"/>
              </w:rPr>
            </w:pPr>
            <w:r>
              <w:rPr>
                <w:rFonts w:ascii="Calibri" w:hAnsi="Calibri" w:cs="Calibri"/>
                <w:b/>
                <w:sz w:val="22"/>
                <w:szCs w:val="22"/>
              </w:rPr>
              <w:t>Date &amp; Time of Assessment:</w:t>
            </w:r>
          </w:p>
          <w:p w:rsidR="00AF72D1" w:rsidRDefault="00F932C5">
            <w:pPr>
              <w:rPr>
                <w:rFonts w:ascii="Calibri" w:hAnsi="Calibri" w:cs="Calibri"/>
                <w:b/>
                <w:i/>
                <w:sz w:val="22"/>
                <w:szCs w:val="22"/>
              </w:rPr>
            </w:pPr>
            <w:r>
              <w:rPr>
                <w:rFonts w:ascii="Calibri" w:hAnsi="Calibri" w:cs="Calibri"/>
                <w:b/>
                <w:i/>
                <w:sz w:val="22"/>
                <w:szCs w:val="22"/>
              </w:rPr>
              <w:t>(Pupil to fill in)</w:t>
            </w:r>
          </w:p>
        </w:tc>
        <w:tc>
          <w:tcPr>
            <w:tcW w:w="7796" w:type="dxa"/>
            <w:shd w:val="clear" w:color="auto" w:fill="auto"/>
          </w:tcPr>
          <w:p w:rsidR="00AF72D1" w:rsidRDefault="00AF72D1">
            <w:pPr>
              <w:rPr>
                <w:rFonts w:ascii="Calibri" w:hAnsi="Calibri" w:cs="Calibri"/>
                <w:sz w:val="22"/>
                <w:szCs w:val="22"/>
              </w:rPr>
            </w:pPr>
          </w:p>
        </w:tc>
      </w:tr>
      <w:tr w:rsidR="00AF72D1">
        <w:tc>
          <w:tcPr>
            <w:tcW w:w="2127" w:type="dxa"/>
            <w:shd w:val="clear" w:color="auto" w:fill="auto"/>
          </w:tcPr>
          <w:p w:rsidR="00AF72D1" w:rsidRDefault="00F932C5">
            <w:pPr>
              <w:rPr>
                <w:rFonts w:ascii="Calibri" w:hAnsi="Calibri" w:cs="Calibri"/>
                <w:b/>
                <w:sz w:val="22"/>
                <w:szCs w:val="22"/>
              </w:rPr>
            </w:pPr>
            <w:r>
              <w:rPr>
                <w:rFonts w:ascii="Calibri" w:hAnsi="Calibri" w:cs="Calibri"/>
                <w:b/>
                <w:sz w:val="22"/>
                <w:szCs w:val="22"/>
              </w:rPr>
              <w:t>Content of Assessment:</w:t>
            </w:r>
          </w:p>
        </w:tc>
        <w:tc>
          <w:tcPr>
            <w:tcW w:w="7796" w:type="dxa"/>
            <w:shd w:val="clear" w:color="auto" w:fill="auto"/>
          </w:tcPr>
          <w:p w:rsidR="00AF72D1" w:rsidRDefault="00F932C5">
            <w:pPr>
              <w:rPr>
                <w:rFonts w:ascii="Calibri" w:hAnsi="Calibri" w:cs="Calibri"/>
                <w:sz w:val="22"/>
                <w:szCs w:val="22"/>
              </w:rPr>
            </w:pPr>
            <w:r>
              <w:rPr>
                <w:rFonts w:ascii="Calibri" w:hAnsi="Calibri" w:cs="Calibri"/>
                <w:sz w:val="22"/>
                <w:szCs w:val="22"/>
              </w:rPr>
              <w:t>From Collins connect Chapters 1 - 6</w:t>
            </w:r>
          </w:p>
        </w:tc>
      </w:tr>
      <w:tr w:rsidR="00AF72D1">
        <w:tc>
          <w:tcPr>
            <w:tcW w:w="212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revise/prepare:</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796" w:type="dxa"/>
            <w:shd w:val="clear" w:color="auto" w:fill="auto"/>
          </w:tcPr>
          <w:p w:rsidR="00AF72D1" w:rsidRDefault="00F932C5">
            <w:pPr>
              <w:jc w:val="both"/>
              <w:rPr>
                <w:rFonts w:ascii="Calibri" w:hAnsi="Calibri" w:cs="Calibri"/>
                <w:sz w:val="22"/>
                <w:szCs w:val="22"/>
              </w:rPr>
            </w:pPr>
            <w:r>
              <w:rPr>
                <w:rFonts w:ascii="Calibri" w:hAnsi="Calibri" w:cs="Calibri"/>
                <w:b/>
                <w:sz w:val="22"/>
                <w:szCs w:val="22"/>
              </w:rPr>
              <w:t>Energy:</w:t>
            </w:r>
            <w:r>
              <w:rPr>
                <w:rFonts w:ascii="Calibri" w:hAnsi="Calibri" w:cs="Calibri"/>
                <w:sz w:val="22"/>
                <w:szCs w:val="22"/>
              </w:rPr>
              <w:t xml:space="preserve"> potential energy, kinetic energy, work done, power, specific heat capacity, dissipation of energy, efficiency, energy resources, global energy supplies.</w:t>
            </w:r>
          </w:p>
          <w:p w:rsidR="00AF72D1" w:rsidRDefault="00F932C5">
            <w:pPr>
              <w:jc w:val="both"/>
              <w:rPr>
                <w:rFonts w:ascii="Calibri" w:hAnsi="Calibri" w:cs="Calibri"/>
                <w:sz w:val="22"/>
                <w:szCs w:val="22"/>
              </w:rPr>
            </w:pPr>
            <w:r>
              <w:rPr>
                <w:rFonts w:ascii="Calibri" w:hAnsi="Calibri" w:cs="Calibri"/>
                <w:b/>
                <w:sz w:val="22"/>
                <w:szCs w:val="22"/>
              </w:rPr>
              <w:t xml:space="preserve">Electricity: </w:t>
            </w:r>
            <w:r>
              <w:rPr>
                <w:rFonts w:ascii="Calibri" w:hAnsi="Calibri" w:cs="Calibri"/>
                <w:sz w:val="22"/>
                <w:szCs w:val="22"/>
              </w:rPr>
              <w:t>static electricity, electric fields, current, circuits, circuit components, control circu</w:t>
            </w:r>
            <w:r>
              <w:rPr>
                <w:rFonts w:ascii="Calibri" w:hAnsi="Calibri" w:cs="Calibri"/>
                <w:sz w:val="22"/>
                <w:szCs w:val="22"/>
              </w:rPr>
              <w:t>its, electricity in the home, transmitting electricity, power and energy transfer, calculating power.</w:t>
            </w:r>
          </w:p>
          <w:p w:rsidR="00AF72D1" w:rsidRDefault="00F932C5">
            <w:pPr>
              <w:jc w:val="both"/>
              <w:rPr>
                <w:rFonts w:ascii="Calibri" w:hAnsi="Calibri" w:cs="Calibri"/>
                <w:sz w:val="22"/>
                <w:szCs w:val="22"/>
              </w:rPr>
            </w:pPr>
            <w:r>
              <w:rPr>
                <w:rFonts w:ascii="Calibri" w:hAnsi="Calibri" w:cs="Calibri"/>
                <w:b/>
                <w:sz w:val="22"/>
                <w:szCs w:val="22"/>
              </w:rPr>
              <w:t xml:space="preserve">Particle model of matter: </w:t>
            </w:r>
            <w:r>
              <w:rPr>
                <w:rFonts w:ascii="Calibri" w:hAnsi="Calibri" w:cs="Calibri"/>
                <w:sz w:val="22"/>
                <w:szCs w:val="22"/>
              </w:rPr>
              <w:t>density, changes of state, internal energy, specific heat capacity, latent heat, particle motion in gases, increasing pressure o</w:t>
            </w:r>
            <w:r>
              <w:rPr>
                <w:rFonts w:ascii="Calibri" w:hAnsi="Calibri" w:cs="Calibri"/>
                <w:sz w:val="22"/>
                <w:szCs w:val="22"/>
              </w:rPr>
              <w:t>f a gas.</w:t>
            </w:r>
          </w:p>
          <w:p w:rsidR="00AF72D1" w:rsidRDefault="00F932C5">
            <w:pPr>
              <w:jc w:val="both"/>
              <w:rPr>
                <w:rFonts w:ascii="Calibri" w:hAnsi="Calibri" w:cs="Calibri"/>
                <w:b/>
                <w:sz w:val="22"/>
                <w:szCs w:val="22"/>
              </w:rPr>
            </w:pPr>
            <w:r>
              <w:rPr>
                <w:rFonts w:ascii="Calibri" w:hAnsi="Calibri" w:cs="Calibri"/>
                <w:b/>
                <w:sz w:val="22"/>
                <w:szCs w:val="22"/>
              </w:rPr>
              <w:t xml:space="preserve">Atomic Structure: </w:t>
            </w:r>
            <w:r>
              <w:rPr>
                <w:rFonts w:ascii="Calibri" w:hAnsi="Calibri" w:cs="Calibri"/>
                <w:sz w:val="22"/>
                <w:szCs w:val="22"/>
              </w:rPr>
              <w:t>atomic structure, radioactive decay, background radiation, nuclear equations, radioactive half-life, hazards and uses of radiation, irradiation, uses of radiation in medicine, using nuclear radiation, nuclear fission, nuclear fus</w:t>
            </w:r>
            <w:r>
              <w:rPr>
                <w:rFonts w:ascii="Calibri" w:hAnsi="Calibri" w:cs="Calibri"/>
                <w:sz w:val="22"/>
                <w:szCs w:val="22"/>
              </w:rPr>
              <w:t>ion.</w:t>
            </w:r>
          </w:p>
          <w:p w:rsidR="00AF72D1" w:rsidRDefault="00F932C5">
            <w:pPr>
              <w:jc w:val="both"/>
              <w:rPr>
                <w:rFonts w:ascii="Calibri" w:hAnsi="Calibri" w:cs="Calibri"/>
                <w:sz w:val="22"/>
                <w:szCs w:val="22"/>
              </w:rPr>
            </w:pPr>
            <w:r>
              <w:rPr>
                <w:rFonts w:ascii="Calibri" w:hAnsi="Calibri" w:cs="Calibri"/>
                <w:b/>
                <w:sz w:val="22"/>
                <w:szCs w:val="22"/>
              </w:rPr>
              <w:t xml:space="preserve">Forces: </w:t>
            </w:r>
            <w:r>
              <w:rPr>
                <w:rFonts w:ascii="Calibri" w:hAnsi="Calibri" w:cs="Calibri"/>
                <w:sz w:val="22"/>
                <w:szCs w:val="22"/>
              </w:rPr>
              <w:t>forces, speed, acceleration, d-t graphs, v-t graphs, calculations of motion, weight &amp; mass, forces and motion, resultant forces, forces and acceleration, Newton’s laws of motion, momentum, keeping safe on the road, moments, levers and gears, p</w:t>
            </w:r>
            <w:r>
              <w:rPr>
                <w:rFonts w:ascii="Calibri" w:hAnsi="Calibri" w:cs="Calibri"/>
                <w:sz w:val="22"/>
                <w:szCs w:val="22"/>
              </w:rPr>
              <w:t>ressure in a fluid, atmospheric pressure, forces and energy in springs.</w:t>
            </w:r>
          </w:p>
          <w:p w:rsidR="00AF72D1" w:rsidRDefault="00F932C5">
            <w:pPr>
              <w:jc w:val="both"/>
              <w:rPr>
                <w:rFonts w:ascii="Calibri" w:hAnsi="Calibri" w:cs="Calibri"/>
                <w:sz w:val="22"/>
                <w:szCs w:val="22"/>
              </w:rPr>
            </w:pPr>
            <w:r>
              <w:rPr>
                <w:rFonts w:ascii="Calibri" w:hAnsi="Calibri" w:cs="Calibri"/>
                <w:b/>
                <w:sz w:val="22"/>
                <w:szCs w:val="22"/>
              </w:rPr>
              <w:t xml:space="preserve">Waves: </w:t>
            </w:r>
            <w:r>
              <w:rPr>
                <w:rFonts w:ascii="Calibri" w:hAnsi="Calibri" w:cs="Calibri"/>
                <w:sz w:val="22"/>
                <w:szCs w:val="22"/>
              </w:rPr>
              <w:t>describing waves, transverse &amp; longitudinal waves, wave speed, reflection, refraction, sound waves, ultrasound, seismic waves, electromagnetic spectrum, gamma and x-rays, ultrav</w:t>
            </w:r>
            <w:r>
              <w:rPr>
                <w:rFonts w:ascii="Calibri" w:hAnsi="Calibri" w:cs="Calibri"/>
                <w:sz w:val="22"/>
                <w:szCs w:val="22"/>
              </w:rPr>
              <w:t>iolet and infrared radiation, microwaves, radio and microwaves communication, colour, lenses, images and magnification, emission and absorption of infrared, temperature of the Earth.</w:t>
            </w:r>
          </w:p>
        </w:tc>
      </w:tr>
      <w:tr w:rsidR="00AF72D1">
        <w:tc>
          <w:tcPr>
            <w:tcW w:w="2127" w:type="dxa"/>
            <w:shd w:val="clear" w:color="auto" w:fill="auto"/>
          </w:tcPr>
          <w:p w:rsidR="00AF72D1" w:rsidRDefault="00F932C5">
            <w:pPr>
              <w:rPr>
                <w:rFonts w:ascii="Calibri" w:hAnsi="Calibri" w:cs="Calibri"/>
                <w:b/>
                <w:sz w:val="22"/>
                <w:szCs w:val="22"/>
              </w:rPr>
            </w:pPr>
            <w:r>
              <w:rPr>
                <w:rFonts w:ascii="Calibri" w:hAnsi="Calibri" w:cs="Calibri"/>
                <w:b/>
                <w:sz w:val="22"/>
                <w:szCs w:val="22"/>
              </w:rPr>
              <w:t>What you need to bring:</w:t>
            </w:r>
          </w:p>
          <w:p w:rsidR="00AF72D1" w:rsidRDefault="00AF72D1">
            <w:pPr>
              <w:rPr>
                <w:rFonts w:ascii="Calibri" w:hAnsi="Calibri" w:cs="Calibri"/>
                <w:b/>
                <w:sz w:val="22"/>
                <w:szCs w:val="22"/>
              </w:rPr>
            </w:pPr>
          </w:p>
        </w:tc>
        <w:tc>
          <w:tcPr>
            <w:tcW w:w="7796" w:type="dxa"/>
            <w:shd w:val="clear" w:color="auto" w:fill="auto"/>
          </w:tcPr>
          <w:p w:rsidR="00AF72D1" w:rsidRDefault="00F932C5">
            <w:pPr>
              <w:rPr>
                <w:rFonts w:ascii="Calibri" w:hAnsi="Calibri" w:cs="Calibri"/>
                <w:sz w:val="22"/>
                <w:szCs w:val="22"/>
              </w:rPr>
            </w:pPr>
            <w:r>
              <w:rPr>
                <w:rFonts w:ascii="Calibri" w:hAnsi="Calibri" w:cs="Calibri"/>
                <w:sz w:val="22"/>
                <w:szCs w:val="22"/>
              </w:rPr>
              <w:t xml:space="preserve">Black pens, pencil, eraser, ruler, </w:t>
            </w:r>
            <w:r>
              <w:rPr>
                <w:rFonts w:ascii="Calibri" w:hAnsi="Calibri" w:cs="Calibri"/>
                <w:sz w:val="22"/>
                <w:szCs w:val="22"/>
              </w:rPr>
              <w:t>highlighters, maths equipment and calculator</w:t>
            </w:r>
          </w:p>
        </w:tc>
      </w:tr>
      <w:tr w:rsidR="00AF72D1">
        <w:tc>
          <w:tcPr>
            <w:tcW w:w="2127" w:type="dxa"/>
            <w:shd w:val="clear" w:color="auto" w:fill="auto"/>
          </w:tcPr>
          <w:p w:rsidR="00AF72D1" w:rsidRDefault="00F932C5">
            <w:pPr>
              <w:rPr>
                <w:rFonts w:ascii="Calibri" w:hAnsi="Calibri" w:cs="Calibri"/>
                <w:b/>
                <w:sz w:val="22"/>
                <w:szCs w:val="22"/>
              </w:rPr>
            </w:pPr>
            <w:r>
              <w:rPr>
                <w:rFonts w:ascii="Calibri" w:hAnsi="Calibri" w:cs="Calibri"/>
                <w:b/>
                <w:sz w:val="22"/>
                <w:szCs w:val="22"/>
              </w:rPr>
              <w:t>TIPS for preparing for this subject: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796" w:type="dxa"/>
            <w:shd w:val="clear" w:color="auto" w:fill="auto"/>
          </w:tcPr>
          <w:p w:rsidR="00AF72D1" w:rsidRDefault="00F932C5">
            <w:pPr>
              <w:numPr>
                <w:ilvl w:val="0"/>
                <w:numId w:val="51"/>
              </w:numPr>
              <w:rPr>
                <w:rFonts w:ascii="Calibri" w:hAnsi="Calibri" w:cs="Calibri"/>
                <w:noProof/>
                <w:sz w:val="22"/>
                <w:szCs w:val="22"/>
              </w:rPr>
            </w:pPr>
            <w:r>
              <w:rPr>
                <w:rFonts w:ascii="Calibri" w:hAnsi="Calibri" w:cs="Calibri"/>
                <w:sz w:val="22"/>
                <w:szCs w:val="22"/>
              </w:rPr>
              <w:t xml:space="preserve">Make sure you can define and use the AQA Science Command words, Subject specific vocabulary and the equations. </w:t>
            </w:r>
          </w:p>
          <w:p w:rsidR="00AF72D1" w:rsidRDefault="00F932C5">
            <w:pPr>
              <w:numPr>
                <w:ilvl w:val="0"/>
                <w:numId w:val="51"/>
              </w:numPr>
              <w:rPr>
                <w:rFonts w:ascii="Calibri" w:hAnsi="Calibri" w:cs="Calibri"/>
                <w:noProof/>
                <w:sz w:val="22"/>
                <w:szCs w:val="22"/>
              </w:rPr>
            </w:pPr>
            <w:r>
              <w:rPr>
                <w:rFonts w:ascii="Calibri" w:hAnsi="Calibri" w:cs="Calibri"/>
                <w:sz w:val="22"/>
                <w:szCs w:val="22"/>
              </w:rPr>
              <w:t>Use the links below.</w:t>
            </w:r>
          </w:p>
          <w:p w:rsidR="00AF72D1" w:rsidRDefault="00F932C5">
            <w:pPr>
              <w:rPr>
                <w:rFonts w:ascii="Calibri" w:hAnsi="Calibri" w:cs="Calibri"/>
                <w:sz w:val="22"/>
                <w:szCs w:val="22"/>
              </w:rPr>
            </w:pPr>
            <w:hyperlink r:id="rId22" w:history="1">
              <w:r>
                <w:rPr>
                  <w:rStyle w:val="Hyperlink"/>
                  <w:rFonts w:ascii="Calibri" w:hAnsi="Calibri" w:cs="Calibri"/>
                  <w:sz w:val="22"/>
                  <w:szCs w:val="22"/>
                </w:rPr>
                <w:t>http://filestore.aqa.org.uk/resources/science/AQA-SCIENCE-GCSE-COMMAND-WORDS.PDF</w:t>
              </w:r>
            </w:hyperlink>
          </w:p>
          <w:p w:rsidR="00AF72D1" w:rsidRDefault="00F932C5">
            <w:pPr>
              <w:rPr>
                <w:rFonts w:ascii="Calibri" w:hAnsi="Calibri" w:cs="Calibri"/>
                <w:sz w:val="22"/>
                <w:szCs w:val="22"/>
              </w:rPr>
            </w:pPr>
            <w:hyperlink r:id="rId23" w:history="1">
              <w:r>
                <w:rPr>
                  <w:rStyle w:val="Hyperlink"/>
                  <w:rFonts w:ascii="Calibri" w:hAnsi="Calibri" w:cs="Calibri"/>
                  <w:sz w:val="22"/>
                  <w:szCs w:val="22"/>
                </w:rPr>
                <w:t>http://filestore.aqa.org.uk/resources/science/AQA-SCIENCE-GCSE-SUBJECT-VOCAB.PDF</w:t>
              </w:r>
            </w:hyperlink>
          </w:p>
          <w:p w:rsidR="00AF72D1" w:rsidRDefault="00F932C5">
            <w:pPr>
              <w:rPr>
                <w:rFonts w:ascii="Calibri" w:hAnsi="Calibri" w:cs="Calibri"/>
                <w:sz w:val="22"/>
                <w:szCs w:val="22"/>
              </w:rPr>
            </w:pPr>
            <w:hyperlink r:id="rId24" w:history="1">
              <w:r>
                <w:rPr>
                  <w:rStyle w:val="Hyperlink"/>
                  <w:rFonts w:ascii="Calibri" w:hAnsi="Calibri" w:cs="Calibri"/>
                  <w:sz w:val="22"/>
                  <w:szCs w:val="22"/>
                </w:rPr>
                <w:t>https://connect.collins.co.uk/school/ROYALALE2/Student/</w:t>
              </w:r>
            </w:hyperlink>
          </w:p>
          <w:p w:rsidR="00AF72D1" w:rsidRDefault="00AF72D1">
            <w:pPr>
              <w:rPr>
                <w:rFonts w:ascii="Calibri" w:hAnsi="Calibri" w:cs="Calibri"/>
                <w:sz w:val="22"/>
                <w:szCs w:val="22"/>
              </w:rPr>
            </w:pPr>
          </w:p>
        </w:tc>
      </w:tr>
      <w:tr w:rsidR="00AF72D1">
        <w:tc>
          <w:tcPr>
            <w:tcW w:w="212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N O T E S:</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796" w:type="dxa"/>
            <w:shd w:val="clear" w:color="auto" w:fill="auto"/>
          </w:tcPr>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tc>
      </w:tr>
    </w:tbl>
    <w:p w:rsidR="00AF72D1" w:rsidRDefault="00AF72D1"/>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938"/>
      </w:tblGrid>
      <w:tr w:rsidR="00AF72D1">
        <w:trPr>
          <w:trHeight w:val="803"/>
        </w:trPr>
        <w:tc>
          <w:tcPr>
            <w:tcW w:w="1985"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S U B J E C T</w:t>
            </w:r>
          </w:p>
        </w:tc>
        <w:tc>
          <w:tcPr>
            <w:tcW w:w="7938"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8"/>
                <w:szCs w:val="28"/>
              </w:rPr>
            </w:pPr>
            <w:r>
              <w:rPr>
                <w:rFonts w:ascii="Calibri" w:hAnsi="Calibri" w:cs="Calibri"/>
                <w:b/>
                <w:sz w:val="28"/>
                <w:szCs w:val="28"/>
              </w:rPr>
              <w:t>Physics (Trilogy)</w:t>
            </w:r>
          </w:p>
          <w:p w:rsidR="00AF72D1" w:rsidRDefault="00F932C5">
            <w:pPr>
              <w:rPr>
                <w:rFonts w:ascii="Calibri" w:hAnsi="Calibri" w:cs="Calibri"/>
                <w:b/>
                <w:sz w:val="28"/>
                <w:szCs w:val="28"/>
              </w:rPr>
            </w:pPr>
            <w:r>
              <w:rPr>
                <w:rFonts w:ascii="Calibri" w:hAnsi="Calibri" w:cs="Calibri"/>
                <w:b/>
                <w:sz w:val="28"/>
                <w:szCs w:val="28"/>
              </w:rPr>
              <w:t>11A2, 11A3, 11A4, 11B2, 11B3</w:t>
            </w:r>
          </w:p>
          <w:p w:rsidR="00AF72D1" w:rsidRDefault="00AF72D1">
            <w:pPr>
              <w:rPr>
                <w:rFonts w:ascii="Calibri" w:hAnsi="Calibri" w:cs="Calibri"/>
                <w:b/>
                <w:sz w:val="22"/>
                <w:szCs w:val="22"/>
              </w:rPr>
            </w:pPr>
          </w:p>
        </w:tc>
      </w:tr>
      <w:tr w:rsidR="00AF72D1">
        <w:tc>
          <w:tcPr>
            <w:tcW w:w="1985"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Length of Assessment:</w:t>
            </w:r>
          </w:p>
          <w:p w:rsidR="00AF72D1" w:rsidRDefault="00AF72D1">
            <w:pPr>
              <w:rPr>
                <w:rFonts w:ascii="Calibri" w:hAnsi="Calibri" w:cs="Calibri"/>
                <w:b/>
                <w:sz w:val="22"/>
                <w:szCs w:val="22"/>
              </w:rPr>
            </w:pPr>
          </w:p>
        </w:tc>
        <w:tc>
          <w:tcPr>
            <w:tcW w:w="7938"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75 minutes</w:t>
            </w:r>
          </w:p>
        </w:tc>
      </w:tr>
      <w:tr w:rsidR="00AF72D1">
        <w:tc>
          <w:tcPr>
            <w:tcW w:w="1985" w:type="dxa"/>
            <w:shd w:val="clear" w:color="auto" w:fill="auto"/>
          </w:tcPr>
          <w:p w:rsidR="00AF72D1" w:rsidRDefault="00F932C5">
            <w:pPr>
              <w:rPr>
                <w:rFonts w:ascii="Calibri" w:hAnsi="Calibri" w:cs="Calibri"/>
                <w:b/>
                <w:sz w:val="22"/>
                <w:szCs w:val="22"/>
              </w:rPr>
            </w:pPr>
            <w:r>
              <w:rPr>
                <w:rFonts w:ascii="Calibri" w:hAnsi="Calibri" w:cs="Calibri"/>
                <w:b/>
                <w:sz w:val="22"/>
                <w:szCs w:val="22"/>
              </w:rPr>
              <w:t>Date &amp; Time of Assessment:</w:t>
            </w:r>
          </w:p>
          <w:p w:rsidR="00AF72D1" w:rsidRDefault="00F932C5">
            <w:pPr>
              <w:rPr>
                <w:rFonts w:ascii="Calibri" w:hAnsi="Calibri" w:cs="Calibri"/>
                <w:b/>
                <w:i/>
                <w:sz w:val="22"/>
                <w:szCs w:val="22"/>
              </w:rPr>
            </w:pPr>
            <w:r>
              <w:rPr>
                <w:rFonts w:ascii="Calibri" w:hAnsi="Calibri" w:cs="Calibri"/>
                <w:b/>
                <w:i/>
                <w:sz w:val="22"/>
                <w:szCs w:val="22"/>
              </w:rPr>
              <w:t>(Pupil to fill in)</w:t>
            </w:r>
          </w:p>
        </w:tc>
        <w:tc>
          <w:tcPr>
            <w:tcW w:w="7938" w:type="dxa"/>
            <w:shd w:val="clear" w:color="auto" w:fill="auto"/>
          </w:tcPr>
          <w:p w:rsidR="00AF72D1" w:rsidRDefault="00AF72D1">
            <w:pPr>
              <w:rPr>
                <w:rFonts w:ascii="Calibri" w:hAnsi="Calibri" w:cs="Calibri"/>
                <w:sz w:val="22"/>
                <w:szCs w:val="22"/>
              </w:rPr>
            </w:pPr>
          </w:p>
        </w:tc>
      </w:tr>
      <w:tr w:rsidR="00AF72D1">
        <w:tc>
          <w:tcPr>
            <w:tcW w:w="1985"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Content of Assessment:</w:t>
            </w:r>
          </w:p>
          <w:p w:rsidR="00AF72D1" w:rsidRDefault="00AF72D1">
            <w:pPr>
              <w:rPr>
                <w:rFonts w:ascii="Calibri" w:hAnsi="Calibri" w:cs="Calibri"/>
                <w:b/>
                <w:sz w:val="22"/>
                <w:szCs w:val="22"/>
              </w:rPr>
            </w:pPr>
          </w:p>
        </w:tc>
        <w:tc>
          <w:tcPr>
            <w:tcW w:w="7938"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From Collins connect Chapters 1 -6</w:t>
            </w:r>
          </w:p>
        </w:tc>
      </w:tr>
      <w:tr w:rsidR="00AF72D1">
        <w:tc>
          <w:tcPr>
            <w:tcW w:w="1985"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revise/prepare:</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938" w:type="dxa"/>
            <w:shd w:val="clear" w:color="auto" w:fill="auto"/>
          </w:tcPr>
          <w:p w:rsidR="00AF72D1" w:rsidRDefault="00F932C5">
            <w:pPr>
              <w:jc w:val="both"/>
              <w:rPr>
                <w:rFonts w:ascii="Calibri" w:hAnsi="Calibri" w:cs="Calibri"/>
                <w:sz w:val="22"/>
                <w:szCs w:val="22"/>
              </w:rPr>
            </w:pPr>
            <w:r>
              <w:rPr>
                <w:rFonts w:ascii="Calibri" w:hAnsi="Calibri" w:cs="Calibri"/>
                <w:b/>
                <w:sz w:val="22"/>
                <w:szCs w:val="22"/>
              </w:rPr>
              <w:t xml:space="preserve">Energy: </w:t>
            </w:r>
            <w:r>
              <w:rPr>
                <w:rFonts w:ascii="Calibri" w:hAnsi="Calibri" w:cs="Calibri"/>
                <w:sz w:val="22"/>
                <w:szCs w:val="22"/>
              </w:rPr>
              <w:t xml:space="preserve">potential </w:t>
            </w:r>
            <w:r>
              <w:rPr>
                <w:rFonts w:ascii="Calibri" w:hAnsi="Calibri" w:cs="Calibri"/>
                <w:sz w:val="22"/>
                <w:szCs w:val="22"/>
              </w:rPr>
              <w:t>energy, kinetic energy, work done, power, specific heat capacity, dissipation of energy, efficiency, energy resources, global energy supplies.</w:t>
            </w:r>
          </w:p>
          <w:p w:rsidR="00AF72D1" w:rsidRDefault="00F932C5">
            <w:pPr>
              <w:jc w:val="both"/>
              <w:rPr>
                <w:rFonts w:ascii="Calibri" w:hAnsi="Calibri" w:cs="Calibri"/>
                <w:sz w:val="22"/>
                <w:szCs w:val="22"/>
              </w:rPr>
            </w:pPr>
            <w:r>
              <w:rPr>
                <w:rFonts w:ascii="Calibri" w:hAnsi="Calibri" w:cs="Calibri"/>
                <w:b/>
                <w:sz w:val="22"/>
                <w:szCs w:val="22"/>
              </w:rPr>
              <w:t xml:space="preserve">Electricity: </w:t>
            </w:r>
            <w:r>
              <w:rPr>
                <w:rFonts w:ascii="Calibri" w:hAnsi="Calibri" w:cs="Calibri"/>
                <w:sz w:val="22"/>
                <w:szCs w:val="22"/>
              </w:rPr>
              <w:t xml:space="preserve">electric fields, circuits, circuit components, control circuits, electricity in the home, </w:t>
            </w:r>
            <w:r>
              <w:rPr>
                <w:rFonts w:ascii="Calibri" w:hAnsi="Calibri" w:cs="Calibri"/>
                <w:sz w:val="22"/>
                <w:szCs w:val="22"/>
              </w:rPr>
              <w:t>transmitting electricity, power and energy transfer, calculating power.</w:t>
            </w:r>
          </w:p>
          <w:p w:rsidR="00AF72D1" w:rsidRDefault="00F932C5">
            <w:pPr>
              <w:jc w:val="both"/>
              <w:rPr>
                <w:rFonts w:ascii="Calibri" w:hAnsi="Calibri" w:cs="Calibri"/>
                <w:sz w:val="22"/>
                <w:szCs w:val="22"/>
              </w:rPr>
            </w:pPr>
            <w:r>
              <w:rPr>
                <w:rFonts w:ascii="Calibri" w:hAnsi="Calibri" w:cs="Calibri"/>
                <w:b/>
                <w:sz w:val="22"/>
                <w:szCs w:val="22"/>
              </w:rPr>
              <w:t xml:space="preserve">Particle model of matter: </w:t>
            </w:r>
            <w:r>
              <w:rPr>
                <w:rFonts w:ascii="Calibri" w:hAnsi="Calibri" w:cs="Calibri"/>
                <w:sz w:val="22"/>
                <w:szCs w:val="22"/>
              </w:rPr>
              <w:t>density, changes of state, internal energy, specific heat capacity, latent heat, particle motion in gases.</w:t>
            </w:r>
          </w:p>
          <w:p w:rsidR="00AF72D1" w:rsidRDefault="00F932C5">
            <w:pPr>
              <w:jc w:val="both"/>
              <w:rPr>
                <w:rFonts w:ascii="Calibri" w:hAnsi="Calibri" w:cs="Calibri"/>
                <w:b/>
                <w:sz w:val="22"/>
                <w:szCs w:val="22"/>
              </w:rPr>
            </w:pPr>
            <w:r>
              <w:rPr>
                <w:rFonts w:ascii="Calibri" w:hAnsi="Calibri" w:cs="Calibri"/>
                <w:b/>
                <w:sz w:val="22"/>
                <w:szCs w:val="22"/>
              </w:rPr>
              <w:t xml:space="preserve">Atomic Structure: </w:t>
            </w:r>
            <w:r>
              <w:rPr>
                <w:rFonts w:ascii="Calibri" w:hAnsi="Calibri" w:cs="Calibri"/>
                <w:sz w:val="22"/>
                <w:szCs w:val="22"/>
              </w:rPr>
              <w:t xml:space="preserve">atomic structure, radioactive </w:t>
            </w:r>
            <w:r>
              <w:rPr>
                <w:rFonts w:ascii="Calibri" w:hAnsi="Calibri" w:cs="Calibri"/>
                <w:sz w:val="22"/>
                <w:szCs w:val="22"/>
              </w:rPr>
              <w:t>decay, properties of radiation and its hazards, nuclear equations, radioactive half-life, irradiation.</w:t>
            </w:r>
          </w:p>
          <w:p w:rsidR="00AF72D1" w:rsidRDefault="00F932C5">
            <w:pPr>
              <w:jc w:val="both"/>
              <w:rPr>
                <w:rFonts w:ascii="Calibri" w:hAnsi="Calibri" w:cs="Calibri"/>
                <w:sz w:val="22"/>
                <w:szCs w:val="22"/>
              </w:rPr>
            </w:pPr>
            <w:r>
              <w:rPr>
                <w:rFonts w:ascii="Calibri" w:hAnsi="Calibri" w:cs="Calibri"/>
                <w:b/>
                <w:sz w:val="22"/>
                <w:szCs w:val="22"/>
              </w:rPr>
              <w:t>Forces</w:t>
            </w:r>
            <w:r>
              <w:rPr>
                <w:rFonts w:ascii="Calibri" w:hAnsi="Calibri" w:cs="Calibri"/>
                <w:sz w:val="22"/>
                <w:szCs w:val="22"/>
              </w:rPr>
              <w:t xml:space="preserve"> – forces, speed, acceleration, d-t graphs, v-t graphs, calculations of motion, weight &amp; mass, forces and motion, resultant forces, forces and acce</w:t>
            </w:r>
            <w:r>
              <w:rPr>
                <w:rFonts w:ascii="Calibri" w:hAnsi="Calibri" w:cs="Calibri"/>
                <w:sz w:val="22"/>
                <w:szCs w:val="22"/>
              </w:rPr>
              <w:t>leration, Newton’s laws of motion, momentum (H only), keeping safe on the road, forces and energy in springs.</w:t>
            </w:r>
          </w:p>
          <w:p w:rsidR="00AF72D1" w:rsidRDefault="00F932C5">
            <w:pPr>
              <w:jc w:val="both"/>
              <w:rPr>
                <w:rFonts w:ascii="Calibri" w:hAnsi="Calibri" w:cs="Calibri"/>
                <w:sz w:val="22"/>
                <w:szCs w:val="22"/>
              </w:rPr>
            </w:pPr>
            <w:r>
              <w:rPr>
                <w:rFonts w:ascii="Calibri" w:hAnsi="Calibri" w:cs="Calibri"/>
                <w:b/>
                <w:sz w:val="22"/>
                <w:szCs w:val="22"/>
              </w:rPr>
              <w:t xml:space="preserve">Waves: </w:t>
            </w:r>
            <w:r>
              <w:rPr>
                <w:rFonts w:ascii="Calibri" w:hAnsi="Calibri" w:cs="Calibri"/>
                <w:sz w:val="22"/>
                <w:szCs w:val="22"/>
              </w:rPr>
              <w:t>describing waves, transverse &amp; longitudinal waves, wave speed, reflection, refraction, electromagnetic spectrum, gamma and x-rays, ultravio</w:t>
            </w:r>
            <w:r>
              <w:rPr>
                <w:rFonts w:ascii="Calibri" w:hAnsi="Calibri" w:cs="Calibri"/>
                <w:sz w:val="22"/>
                <w:szCs w:val="22"/>
              </w:rPr>
              <w:t>let and infrared radiation, microwaves, radio and microwaves communication.</w:t>
            </w:r>
          </w:p>
        </w:tc>
      </w:tr>
      <w:tr w:rsidR="00AF72D1">
        <w:trPr>
          <w:trHeight w:val="211"/>
        </w:trPr>
        <w:tc>
          <w:tcPr>
            <w:tcW w:w="1985" w:type="dxa"/>
            <w:shd w:val="clear" w:color="auto" w:fill="auto"/>
          </w:tcPr>
          <w:p w:rsidR="00AF72D1" w:rsidRDefault="00F932C5">
            <w:pPr>
              <w:rPr>
                <w:rFonts w:ascii="Calibri" w:hAnsi="Calibri" w:cs="Calibri"/>
                <w:b/>
                <w:sz w:val="22"/>
                <w:szCs w:val="22"/>
              </w:rPr>
            </w:pPr>
            <w:r>
              <w:rPr>
                <w:rFonts w:ascii="Calibri" w:hAnsi="Calibri" w:cs="Calibri"/>
                <w:b/>
                <w:sz w:val="22"/>
                <w:szCs w:val="22"/>
              </w:rPr>
              <w:t>What you need to bring:</w:t>
            </w:r>
          </w:p>
          <w:p w:rsidR="00AF72D1" w:rsidRDefault="00AF72D1">
            <w:pPr>
              <w:rPr>
                <w:rFonts w:ascii="Calibri" w:hAnsi="Calibri" w:cs="Calibri"/>
                <w:b/>
                <w:sz w:val="22"/>
                <w:szCs w:val="22"/>
              </w:rPr>
            </w:pPr>
          </w:p>
        </w:tc>
        <w:tc>
          <w:tcPr>
            <w:tcW w:w="793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7722"/>
            </w:tblGrid>
            <w:tr w:rsidR="00AF72D1">
              <w:trPr>
                <w:trHeight w:val="282"/>
              </w:trPr>
              <w:tc>
                <w:tcPr>
                  <w:tcW w:w="0" w:type="auto"/>
                </w:tcPr>
                <w:p w:rsidR="00AF72D1" w:rsidRDefault="00F932C5">
                  <w:pPr>
                    <w:pStyle w:val="Default"/>
                    <w:rPr>
                      <w:sz w:val="22"/>
                      <w:szCs w:val="22"/>
                    </w:rPr>
                  </w:pPr>
                  <w:r>
                    <w:rPr>
                      <w:sz w:val="22"/>
                      <w:szCs w:val="22"/>
                    </w:rPr>
                    <w:t xml:space="preserve">Black pens, pencil, eraser, ruler, highlighters, maths equipment and calculator </w:t>
                  </w:r>
                </w:p>
              </w:tc>
            </w:tr>
          </w:tbl>
          <w:p w:rsidR="00AF72D1" w:rsidRDefault="00AF72D1">
            <w:pPr>
              <w:rPr>
                <w:rFonts w:ascii="Calibri" w:hAnsi="Calibri" w:cs="Calibri"/>
                <w:sz w:val="22"/>
                <w:szCs w:val="22"/>
              </w:rPr>
            </w:pPr>
          </w:p>
        </w:tc>
      </w:tr>
      <w:tr w:rsidR="00AF72D1">
        <w:tc>
          <w:tcPr>
            <w:tcW w:w="1985" w:type="dxa"/>
            <w:shd w:val="clear" w:color="auto" w:fill="auto"/>
          </w:tcPr>
          <w:p w:rsidR="00AF72D1" w:rsidRDefault="00F932C5">
            <w:pPr>
              <w:rPr>
                <w:rFonts w:ascii="Calibri" w:hAnsi="Calibri" w:cs="Calibri"/>
                <w:b/>
                <w:sz w:val="22"/>
                <w:szCs w:val="22"/>
              </w:rPr>
            </w:pPr>
            <w:r>
              <w:rPr>
                <w:rFonts w:ascii="Calibri" w:hAnsi="Calibri" w:cs="Calibri"/>
                <w:b/>
                <w:sz w:val="22"/>
                <w:szCs w:val="22"/>
              </w:rPr>
              <w:t>TIPS for preparing for this subject: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938" w:type="dxa"/>
            <w:shd w:val="clear" w:color="auto" w:fill="auto"/>
          </w:tcPr>
          <w:p w:rsidR="00AF72D1" w:rsidRDefault="00F932C5">
            <w:pPr>
              <w:numPr>
                <w:ilvl w:val="0"/>
                <w:numId w:val="52"/>
              </w:numPr>
              <w:rPr>
                <w:rFonts w:ascii="Calibri" w:hAnsi="Calibri" w:cs="Calibri"/>
                <w:sz w:val="22"/>
                <w:szCs w:val="22"/>
              </w:rPr>
            </w:pPr>
            <w:r>
              <w:rPr>
                <w:rFonts w:ascii="Calibri" w:hAnsi="Calibri" w:cs="Calibri"/>
                <w:sz w:val="22"/>
                <w:szCs w:val="22"/>
              </w:rPr>
              <w:t xml:space="preserve">Make sure you can define and use the AQA Science Command words, Subject specific vocabulary and the equations. </w:t>
            </w:r>
          </w:p>
          <w:p w:rsidR="00AF72D1" w:rsidRDefault="00F932C5">
            <w:pPr>
              <w:numPr>
                <w:ilvl w:val="0"/>
                <w:numId w:val="52"/>
              </w:numPr>
              <w:jc w:val="both"/>
              <w:rPr>
                <w:rFonts w:ascii="Calibri" w:hAnsi="Calibri" w:cs="Calibri"/>
                <w:noProof/>
                <w:sz w:val="22"/>
                <w:szCs w:val="22"/>
              </w:rPr>
            </w:pPr>
            <w:r>
              <w:rPr>
                <w:rFonts w:ascii="Calibri" w:hAnsi="Calibri" w:cs="Calibri"/>
                <w:sz w:val="22"/>
                <w:szCs w:val="22"/>
              </w:rPr>
              <w:t>Use the links below.</w:t>
            </w:r>
          </w:p>
          <w:p w:rsidR="00AF72D1" w:rsidRDefault="00F932C5">
            <w:pPr>
              <w:rPr>
                <w:rFonts w:ascii="Calibri" w:hAnsi="Calibri" w:cs="Calibri"/>
                <w:sz w:val="22"/>
                <w:szCs w:val="22"/>
              </w:rPr>
            </w:pPr>
            <w:hyperlink r:id="rId25" w:history="1">
              <w:r>
                <w:rPr>
                  <w:rStyle w:val="Hyperlink"/>
                  <w:rFonts w:ascii="Calibri" w:hAnsi="Calibri" w:cs="Calibri"/>
                  <w:sz w:val="22"/>
                  <w:szCs w:val="22"/>
                </w:rPr>
                <w:t>http://filestore.aqa.org.u</w:t>
              </w:r>
              <w:r>
                <w:rPr>
                  <w:rStyle w:val="Hyperlink"/>
                  <w:rFonts w:ascii="Calibri" w:hAnsi="Calibri" w:cs="Calibri"/>
                  <w:sz w:val="22"/>
                  <w:szCs w:val="22"/>
                </w:rPr>
                <w:t>k/resources/science/AQA-SCIENCE-GCSE-COMMAND-WORDS.PDF</w:t>
              </w:r>
            </w:hyperlink>
          </w:p>
          <w:p w:rsidR="00AF72D1" w:rsidRDefault="00F932C5">
            <w:pPr>
              <w:rPr>
                <w:rFonts w:ascii="Calibri" w:hAnsi="Calibri" w:cs="Calibri"/>
                <w:sz w:val="22"/>
                <w:szCs w:val="22"/>
              </w:rPr>
            </w:pPr>
            <w:hyperlink r:id="rId26" w:history="1">
              <w:r>
                <w:rPr>
                  <w:rStyle w:val="Hyperlink"/>
                  <w:rFonts w:ascii="Calibri" w:hAnsi="Calibri" w:cs="Calibri"/>
                  <w:sz w:val="22"/>
                  <w:szCs w:val="22"/>
                </w:rPr>
                <w:t>http://filestore.aqa.org.uk/resources/science/AQA-SCIENCE-GCSE-SUBJECT-VOCAB.PDF</w:t>
              </w:r>
            </w:hyperlink>
          </w:p>
          <w:p w:rsidR="00AF72D1" w:rsidRDefault="00F932C5">
            <w:pPr>
              <w:rPr>
                <w:rFonts w:ascii="Calibri" w:hAnsi="Calibri" w:cs="Calibri"/>
                <w:sz w:val="22"/>
                <w:szCs w:val="22"/>
              </w:rPr>
            </w:pPr>
            <w:hyperlink r:id="rId27" w:history="1">
              <w:r>
                <w:rPr>
                  <w:rStyle w:val="Hyperlink"/>
                  <w:rFonts w:ascii="Calibri" w:hAnsi="Calibri" w:cs="Calibri"/>
                  <w:sz w:val="22"/>
                  <w:szCs w:val="22"/>
                </w:rPr>
                <w:t>https://connect.collins.co.uk/school/ROYALALE2/Student/</w:t>
              </w:r>
            </w:hyperlink>
          </w:p>
          <w:p w:rsidR="00AF72D1" w:rsidRDefault="00AF72D1">
            <w:pPr>
              <w:rPr>
                <w:rFonts w:ascii="Calibri" w:hAnsi="Calibri" w:cs="Calibri"/>
                <w:sz w:val="22"/>
                <w:szCs w:val="22"/>
              </w:rPr>
            </w:pPr>
          </w:p>
        </w:tc>
      </w:tr>
      <w:tr w:rsidR="00AF72D1">
        <w:trPr>
          <w:trHeight w:val="1102"/>
        </w:trPr>
        <w:tc>
          <w:tcPr>
            <w:tcW w:w="1985"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N O T E S:</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7938" w:type="dxa"/>
            <w:shd w:val="clear" w:color="auto" w:fill="auto"/>
          </w:tcPr>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tc>
      </w:tr>
    </w:tbl>
    <w:p w:rsidR="00AF72D1" w:rsidRDefault="00AF72D1">
      <w:pPr>
        <w:rPr>
          <w:rFonts w:ascii="Calibri" w:hAnsi="Calibri" w:cs="Calibri"/>
        </w:rPr>
      </w:pPr>
    </w:p>
    <w:tbl>
      <w:tblPr>
        <w:tblW w:w="96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3"/>
      </w:tblGrid>
      <w:tr w:rsidR="00AF72D1">
        <w:trPr>
          <w:trHeight w:val="803"/>
        </w:trPr>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S U B J E C T</w:t>
            </w: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8"/>
                <w:szCs w:val="28"/>
              </w:rPr>
            </w:pPr>
            <w:r>
              <w:rPr>
                <w:rFonts w:ascii="Calibri" w:hAnsi="Calibri" w:cs="Calibri"/>
                <w:b/>
                <w:sz w:val="28"/>
                <w:szCs w:val="28"/>
              </w:rPr>
              <w:t xml:space="preserve">Religious Studies </w:t>
            </w:r>
          </w:p>
        </w:tc>
      </w:tr>
      <w:tr w:rsidR="00AF72D1">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Length of Assessment:</w:t>
            </w: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 xml:space="preserve">Paper 1: 105 minutes </w:t>
            </w:r>
          </w:p>
        </w:tc>
      </w:tr>
      <w:tr w:rsidR="00AF72D1">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Date &amp; Time of Assessment:</w:t>
            </w:r>
          </w:p>
          <w:p w:rsidR="00AF72D1" w:rsidRDefault="00F932C5">
            <w:pPr>
              <w:rPr>
                <w:rFonts w:ascii="Calibri" w:hAnsi="Calibri" w:cs="Calibri"/>
                <w:b/>
                <w:i/>
                <w:sz w:val="22"/>
                <w:szCs w:val="22"/>
              </w:rPr>
            </w:pPr>
            <w:r>
              <w:rPr>
                <w:rFonts w:ascii="Calibri" w:hAnsi="Calibri" w:cs="Calibri"/>
                <w:b/>
                <w:i/>
                <w:sz w:val="22"/>
                <w:szCs w:val="22"/>
              </w:rPr>
              <w:t xml:space="preserve">(Pupil to </w:t>
            </w:r>
            <w:r>
              <w:rPr>
                <w:rFonts w:ascii="Calibri" w:hAnsi="Calibri" w:cs="Calibri"/>
                <w:b/>
                <w:i/>
                <w:sz w:val="22"/>
                <w:szCs w:val="22"/>
              </w:rPr>
              <w:t>fill in)</w:t>
            </w:r>
          </w:p>
        </w:tc>
        <w:tc>
          <w:tcPr>
            <w:tcW w:w="6663" w:type="dxa"/>
            <w:shd w:val="clear" w:color="auto" w:fill="auto"/>
          </w:tcPr>
          <w:p w:rsidR="00AF72D1" w:rsidRDefault="00AF72D1">
            <w:pPr>
              <w:rPr>
                <w:rFonts w:ascii="Calibri" w:hAnsi="Calibri" w:cs="Calibri"/>
                <w:sz w:val="22"/>
                <w:szCs w:val="22"/>
              </w:rPr>
            </w:pP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Content of Assessment:</w:t>
            </w:r>
          </w:p>
          <w:p w:rsidR="00AF72D1" w:rsidRDefault="00AF72D1">
            <w:pPr>
              <w:rPr>
                <w:rFonts w:ascii="Calibri" w:hAnsi="Calibri" w:cs="Calibri"/>
                <w:b/>
                <w:sz w:val="22"/>
                <w:szCs w:val="22"/>
              </w:rPr>
            </w:pPr>
          </w:p>
        </w:tc>
        <w:tc>
          <w:tcPr>
            <w:tcW w:w="6663" w:type="dxa"/>
            <w:shd w:val="clear" w:color="auto" w:fill="auto"/>
          </w:tcPr>
          <w:p w:rsidR="00AF72D1" w:rsidRDefault="00AF72D1">
            <w:pPr>
              <w:ind w:left="720"/>
              <w:rPr>
                <w:rFonts w:ascii="Calibri" w:hAnsi="Calibri" w:cs="Calibri"/>
                <w:sz w:val="22"/>
                <w:szCs w:val="22"/>
              </w:rPr>
            </w:pPr>
          </w:p>
          <w:p w:rsidR="00AF72D1" w:rsidRDefault="00F932C5">
            <w:pPr>
              <w:numPr>
                <w:ilvl w:val="0"/>
                <w:numId w:val="53"/>
              </w:numPr>
              <w:rPr>
                <w:rFonts w:ascii="Calibri" w:hAnsi="Calibri" w:cs="Calibri"/>
                <w:sz w:val="22"/>
                <w:szCs w:val="22"/>
              </w:rPr>
            </w:pPr>
            <w:r>
              <w:rPr>
                <w:rFonts w:ascii="Calibri" w:hAnsi="Calibri" w:cs="Calibri"/>
                <w:sz w:val="22"/>
                <w:szCs w:val="22"/>
              </w:rPr>
              <w:t>Christian Beliefs &amp; Practices</w:t>
            </w:r>
          </w:p>
          <w:p w:rsidR="00AF72D1" w:rsidRDefault="00F932C5">
            <w:pPr>
              <w:numPr>
                <w:ilvl w:val="0"/>
                <w:numId w:val="53"/>
              </w:numPr>
              <w:rPr>
                <w:rFonts w:ascii="Calibri" w:hAnsi="Calibri" w:cs="Calibri"/>
                <w:sz w:val="22"/>
                <w:szCs w:val="22"/>
              </w:rPr>
            </w:pPr>
            <w:r>
              <w:rPr>
                <w:rFonts w:ascii="Calibri" w:hAnsi="Calibri" w:cs="Calibri"/>
                <w:sz w:val="22"/>
                <w:szCs w:val="22"/>
              </w:rPr>
              <w:t xml:space="preserve">Buddhist Beliefs &amp; Practices </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revise/prepare:</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ind w:left="720"/>
              <w:rPr>
                <w:rFonts w:ascii="Calibri" w:hAnsi="Calibri" w:cs="Calibri"/>
                <w:sz w:val="22"/>
                <w:szCs w:val="22"/>
              </w:rPr>
            </w:pPr>
          </w:p>
          <w:p w:rsidR="00AF72D1" w:rsidRDefault="00F932C5">
            <w:pPr>
              <w:numPr>
                <w:ilvl w:val="0"/>
                <w:numId w:val="54"/>
              </w:numPr>
              <w:rPr>
                <w:rFonts w:ascii="Calibri" w:hAnsi="Calibri" w:cs="Calibri"/>
                <w:sz w:val="22"/>
                <w:szCs w:val="22"/>
              </w:rPr>
            </w:pPr>
            <w:r>
              <w:rPr>
                <w:rFonts w:ascii="Calibri" w:hAnsi="Calibri" w:cs="Calibri"/>
                <w:sz w:val="22"/>
                <w:szCs w:val="22"/>
              </w:rPr>
              <w:t>Complete Year 10 content intervention weekly activities</w:t>
            </w:r>
          </w:p>
          <w:p w:rsidR="00AF72D1" w:rsidRDefault="00F932C5">
            <w:pPr>
              <w:numPr>
                <w:ilvl w:val="0"/>
                <w:numId w:val="54"/>
              </w:numPr>
              <w:rPr>
                <w:rFonts w:ascii="Calibri" w:hAnsi="Calibri" w:cs="Calibri"/>
                <w:sz w:val="22"/>
                <w:szCs w:val="22"/>
              </w:rPr>
            </w:pPr>
            <w:proofErr w:type="spellStart"/>
            <w:r>
              <w:rPr>
                <w:rFonts w:ascii="Calibri" w:hAnsi="Calibri" w:cs="Calibri"/>
                <w:sz w:val="22"/>
                <w:szCs w:val="22"/>
              </w:rPr>
              <w:t>Keerboodle</w:t>
            </w:r>
            <w:proofErr w:type="spellEnd"/>
            <w:r>
              <w:rPr>
                <w:rFonts w:ascii="Calibri" w:hAnsi="Calibri" w:cs="Calibri"/>
                <w:sz w:val="22"/>
                <w:szCs w:val="22"/>
              </w:rPr>
              <w:t xml:space="preserve"> online textbook </w:t>
            </w:r>
          </w:p>
          <w:p w:rsidR="00AF72D1" w:rsidRDefault="00F932C5">
            <w:pPr>
              <w:numPr>
                <w:ilvl w:val="0"/>
                <w:numId w:val="54"/>
              </w:numPr>
              <w:rPr>
                <w:rFonts w:ascii="Calibri" w:hAnsi="Calibri" w:cs="Calibri"/>
                <w:sz w:val="22"/>
                <w:szCs w:val="22"/>
              </w:rPr>
            </w:pPr>
            <w:r>
              <w:rPr>
                <w:rFonts w:ascii="Calibri" w:hAnsi="Calibri" w:cs="Calibri"/>
                <w:sz w:val="22"/>
                <w:szCs w:val="22"/>
              </w:rPr>
              <w:t>SENECA (Entire section Buddhism 1.1</w:t>
            </w:r>
            <w:r>
              <w:rPr>
                <w:rFonts w:ascii="Calibri" w:hAnsi="Calibri" w:cs="Calibri"/>
                <w:sz w:val="22"/>
                <w:szCs w:val="22"/>
              </w:rPr>
              <w:t xml:space="preserve"> &amp; 1.2, Christianity 2.1-2.4)</w:t>
            </w:r>
          </w:p>
          <w:p w:rsidR="00AF72D1" w:rsidRDefault="00F932C5">
            <w:pPr>
              <w:pStyle w:val="Heading1"/>
              <w:shd w:val="clear" w:color="auto" w:fill="FFFFFF"/>
              <w:spacing w:before="0" w:beforeAutospacing="0" w:after="225" w:afterAutospacing="0"/>
              <w:rPr>
                <w:rFonts w:ascii="Calibri" w:hAnsi="Calibri" w:cs="Calibri"/>
                <w:sz w:val="22"/>
                <w:szCs w:val="22"/>
              </w:rPr>
            </w:pPr>
            <w:r>
              <w:rPr>
                <w:rFonts w:ascii="Calibri" w:hAnsi="Calibri" w:cs="Calibri"/>
                <w:sz w:val="22"/>
                <w:szCs w:val="22"/>
              </w:rPr>
              <w:t xml:space="preserve"> </w:t>
            </w:r>
          </w:p>
          <w:p w:rsidR="00AF72D1" w:rsidRDefault="00F932C5">
            <w:pPr>
              <w:pStyle w:val="Heading1"/>
              <w:shd w:val="clear" w:color="auto" w:fill="FFFFFF"/>
              <w:spacing w:before="0" w:beforeAutospacing="0" w:after="225" w:afterAutospacing="0"/>
              <w:rPr>
                <w:rFonts w:ascii="Calibri" w:hAnsi="Calibri" w:cs="Calibri"/>
                <w:sz w:val="22"/>
                <w:szCs w:val="22"/>
              </w:rPr>
            </w:pPr>
            <w:r>
              <w:rPr>
                <w:rFonts w:ascii="Calibri" w:hAnsi="Calibri" w:cs="Calibri"/>
                <w:sz w:val="22"/>
                <w:szCs w:val="22"/>
              </w:rPr>
              <w:t>Revision Guides to purchase (optional)</w:t>
            </w:r>
          </w:p>
          <w:p w:rsidR="00AF72D1" w:rsidRDefault="00F932C5">
            <w:pPr>
              <w:pStyle w:val="Heading1"/>
              <w:shd w:val="clear" w:color="auto" w:fill="FFFFFF"/>
              <w:spacing w:before="0" w:beforeAutospacing="0" w:after="225" w:afterAutospacing="0"/>
              <w:rPr>
                <w:rFonts w:ascii="Tahoma" w:hAnsi="Tahoma" w:cs="Tahoma"/>
                <w:b w:val="0"/>
                <w:bCs w:val="0"/>
                <w:color w:val="000000"/>
                <w:sz w:val="22"/>
                <w:szCs w:val="22"/>
              </w:rPr>
            </w:pPr>
            <w:proofErr w:type="gramStart"/>
            <w:r>
              <w:rPr>
                <w:rFonts w:ascii="Calibri" w:hAnsi="Calibri" w:cs="Calibri"/>
                <w:sz w:val="22"/>
                <w:szCs w:val="22"/>
              </w:rPr>
              <w:t>CGP :</w:t>
            </w:r>
            <w:proofErr w:type="gramEnd"/>
            <w:r>
              <w:rPr>
                <w:rFonts w:ascii="Calibri" w:hAnsi="Calibri" w:cs="Calibri"/>
                <w:sz w:val="22"/>
                <w:szCs w:val="22"/>
              </w:rPr>
              <w:t xml:space="preserve"> </w:t>
            </w:r>
            <w:r>
              <w:rPr>
                <w:rFonts w:ascii="Tahoma" w:hAnsi="Tahoma" w:cs="Tahoma"/>
                <w:b w:val="0"/>
                <w:bCs w:val="0"/>
                <w:color w:val="000000"/>
                <w:sz w:val="22"/>
                <w:szCs w:val="22"/>
              </w:rPr>
              <w:t>New Grade 9-1 GCSE Religious Studies: AQA A Christianity &amp; Buddhism Revision Guide. £5.95</w:t>
            </w:r>
          </w:p>
        </w:tc>
      </w:tr>
      <w:tr w:rsidR="00AF72D1">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bring:</w:t>
            </w: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 xml:space="preserve">Black pens, pencil, eraser, ruler, highlighters, maths </w:t>
            </w:r>
            <w:r>
              <w:rPr>
                <w:rFonts w:ascii="Calibri" w:hAnsi="Calibri" w:cs="Calibri"/>
                <w:sz w:val="22"/>
                <w:szCs w:val="22"/>
              </w:rPr>
              <w:t>equipment and calculator</w:t>
            </w:r>
          </w:p>
          <w:p w:rsidR="00AF72D1" w:rsidRDefault="00AF72D1">
            <w:pPr>
              <w:rPr>
                <w:rFonts w:ascii="Calibri" w:hAnsi="Calibri" w:cs="Calibri"/>
                <w:sz w:val="22"/>
                <w:szCs w:val="22"/>
              </w:rPr>
            </w:pP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TIPS for preparing for this subject: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F932C5">
            <w:pPr>
              <w:numPr>
                <w:ilvl w:val="0"/>
                <w:numId w:val="55"/>
              </w:numPr>
              <w:rPr>
                <w:rFonts w:ascii="Calibri" w:hAnsi="Calibri" w:cs="Calibri"/>
                <w:sz w:val="22"/>
                <w:szCs w:val="22"/>
              </w:rPr>
            </w:pPr>
            <w:r>
              <w:rPr>
                <w:rFonts w:ascii="Calibri" w:hAnsi="Calibri" w:cs="Calibri"/>
                <w:sz w:val="22"/>
                <w:szCs w:val="22"/>
              </w:rPr>
              <w:t>Complete Year 10 content intervention weekly activities (this will give you an activity for each topic)</w:t>
            </w:r>
          </w:p>
          <w:p w:rsidR="00AF72D1" w:rsidRDefault="00AF72D1">
            <w:pPr>
              <w:rPr>
                <w:rFonts w:ascii="Calibri" w:hAnsi="Calibri" w:cs="Calibri"/>
                <w:sz w:val="22"/>
                <w:szCs w:val="22"/>
              </w:rPr>
            </w:pPr>
          </w:p>
          <w:p w:rsidR="00AF72D1" w:rsidRDefault="00F932C5">
            <w:pPr>
              <w:numPr>
                <w:ilvl w:val="0"/>
                <w:numId w:val="55"/>
              </w:numPr>
              <w:rPr>
                <w:rFonts w:ascii="Calibri" w:hAnsi="Calibri" w:cs="Calibri"/>
                <w:sz w:val="22"/>
                <w:szCs w:val="22"/>
              </w:rPr>
            </w:pPr>
            <w:r>
              <w:rPr>
                <w:rFonts w:ascii="Calibri" w:hAnsi="Calibri" w:cs="Calibri"/>
                <w:sz w:val="22"/>
                <w:szCs w:val="22"/>
              </w:rPr>
              <w:t xml:space="preserve">Answer practice exam questions (BBC Bitesize Revision &amp; Seneca have quick answer </w:t>
            </w:r>
            <w:r>
              <w:rPr>
                <w:rFonts w:ascii="Calibri" w:hAnsi="Calibri" w:cs="Calibri"/>
                <w:sz w:val="22"/>
                <w:szCs w:val="22"/>
              </w:rPr>
              <w:t>checkers)</w:t>
            </w:r>
          </w:p>
          <w:p w:rsidR="00AF72D1" w:rsidRDefault="00AF72D1">
            <w:pPr>
              <w:rPr>
                <w:rFonts w:ascii="Calibri" w:hAnsi="Calibri" w:cs="Calibri"/>
                <w:sz w:val="22"/>
                <w:szCs w:val="22"/>
              </w:rPr>
            </w:pP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N O T E S:</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F932C5">
            <w:pPr>
              <w:rPr>
                <w:rFonts w:ascii="Calibri" w:hAnsi="Calibri" w:cs="Calibri"/>
                <w:sz w:val="22"/>
                <w:szCs w:val="22"/>
              </w:rPr>
            </w:pPr>
            <w:r>
              <w:rPr>
                <w:rFonts w:ascii="Calibri" w:hAnsi="Calibri" w:cs="Calibri"/>
                <w:sz w:val="22"/>
                <w:szCs w:val="22"/>
              </w:rPr>
              <w:t xml:space="preserve"> Useful website</w:t>
            </w:r>
          </w:p>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SENECA Codes</w:t>
            </w:r>
          </w:p>
          <w:p w:rsidR="00AF72D1" w:rsidRDefault="00F932C5">
            <w:pPr>
              <w:rPr>
                <w:rFonts w:ascii="Calibri" w:hAnsi="Calibri" w:cs="Calibri"/>
                <w:bCs/>
                <w:sz w:val="27"/>
                <w:szCs w:val="27"/>
              </w:rPr>
            </w:pPr>
            <w:r>
              <w:rPr>
                <w:rFonts w:ascii="Calibri" w:hAnsi="Calibri" w:cs="Calibri"/>
                <w:sz w:val="22"/>
                <w:szCs w:val="22"/>
              </w:rPr>
              <w:t xml:space="preserve">11B: </w:t>
            </w:r>
            <w:r>
              <w:rPr>
                <w:rFonts w:ascii="Calibri" w:hAnsi="Calibri" w:cs="Calibri"/>
                <w:bCs/>
                <w:sz w:val="27"/>
                <w:szCs w:val="27"/>
              </w:rPr>
              <w:t>nf1t6910rz</w:t>
            </w:r>
          </w:p>
          <w:p w:rsidR="00AF72D1" w:rsidRDefault="00F932C5">
            <w:pPr>
              <w:rPr>
                <w:rFonts w:ascii="Calibri" w:hAnsi="Calibri" w:cs="Calibri"/>
                <w:sz w:val="22"/>
                <w:szCs w:val="22"/>
              </w:rPr>
            </w:pPr>
            <w:r>
              <w:rPr>
                <w:rFonts w:ascii="Calibri" w:hAnsi="Calibri" w:cs="Calibri"/>
                <w:sz w:val="22"/>
                <w:szCs w:val="22"/>
              </w:rPr>
              <w:t>11C: 4i75s0498b</w:t>
            </w:r>
          </w:p>
          <w:p w:rsidR="00AF72D1" w:rsidRDefault="00AF72D1">
            <w:pPr>
              <w:rPr>
                <w:rFonts w:ascii="Calibri" w:hAnsi="Calibri" w:cs="Calibri"/>
                <w:sz w:val="22"/>
                <w:szCs w:val="22"/>
              </w:rPr>
            </w:pPr>
          </w:p>
          <w:p w:rsidR="00AF72D1" w:rsidRDefault="00F932C5">
            <w:r>
              <w:t xml:space="preserve">BBC Bite Size: </w:t>
            </w:r>
          </w:p>
          <w:p w:rsidR="00AF72D1" w:rsidRDefault="00F932C5">
            <w:hyperlink r:id="rId28" w:history="1">
              <w:r>
                <w:rPr>
                  <w:rStyle w:val="Hyperlink"/>
                </w:rPr>
                <w:t>Christianity - GCSE Religious Studies Revision - AQA - BBC Bitesize</w:t>
              </w:r>
            </w:hyperlink>
          </w:p>
          <w:p w:rsidR="00AF72D1" w:rsidRDefault="00AF72D1">
            <w:pPr>
              <w:rPr>
                <w:rFonts w:ascii="Calibri" w:hAnsi="Calibri" w:cs="Calibri"/>
                <w:sz w:val="22"/>
                <w:szCs w:val="22"/>
              </w:rPr>
            </w:pPr>
          </w:p>
          <w:p w:rsidR="00AF72D1" w:rsidRDefault="00F932C5">
            <w:hyperlink r:id="rId29" w:history="1">
              <w:r>
                <w:rPr>
                  <w:rStyle w:val="Hyperlink"/>
                </w:rPr>
                <w:t>Buddhism - GCSE Religious Studies Revision - AQA - BBC Bitesize</w:t>
              </w:r>
            </w:hyperlink>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p w:rsidR="00AF72D1" w:rsidRDefault="00AF72D1">
            <w:pPr>
              <w:rPr>
                <w:rFonts w:ascii="Calibri" w:hAnsi="Calibri" w:cs="Calibri"/>
                <w:sz w:val="22"/>
                <w:szCs w:val="22"/>
              </w:rPr>
            </w:pPr>
          </w:p>
        </w:tc>
      </w:tr>
    </w:tbl>
    <w:p w:rsidR="00AF72D1" w:rsidRDefault="00AF72D1">
      <w:pPr>
        <w:rPr>
          <w:rFonts w:ascii="Calibri" w:hAnsi="Calibri" w:cs="Calibri"/>
        </w:rPr>
      </w:pPr>
    </w:p>
    <w:tbl>
      <w:tblPr>
        <w:tblW w:w="96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3"/>
      </w:tblGrid>
      <w:tr w:rsidR="00AF72D1">
        <w:trPr>
          <w:trHeight w:val="803"/>
        </w:trPr>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S U B J E C T</w:t>
            </w: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8"/>
                <w:szCs w:val="28"/>
              </w:rPr>
            </w:pPr>
            <w:r>
              <w:rPr>
                <w:rFonts w:ascii="Calibri" w:hAnsi="Calibri" w:cs="Calibri"/>
                <w:b/>
                <w:sz w:val="28"/>
                <w:szCs w:val="28"/>
              </w:rPr>
              <w:t>SPANISH</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Length of Assessment:</w:t>
            </w: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color w:val="000000"/>
                <w:sz w:val="22"/>
                <w:szCs w:val="22"/>
              </w:rPr>
            </w:pPr>
          </w:p>
          <w:p w:rsidR="00AF72D1" w:rsidRDefault="00F932C5">
            <w:pPr>
              <w:rPr>
                <w:rFonts w:ascii="Calibri" w:hAnsi="Calibri" w:cs="Calibri"/>
                <w:color w:val="000000"/>
                <w:sz w:val="22"/>
                <w:szCs w:val="22"/>
              </w:rPr>
            </w:pPr>
            <w:r>
              <w:rPr>
                <w:rFonts w:ascii="Calibri" w:hAnsi="Calibri" w:cs="Calibri"/>
                <w:color w:val="000000"/>
                <w:sz w:val="22"/>
                <w:szCs w:val="22"/>
              </w:rPr>
              <w:t xml:space="preserve">Paper 1: Listening: 35 min (FT) – 45 min (HT) </w:t>
            </w:r>
          </w:p>
          <w:p w:rsidR="00AF72D1" w:rsidRDefault="00F932C5">
            <w:pPr>
              <w:rPr>
                <w:rFonts w:ascii="Calibri" w:hAnsi="Calibri" w:cs="Calibri"/>
                <w:color w:val="000000"/>
                <w:sz w:val="22"/>
                <w:szCs w:val="22"/>
              </w:rPr>
            </w:pPr>
            <w:r>
              <w:rPr>
                <w:rFonts w:ascii="Calibri" w:hAnsi="Calibri" w:cs="Calibri"/>
                <w:color w:val="000000"/>
                <w:sz w:val="22"/>
                <w:szCs w:val="22"/>
              </w:rPr>
              <w:t xml:space="preserve">Paper 2: Speaking: (in </w:t>
            </w:r>
            <w:r>
              <w:rPr>
                <w:rFonts w:ascii="Calibri" w:hAnsi="Calibri" w:cs="Calibri"/>
                <w:color w:val="000000"/>
                <w:sz w:val="22"/>
                <w:szCs w:val="22"/>
              </w:rPr>
              <w:t>November)</w:t>
            </w:r>
          </w:p>
          <w:p w:rsidR="00AF72D1" w:rsidRDefault="00F932C5">
            <w:pPr>
              <w:rPr>
                <w:rFonts w:ascii="Calibri" w:hAnsi="Calibri" w:cs="Calibri"/>
                <w:color w:val="000000"/>
                <w:sz w:val="22"/>
                <w:szCs w:val="22"/>
              </w:rPr>
            </w:pPr>
            <w:r>
              <w:rPr>
                <w:rFonts w:ascii="Calibri" w:hAnsi="Calibri" w:cs="Calibri"/>
                <w:color w:val="000000"/>
                <w:sz w:val="22"/>
                <w:szCs w:val="22"/>
              </w:rPr>
              <w:t xml:space="preserve">Paper 3: Reading:  45 min (FT) – 60 min (HT) </w:t>
            </w:r>
          </w:p>
          <w:p w:rsidR="00AF72D1" w:rsidRDefault="00F932C5">
            <w:pPr>
              <w:rPr>
                <w:rFonts w:ascii="Calibri" w:hAnsi="Calibri" w:cs="Calibri"/>
                <w:color w:val="000000"/>
                <w:sz w:val="22"/>
                <w:szCs w:val="22"/>
              </w:rPr>
            </w:pPr>
            <w:r>
              <w:rPr>
                <w:rFonts w:ascii="Calibri" w:hAnsi="Calibri" w:cs="Calibri"/>
                <w:color w:val="000000"/>
                <w:sz w:val="22"/>
                <w:szCs w:val="22"/>
              </w:rPr>
              <w:t>Paper 4: Writing:   60 min (FT) – 75 min (HT)</w:t>
            </w:r>
          </w:p>
          <w:p w:rsidR="00AF72D1" w:rsidRDefault="00AF72D1">
            <w:pPr>
              <w:rPr>
                <w:rFonts w:ascii="Calibri" w:hAnsi="Calibri" w:cs="Calibri"/>
                <w:color w:val="000000"/>
                <w:sz w:val="22"/>
                <w:szCs w:val="22"/>
              </w:rPr>
            </w:pPr>
          </w:p>
        </w:tc>
      </w:tr>
      <w:tr w:rsidR="00AF72D1">
        <w:tc>
          <w:tcPr>
            <w:tcW w:w="2977" w:type="dxa"/>
            <w:shd w:val="clear" w:color="auto" w:fill="auto"/>
          </w:tcPr>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Date &amp; Time of Assessment:</w:t>
            </w:r>
          </w:p>
          <w:p w:rsidR="00AF72D1" w:rsidRDefault="00F932C5">
            <w:pPr>
              <w:rPr>
                <w:rFonts w:ascii="Calibri" w:hAnsi="Calibri" w:cs="Calibri"/>
                <w:b/>
                <w:i/>
                <w:sz w:val="22"/>
                <w:szCs w:val="22"/>
              </w:rPr>
            </w:pPr>
            <w:r>
              <w:rPr>
                <w:rFonts w:ascii="Calibri" w:hAnsi="Calibri" w:cs="Calibri"/>
                <w:b/>
                <w:i/>
                <w:sz w:val="22"/>
                <w:szCs w:val="22"/>
              </w:rPr>
              <w:t>(Pupil to fill in)</w:t>
            </w: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Content of Assessment: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F932C5">
            <w:pPr>
              <w:rPr>
                <w:rFonts w:ascii="Calibri" w:hAnsi="Calibri" w:cs="Calibri"/>
                <w:sz w:val="22"/>
                <w:szCs w:val="22"/>
              </w:rPr>
            </w:pPr>
            <w:r>
              <w:rPr>
                <w:rFonts w:ascii="Calibri" w:hAnsi="Calibri" w:cs="Calibri"/>
                <w:sz w:val="22"/>
                <w:szCs w:val="22"/>
              </w:rPr>
              <w:t xml:space="preserve">All Units for the AQA GCSE Spanish (see speaking booklet / vocabulary </w:t>
            </w:r>
            <w:r>
              <w:rPr>
                <w:rFonts w:ascii="Calibri" w:hAnsi="Calibri" w:cs="Calibri"/>
                <w:sz w:val="22"/>
                <w:szCs w:val="22"/>
              </w:rPr>
              <w:t>booklet for list of units)</w:t>
            </w:r>
          </w:p>
          <w:p w:rsidR="00AF72D1" w:rsidRDefault="00F932C5">
            <w:pPr>
              <w:rPr>
                <w:rFonts w:ascii="Calibri" w:hAnsi="Calibri" w:cs="Calibri"/>
                <w:sz w:val="22"/>
                <w:szCs w:val="22"/>
              </w:rPr>
            </w:pPr>
            <w:r>
              <w:rPr>
                <w:rFonts w:ascii="Calibri" w:hAnsi="Calibri" w:cs="Calibri"/>
                <w:sz w:val="22"/>
                <w:szCs w:val="22"/>
              </w:rPr>
              <w:t>You will have full exam papers in the Mocks.   With listening, reading, translations into English and into Spanish.   The Higher paper will include the 150 words writing.</w:t>
            </w:r>
          </w:p>
          <w:p w:rsidR="00AF72D1" w:rsidRDefault="00F932C5">
            <w:pPr>
              <w:rPr>
                <w:rFonts w:ascii="Calibri" w:hAnsi="Calibri" w:cs="Calibri"/>
                <w:sz w:val="22"/>
                <w:szCs w:val="22"/>
              </w:rPr>
            </w:pPr>
            <w:r>
              <w:rPr>
                <w:rFonts w:ascii="Calibri" w:hAnsi="Calibri" w:cs="Calibri"/>
                <w:sz w:val="22"/>
                <w:szCs w:val="22"/>
              </w:rPr>
              <w:t>Speaking will include role play, photo card and general qu</w:t>
            </w:r>
            <w:r>
              <w:rPr>
                <w:rFonts w:ascii="Calibri" w:hAnsi="Calibri" w:cs="Calibri"/>
                <w:sz w:val="22"/>
                <w:szCs w:val="22"/>
              </w:rPr>
              <w:t>estions</w:t>
            </w:r>
          </w:p>
          <w:p w:rsidR="00AF72D1" w:rsidRDefault="00AF72D1">
            <w:pPr>
              <w:rPr>
                <w:rFonts w:ascii="Calibri" w:hAnsi="Calibri" w:cs="Calibri"/>
                <w:sz w:val="22"/>
                <w:szCs w:val="22"/>
              </w:rPr>
            </w:pP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revise/prepare:</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AF72D1">
            <w:pPr>
              <w:ind w:left="720"/>
              <w:rPr>
                <w:rFonts w:ascii="Calibri" w:hAnsi="Calibri" w:cs="Calibri"/>
                <w:color w:val="000000"/>
                <w:sz w:val="22"/>
                <w:szCs w:val="22"/>
              </w:rPr>
            </w:pPr>
          </w:p>
          <w:p w:rsidR="00AF72D1" w:rsidRDefault="00F932C5">
            <w:pPr>
              <w:numPr>
                <w:ilvl w:val="0"/>
                <w:numId w:val="56"/>
              </w:numPr>
              <w:rPr>
                <w:rFonts w:ascii="Calibri" w:hAnsi="Calibri" w:cs="Calibri"/>
                <w:color w:val="000000"/>
                <w:sz w:val="22"/>
                <w:szCs w:val="22"/>
              </w:rPr>
            </w:pPr>
            <w:r>
              <w:rPr>
                <w:rFonts w:ascii="Calibri" w:hAnsi="Calibri" w:cs="Calibri"/>
                <w:color w:val="000000"/>
                <w:sz w:val="22"/>
                <w:szCs w:val="22"/>
              </w:rPr>
              <w:t xml:space="preserve">Revise all vocabulary and key structures </w:t>
            </w:r>
          </w:p>
          <w:p w:rsidR="00AF72D1" w:rsidRDefault="00F932C5">
            <w:pPr>
              <w:numPr>
                <w:ilvl w:val="0"/>
                <w:numId w:val="56"/>
              </w:numPr>
              <w:rPr>
                <w:rFonts w:ascii="Calibri" w:hAnsi="Calibri" w:cs="Calibri"/>
                <w:color w:val="000000"/>
                <w:sz w:val="22"/>
                <w:szCs w:val="22"/>
              </w:rPr>
            </w:pPr>
            <w:r>
              <w:rPr>
                <w:rFonts w:ascii="Calibri" w:hAnsi="Calibri" w:cs="Calibri"/>
                <w:color w:val="000000"/>
                <w:sz w:val="22"/>
                <w:szCs w:val="22"/>
              </w:rPr>
              <w:t xml:space="preserve">Revise all grammar and tenses </w:t>
            </w:r>
          </w:p>
          <w:p w:rsidR="00AF72D1" w:rsidRDefault="00F932C5">
            <w:pPr>
              <w:numPr>
                <w:ilvl w:val="0"/>
                <w:numId w:val="56"/>
              </w:numPr>
              <w:rPr>
                <w:rFonts w:ascii="Calibri" w:hAnsi="Calibri" w:cs="Calibri"/>
                <w:color w:val="000000"/>
                <w:sz w:val="22"/>
                <w:szCs w:val="22"/>
              </w:rPr>
            </w:pPr>
            <w:r>
              <w:rPr>
                <w:rFonts w:ascii="Calibri" w:hAnsi="Calibri" w:cs="Calibri"/>
                <w:color w:val="000000"/>
                <w:sz w:val="22"/>
                <w:szCs w:val="22"/>
              </w:rPr>
              <w:t>Revise all answers to the speaking questions</w:t>
            </w:r>
          </w:p>
          <w:p w:rsidR="00AF72D1" w:rsidRDefault="00F932C5">
            <w:pPr>
              <w:numPr>
                <w:ilvl w:val="0"/>
                <w:numId w:val="56"/>
              </w:numPr>
              <w:rPr>
                <w:rFonts w:ascii="Calibri" w:hAnsi="Calibri" w:cs="Calibri"/>
                <w:color w:val="000000"/>
                <w:sz w:val="22"/>
                <w:szCs w:val="22"/>
              </w:rPr>
            </w:pPr>
            <w:r>
              <w:rPr>
                <w:rFonts w:ascii="Calibri" w:hAnsi="Calibri" w:cs="Calibri"/>
                <w:sz w:val="22"/>
                <w:szCs w:val="22"/>
              </w:rPr>
              <w:t>Look through all your notes in exercise books from Y9 upwards.</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What you need to bring:</w:t>
            </w:r>
          </w:p>
          <w:p w:rsidR="00AF72D1" w:rsidRDefault="00AF72D1">
            <w:pPr>
              <w:rPr>
                <w:rFonts w:ascii="Calibri" w:hAnsi="Calibri" w:cs="Calibri"/>
                <w:b/>
                <w:sz w:val="22"/>
                <w:szCs w:val="22"/>
              </w:rPr>
            </w:pPr>
          </w:p>
        </w:tc>
        <w:tc>
          <w:tcPr>
            <w:tcW w:w="6663" w:type="dxa"/>
            <w:shd w:val="clear" w:color="auto" w:fill="auto"/>
          </w:tcPr>
          <w:p w:rsidR="00AF72D1" w:rsidRDefault="00AF72D1">
            <w:pPr>
              <w:rPr>
                <w:rFonts w:ascii="Calibri" w:hAnsi="Calibri" w:cs="Calibri"/>
                <w:sz w:val="22"/>
                <w:szCs w:val="22"/>
              </w:rPr>
            </w:pPr>
          </w:p>
          <w:p w:rsidR="00AF72D1" w:rsidRDefault="00F932C5">
            <w:pPr>
              <w:rPr>
                <w:rFonts w:ascii="Calibri" w:hAnsi="Calibri" w:cs="Calibri"/>
                <w:sz w:val="22"/>
                <w:szCs w:val="22"/>
              </w:rPr>
            </w:pPr>
            <w:r>
              <w:rPr>
                <w:rFonts w:ascii="Calibri" w:hAnsi="Calibri" w:cs="Calibri"/>
                <w:sz w:val="22"/>
                <w:szCs w:val="22"/>
              </w:rPr>
              <w:t>Black pens, pencil, eraser, ruler, highlighters, maths equipment and calculator</w:t>
            </w:r>
          </w:p>
          <w:p w:rsidR="00AF72D1" w:rsidRDefault="00AF72D1">
            <w:pPr>
              <w:rPr>
                <w:rFonts w:ascii="Calibri" w:hAnsi="Calibri" w:cs="Calibri"/>
                <w:sz w:val="22"/>
                <w:szCs w:val="22"/>
              </w:rPr>
            </w:pP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TIPS for preparing for this subject:</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F932C5">
            <w:pPr>
              <w:numPr>
                <w:ilvl w:val="0"/>
                <w:numId w:val="57"/>
              </w:numPr>
              <w:rPr>
                <w:rFonts w:ascii="Calibri" w:hAnsi="Calibri" w:cs="Calibri"/>
                <w:sz w:val="22"/>
                <w:szCs w:val="22"/>
              </w:rPr>
            </w:pPr>
            <w:r>
              <w:rPr>
                <w:rFonts w:ascii="Calibri" w:hAnsi="Calibri" w:cs="Calibri"/>
                <w:sz w:val="22"/>
                <w:szCs w:val="22"/>
              </w:rPr>
              <w:t xml:space="preserve">Create flashcards / mind maps with vocabulary for each </w:t>
            </w:r>
            <w:proofErr w:type="gramStart"/>
            <w:r>
              <w:rPr>
                <w:rFonts w:ascii="Calibri" w:hAnsi="Calibri" w:cs="Calibri"/>
                <w:sz w:val="22"/>
                <w:szCs w:val="22"/>
              </w:rPr>
              <w:t>topic ;</w:t>
            </w:r>
            <w:proofErr w:type="gramEnd"/>
            <w:r>
              <w:rPr>
                <w:rFonts w:ascii="Calibri" w:hAnsi="Calibri" w:cs="Calibri"/>
                <w:sz w:val="22"/>
                <w:szCs w:val="22"/>
              </w:rPr>
              <w:t xml:space="preserve"> different tenses ; different grammar rules ; set-piece phrases </w:t>
            </w:r>
          </w:p>
          <w:p w:rsidR="00AF72D1" w:rsidRDefault="00F932C5">
            <w:pPr>
              <w:numPr>
                <w:ilvl w:val="0"/>
                <w:numId w:val="57"/>
              </w:numPr>
              <w:rPr>
                <w:rFonts w:ascii="Calibri" w:hAnsi="Calibri" w:cs="Calibri"/>
                <w:sz w:val="22"/>
                <w:szCs w:val="22"/>
              </w:rPr>
            </w:pPr>
            <w:r>
              <w:rPr>
                <w:rFonts w:ascii="Calibri" w:hAnsi="Calibri" w:cs="Calibri"/>
                <w:sz w:val="22"/>
                <w:szCs w:val="22"/>
              </w:rPr>
              <w:t xml:space="preserve">Use </w:t>
            </w:r>
            <w:proofErr w:type="spellStart"/>
            <w:r>
              <w:rPr>
                <w:rFonts w:ascii="Calibri" w:hAnsi="Calibri" w:cs="Calibri"/>
                <w:sz w:val="22"/>
                <w:szCs w:val="22"/>
              </w:rPr>
              <w:t>quizlet</w:t>
            </w:r>
            <w:proofErr w:type="spellEnd"/>
            <w:r>
              <w:rPr>
                <w:rFonts w:ascii="Calibri" w:hAnsi="Calibri" w:cs="Calibri"/>
                <w:sz w:val="22"/>
                <w:szCs w:val="22"/>
              </w:rPr>
              <w:t xml:space="preserve"> to help you revise vocabulary for each unit</w:t>
            </w:r>
          </w:p>
          <w:p w:rsidR="00AF72D1" w:rsidRDefault="00F932C5">
            <w:pPr>
              <w:numPr>
                <w:ilvl w:val="0"/>
                <w:numId w:val="57"/>
              </w:numPr>
              <w:rPr>
                <w:rFonts w:ascii="Calibri" w:hAnsi="Calibri" w:cs="Calibri"/>
                <w:sz w:val="22"/>
                <w:szCs w:val="22"/>
              </w:rPr>
            </w:pPr>
            <w:r>
              <w:rPr>
                <w:rFonts w:ascii="Calibri" w:hAnsi="Calibri" w:cs="Calibri"/>
                <w:sz w:val="22"/>
                <w:szCs w:val="22"/>
              </w:rPr>
              <w:t xml:space="preserve">Look through the textbook on </w:t>
            </w:r>
            <w:proofErr w:type="spellStart"/>
            <w:r>
              <w:rPr>
                <w:rFonts w:ascii="Calibri" w:hAnsi="Calibri" w:cs="Calibri"/>
                <w:sz w:val="22"/>
                <w:szCs w:val="22"/>
              </w:rPr>
              <w:t>kerboodle</w:t>
            </w:r>
            <w:proofErr w:type="spellEnd"/>
            <w:r>
              <w:rPr>
                <w:rFonts w:ascii="Calibri" w:hAnsi="Calibri" w:cs="Calibri"/>
                <w:sz w:val="22"/>
                <w:szCs w:val="22"/>
              </w:rPr>
              <w:t xml:space="preserve"> to practise </w:t>
            </w:r>
            <w:proofErr w:type="spellStart"/>
            <w:r>
              <w:rPr>
                <w:rFonts w:ascii="Calibri" w:hAnsi="Calibri" w:cs="Calibri"/>
                <w:sz w:val="22"/>
                <w:szCs w:val="22"/>
              </w:rPr>
              <w:t>listenings</w:t>
            </w:r>
            <w:proofErr w:type="spellEnd"/>
            <w:r>
              <w:rPr>
                <w:rFonts w:ascii="Calibri" w:hAnsi="Calibri" w:cs="Calibri"/>
                <w:sz w:val="22"/>
                <w:szCs w:val="22"/>
              </w:rPr>
              <w:t xml:space="preserve"> and readings</w:t>
            </w:r>
          </w:p>
          <w:p w:rsidR="00AF72D1" w:rsidRDefault="00F932C5">
            <w:pPr>
              <w:numPr>
                <w:ilvl w:val="0"/>
                <w:numId w:val="57"/>
              </w:numPr>
              <w:rPr>
                <w:rFonts w:ascii="Calibri" w:hAnsi="Calibri" w:cs="Calibri"/>
                <w:sz w:val="22"/>
                <w:szCs w:val="22"/>
              </w:rPr>
            </w:pPr>
            <w:r>
              <w:rPr>
                <w:rFonts w:ascii="Calibri" w:hAnsi="Calibri" w:cs="Calibri"/>
                <w:sz w:val="22"/>
                <w:szCs w:val="22"/>
              </w:rPr>
              <w:t>Do regular revision.   Keep all your notes together in a plastic wallet.  Keep flashcards tied together</w:t>
            </w:r>
          </w:p>
        </w:tc>
      </w:tr>
      <w:tr w:rsidR="00AF72D1">
        <w:tc>
          <w:tcPr>
            <w:tcW w:w="2977" w:type="dxa"/>
            <w:shd w:val="clear" w:color="auto" w:fill="auto"/>
          </w:tcPr>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F932C5">
            <w:pPr>
              <w:rPr>
                <w:rFonts w:ascii="Calibri" w:hAnsi="Calibri" w:cs="Calibri"/>
                <w:b/>
                <w:sz w:val="22"/>
                <w:szCs w:val="22"/>
              </w:rPr>
            </w:pPr>
            <w:r>
              <w:rPr>
                <w:rFonts w:ascii="Calibri" w:hAnsi="Calibri" w:cs="Calibri"/>
                <w:b/>
                <w:sz w:val="22"/>
                <w:szCs w:val="22"/>
              </w:rPr>
              <w:t>N O T E S:</w:t>
            </w: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p w:rsidR="00AF72D1" w:rsidRDefault="00AF72D1">
            <w:pPr>
              <w:rPr>
                <w:rFonts w:ascii="Calibri" w:hAnsi="Calibri" w:cs="Calibri"/>
                <w:b/>
                <w:sz w:val="22"/>
                <w:szCs w:val="22"/>
              </w:rPr>
            </w:pPr>
          </w:p>
        </w:tc>
        <w:tc>
          <w:tcPr>
            <w:tcW w:w="6663" w:type="dxa"/>
            <w:shd w:val="clear" w:color="auto" w:fill="auto"/>
          </w:tcPr>
          <w:p w:rsidR="00AF72D1" w:rsidRDefault="00F932C5">
            <w:pPr>
              <w:numPr>
                <w:ilvl w:val="0"/>
                <w:numId w:val="58"/>
              </w:numPr>
              <w:rPr>
                <w:rFonts w:ascii="Calibri" w:hAnsi="Calibri" w:cs="Calibri"/>
                <w:sz w:val="22"/>
                <w:szCs w:val="22"/>
              </w:rPr>
            </w:pPr>
            <w:r>
              <w:rPr>
                <w:rFonts w:ascii="Calibri" w:hAnsi="Calibri" w:cs="Calibri"/>
                <w:sz w:val="22"/>
                <w:szCs w:val="22"/>
              </w:rPr>
              <w:t>Ask your teacher for help.</w:t>
            </w:r>
          </w:p>
          <w:p w:rsidR="00AF72D1" w:rsidRDefault="00F932C5">
            <w:pPr>
              <w:numPr>
                <w:ilvl w:val="0"/>
                <w:numId w:val="58"/>
              </w:numPr>
              <w:rPr>
                <w:rFonts w:ascii="Calibri" w:hAnsi="Calibri" w:cs="Calibri"/>
                <w:sz w:val="22"/>
                <w:szCs w:val="22"/>
              </w:rPr>
            </w:pPr>
            <w:r>
              <w:rPr>
                <w:rFonts w:ascii="Calibri" w:hAnsi="Calibri" w:cs="Calibri"/>
                <w:sz w:val="22"/>
                <w:szCs w:val="22"/>
              </w:rPr>
              <w:t>Ask your teacher for advice.</w:t>
            </w:r>
          </w:p>
          <w:p w:rsidR="00AF72D1" w:rsidRDefault="00F932C5">
            <w:pPr>
              <w:numPr>
                <w:ilvl w:val="0"/>
                <w:numId w:val="58"/>
              </w:numPr>
              <w:rPr>
                <w:rFonts w:ascii="Calibri" w:hAnsi="Calibri" w:cs="Calibri"/>
                <w:sz w:val="22"/>
                <w:szCs w:val="22"/>
              </w:rPr>
            </w:pPr>
            <w:r>
              <w:rPr>
                <w:rFonts w:ascii="Calibri" w:hAnsi="Calibri" w:cs="Calibri"/>
                <w:sz w:val="22"/>
                <w:szCs w:val="22"/>
              </w:rPr>
              <w:t>Do not leave revision to the last minute!</w:t>
            </w:r>
          </w:p>
          <w:p w:rsidR="00AF72D1" w:rsidRDefault="00F932C5">
            <w:pPr>
              <w:numPr>
                <w:ilvl w:val="0"/>
                <w:numId w:val="58"/>
              </w:numPr>
              <w:rPr>
                <w:rFonts w:ascii="Calibri" w:hAnsi="Calibri" w:cs="Calibri"/>
                <w:sz w:val="22"/>
                <w:szCs w:val="22"/>
              </w:rPr>
            </w:pPr>
            <w:r>
              <w:rPr>
                <w:rFonts w:ascii="Calibri" w:hAnsi="Calibri" w:cs="Calibri"/>
                <w:sz w:val="22"/>
                <w:szCs w:val="22"/>
              </w:rPr>
              <w:t>Attend revision sessions if required</w:t>
            </w:r>
          </w:p>
          <w:p w:rsidR="00AF72D1" w:rsidRDefault="00F932C5">
            <w:pPr>
              <w:numPr>
                <w:ilvl w:val="0"/>
                <w:numId w:val="58"/>
              </w:numPr>
              <w:rPr>
                <w:rFonts w:ascii="Calibri" w:hAnsi="Calibri" w:cs="Calibri"/>
                <w:sz w:val="22"/>
                <w:szCs w:val="22"/>
              </w:rPr>
            </w:pPr>
            <w:r>
              <w:rPr>
                <w:rFonts w:ascii="Calibri" w:hAnsi="Calibri" w:cs="Calibri"/>
                <w:sz w:val="22"/>
                <w:szCs w:val="22"/>
              </w:rPr>
              <w:t>Attend speaking conversation sessions.</w:t>
            </w:r>
          </w:p>
        </w:tc>
      </w:tr>
    </w:tbl>
    <w:p w:rsidR="00AF72D1" w:rsidRDefault="00AF72D1">
      <w:pPr>
        <w:rPr>
          <w:rFonts w:ascii="Calibri" w:hAnsi="Calibri" w:cs="Calibri"/>
        </w:rPr>
      </w:pPr>
    </w:p>
    <w:sectPr w:rsidR="00AF72D1">
      <w:pgSz w:w="11906" w:h="16838"/>
      <w:pgMar w:top="1418" w:right="5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2D1" w:rsidRDefault="00F932C5">
      <w:r>
        <w:separator/>
      </w:r>
    </w:p>
  </w:endnote>
  <w:endnote w:type="continuationSeparator" w:id="0">
    <w:p w:rsidR="00AF72D1" w:rsidRDefault="00F9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068027"/>
      <w:docPartObj>
        <w:docPartGallery w:val="Page Numbers (Bottom of Page)"/>
        <w:docPartUnique/>
      </w:docPartObj>
    </w:sdtPr>
    <w:sdtEndPr>
      <w:rPr>
        <w:noProof/>
      </w:rPr>
    </w:sdtEndPr>
    <w:sdtContent>
      <w:p w:rsidR="00AF72D1" w:rsidRDefault="00F932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F72D1" w:rsidRDefault="00AF7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2D1" w:rsidRDefault="00F932C5">
      <w:r>
        <w:separator/>
      </w:r>
    </w:p>
  </w:footnote>
  <w:footnote w:type="continuationSeparator" w:id="0">
    <w:p w:rsidR="00AF72D1" w:rsidRDefault="00F93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2C9"/>
    <w:multiLevelType w:val="hybridMultilevel"/>
    <w:tmpl w:val="D71CE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62CDC"/>
    <w:multiLevelType w:val="hybridMultilevel"/>
    <w:tmpl w:val="6C16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00784"/>
    <w:multiLevelType w:val="hybridMultilevel"/>
    <w:tmpl w:val="E8E2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65086"/>
    <w:multiLevelType w:val="hybridMultilevel"/>
    <w:tmpl w:val="ED38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46AB4"/>
    <w:multiLevelType w:val="hybridMultilevel"/>
    <w:tmpl w:val="A1B8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97DD6"/>
    <w:multiLevelType w:val="hybridMultilevel"/>
    <w:tmpl w:val="BFE2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42574"/>
    <w:multiLevelType w:val="hybridMultilevel"/>
    <w:tmpl w:val="082A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E2229"/>
    <w:multiLevelType w:val="hybridMultilevel"/>
    <w:tmpl w:val="6A24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846B5"/>
    <w:multiLevelType w:val="hybridMultilevel"/>
    <w:tmpl w:val="9202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D81F6C"/>
    <w:multiLevelType w:val="hybridMultilevel"/>
    <w:tmpl w:val="714E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AC60D1"/>
    <w:multiLevelType w:val="hybridMultilevel"/>
    <w:tmpl w:val="F256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93C38"/>
    <w:multiLevelType w:val="hybridMultilevel"/>
    <w:tmpl w:val="D05A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5A2A81"/>
    <w:multiLevelType w:val="hybridMultilevel"/>
    <w:tmpl w:val="D2D85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86D54"/>
    <w:multiLevelType w:val="hybridMultilevel"/>
    <w:tmpl w:val="FCFC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135EF"/>
    <w:multiLevelType w:val="hybridMultilevel"/>
    <w:tmpl w:val="939C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1687C"/>
    <w:multiLevelType w:val="hybridMultilevel"/>
    <w:tmpl w:val="DD20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639DF"/>
    <w:multiLevelType w:val="hybridMultilevel"/>
    <w:tmpl w:val="D7C4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B0C4B"/>
    <w:multiLevelType w:val="hybridMultilevel"/>
    <w:tmpl w:val="843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42FE8"/>
    <w:multiLevelType w:val="hybridMultilevel"/>
    <w:tmpl w:val="4D4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280355"/>
    <w:multiLevelType w:val="hybridMultilevel"/>
    <w:tmpl w:val="E4D0C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771A67"/>
    <w:multiLevelType w:val="hybridMultilevel"/>
    <w:tmpl w:val="06B23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14070B"/>
    <w:multiLevelType w:val="hybridMultilevel"/>
    <w:tmpl w:val="A6F2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FE090B"/>
    <w:multiLevelType w:val="hybridMultilevel"/>
    <w:tmpl w:val="1C14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427DF2"/>
    <w:multiLevelType w:val="hybridMultilevel"/>
    <w:tmpl w:val="0946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26448E"/>
    <w:multiLevelType w:val="hybridMultilevel"/>
    <w:tmpl w:val="8820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287958"/>
    <w:multiLevelType w:val="hybridMultilevel"/>
    <w:tmpl w:val="E85C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EF4866"/>
    <w:multiLevelType w:val="hybridMultilevel"/>
    <w:tmpl w:val="80CC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C76AD9"/>
    <w:multiLevelType w:val="hybridMultilevel"/>
    <w:tmpl w:val="C2D4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286179"/>
    <w:multiLevelType w:val="hybridMultilevel"/>
    <w:tmpl w:val="44340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FA853D9"/>
    <w:multiLevelType w:val="hybridMultilevel"/>
    <w:tmpl w:val="EA2C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4D33DF"/>
    <w:multiLevelType w:val="hybridMultilevel"/>
    <w:tmpl w:val="783A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DE7ACF"/>
    <w:multiLevelType w:val="hybridMultilevel"/>
    <w:tmpl w:val="6872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1F3100"/>
    <w:multiLevelType w:val="hybridMultilevel"/>
    <w:tmpl w:val="3682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2809E9"/>
    <w:multiLevelType w:val="hybridMultilevel"/>
    <w:tmpl w:val="BB38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F34F8E"/>
    <w:multiLevelType w:val="hybridMultilevel"/>
    <w:tmpl w:val="834E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057D4B"/>
    <w:multiLevelType w:val="hybridMultilevel"/>
    <w:tmpl w:val="12F2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910A18"/>
    <w:multiLevelType w:val="hybridMultilevel"/>
    <w:tmpl w:val="B466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64350E"/>
    <w:multiLevelType w:val="hybridMultilevel"/>
    <w:tmpl w:val="47947A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4B3413"/>
    <w:multiLevelType w:val="hybridMultilevel"/>
    <w:tmpl w:val="0D80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CC6AA0"/>
    <w:multiLevelType w:val="hybridMultilevel"/>
    <w:tmpl w:val="7A9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8628D0"/>
    <w:multiLevelType w:val="hybridMultilevel"/>
    <w:tmpl w:val="B588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D75D51"/>
    <w:multiLevelType w:val="hybridMultilevel"/>
    <w:tmpl w:val="72B2A7A4"/>
    <w:lvl w:ilvl="0" w:tplc="B630DAD0">
      <w:start w:val="1"/>
      <w:numFmt w:val="decimal"/>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9F27D0"/>
    <w:multiLevelType w:val="hybridMultilevel"/>
    <w:tmpl w:val="A098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B57C70"/>
    <w:multiLevelType w:val="hybridMultilevel"/>
    <w:tmpl w:val="2AE6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672131"/>
    <w:multiLevelType w:val="hybridMultilevel"/>
    <w:tmpl w:val="400C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613C71"/>
    <w:multiLevelType w:val="hybridMultilevel"/>
    <w:tmpl w:val="F6BC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B4118A0"/>
    <w:multiLevelType w:val="hybridMultilevel"/>
    <w:tmpl w:val="B92E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48235E"/>
    <w:multiLevelType w:val="hybridMultilevel"/>
    <w:tmpl w:val="FCA8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0857F7"/>
    <w:multiLevelType w:val="hybridMultilevel"/>
    <w:tmpl w:val="E07A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5F71E5"/>
    <w:multiLevelType w:val="hybridMultilevel"/>
    <w:tmpl w:val="5C7E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0AE3B21"/>
    <w:multiLevelType w:val="hybridMultilevel"/>
    <w:tmpl w:val="5492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ED0CAD"/>
    <w:multiLevelType w:val="hybridMultilevel"/>
    <w:tmpl w:val="ED9E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4736B74"/>
    <w:multiLevelType w:val="hybridMultilevel"/>
    <w:tmpl w:val="FC1C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B64B35"/>
    <w:multiLevelType w:val="hybridMultilevel"/>
    <w:tmpl w:val="0628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F811E4"/>
    <w:multiLevelType w:val="hybridMultilevel"/>
    <w:tmpl w:val="2F0A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FB7057"/>
    <w:multiLevelType w:val="hybridMultilevel"/>
    <w:tmpl w:val="29EC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CAB2861"/>
    <w:multiLevelType w:val="hybridMultilevel"/>
    <w:tmpl w:val="A99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DD37C4E"/>
    <w:multiLevelType w:val="hybridMultilevel"/>
    <w:tmpl w:val="3C78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4A58A7"/>
    <w:multiLevelType w:val="hybridMultilevel"/>
    <w:tmpl w:val="697299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9" w15:restartNumberingAfterBreak="0">
    <w:nsid w:val="71897082"/>
    <w:multiLevelType w:val="hybridMultilevel"/>
    <w:tmpl w:val="E44E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31F3162"/>
    <w:multiLevelType w:val="hybridMultilevel"/>
    <w:tmpl w:val="857C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9E768F1"/>
    <w:multiLevelType w:val="hybridMultilevel"/>
    <w:tmpl w:val="59907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A0310FB"/>
    <w:multiLevelType w:val="hybridMultilevel"/>
    <w:tmpl w:val="3A90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71032D"/>
    <w:multiLevelType w:val="hybridMultilevel"/>
    <w:tmpl w:val="FB90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8213A4"/>
    <w:multiLevelType w:val="hybridMultilevel"/>
    <w:tmpl w:val="7F0428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9"/>
  </w:num>
  <w:num w:numId="2">
    <w:abstractNumId w:val="13"/>
  </w:num>
  <w:num w:numId="3">
    <w:abstractNumId w:val="28"/>
  </w:num>
  <w:num w:numId="4">
    <w:abstractNumId w:val="0"/>
  </w:num>
  <w:num w:numId="5">
    <w:abstractNumId w:val="19"/>
  </w:num>
  <w:num w:numId="6">
    <w:abstractNumId w:val="64"/>
  </w:num>
  <w:num w:numId="7">
    <w:abstractNumId w:val="47"/>
  </w:num>
  <w:num w:numId="8">
    <w:abstractNumId w:val="33"/>
  </w:num>
  <w:num w:numId="9">
    <w:abstractNumId w:val="46"/>
  </w:num>
  <w:num w:numId="10">
    <w:abstractNumId w:val="60"/>
  </w:num>
  <w:num w:numId="11">
    <w:abstractNumId w:val="42"/>
  </w:num>
  <w:num w:numId="12">
    <w:abstractNumId w:val="15"/>
  </w:num>
  <w:num w:numId="13">
    <w:abstractNumId w:val="51"/>
  </w:num>
  <w:num w:numId="14">
    <w:abstractNumId w:val="10"/>
  </w:num>
  <w:num w:numId="15">
    <w:abstractNumId w:val="8"/>
  </w:num>
  <w:num w:numId="16">
    <w:abstractNumId w:val="63"/>
  </w:num>
  <w:num w:numId="17">
    <w:abstractNumId w:val="62"/>
  </w:num>
  <w:num w:numId="18">
    <w:abstractNumId w:val="38"/>
  </w:num>
  <w:num w:numId="19">
    <w:abstractNumId w:val="30"/>
  </w:num>
  <w:num w:numId="20">
    <w:abstractNumId w:val="39"/>
  </w:num>
  <w:num w:numId="21">
    <w:abstractNumId w:val="4"/>
  </w:num>
  <w:num w:numId="22">
    <w:abstractNumId w:val="9"/>
  </w:num>
  <w:num w:numId="23">
    <w:abstractNumId w:val="5"/>
  </w:num>
  <w:num w:numId="24">
    <w:abstractNumId w:val="27"/>
  </w:num>
  <w:num w:numId="25">
    <w:abstractNumId w:val="25"/>
  </w:num>
  <w:num w:numId="26">
    <w:abstractNumId w:val="1"/>
  </w:num>
  <w:num w:numId="27">
    <w:abstractNumId w:val="6"/>
  </w:num>
  <w:num w:numId="28">
    <w:abstractNumId w:val="29"/>
  </w:num>
  <w:num w:numId="29">
    <w:abstractNumId w:val="49"/>
  </w:num>
  <w:num w:numId="30">
    <w:abstractNumId w:val="43"/>
  </w:num>
  <w:num w:numId="31">
    <w:abstractNumId w:val="32"/>
  </w:num>
  <w:num w:numId="32">
    <w:abstractNumId w:val="52"/>
  </w:num>
  <w:num w:numId="33">
    <w:abstractNumId w:val="18"/>
  </w:num>
  <w:num w:numId="34">
    <w:abstractNumId w:val="36"/>
  </w:num>
  <w:num w:numId="35">
    <w:abstractNumId w:val="11"/>
  </w:num>
  <w:num w:numId="36">
    <w:abstractNumId w:val="31"/>
  </w:num>
  <w:num w:numId="37">
    <w:abstractNumId w:val="34"/>
  </w:num>
  <w:num w:numId="38">
    <w:abstractNumId w:val="41"/>
  </w:num>
  <w:num w:numId="39">
    <w:abstractNumId w:val="45"/>
  </w:num>
  <w:num w:numId="40">
    <w:abstractNumId w:val="7"/>
  </w:num>
  <w:num w:numId="41">
    <w:abstractNumId w:val="54"/>
  </w:num>
  <w:num w:numId="42">
    <w:abstractNumId w:val="50"/>
  </w:num>
  <w:num w:numId="43">
    <w:abstractNumId w:val="48"/>
  </w:num>
  <w:num w:numId="44">
    <w:abstractNumId w:val="26"/>
  </w:num>
  <w:num w:numId="45">
    <w:abstractNumId w:val="57"/>
  </w:num>
  <w:num w:numId="46">
    <w:abstractNumId w:val="23"/>
  </w:num>
  <w:num w:numId="47">
    <w:abstractNumId w:val="17"/>
  </w:num>
  <w:num w:numId="48">
    <w:abstractNumId w:val="22"/>
  </w:num>
  <w:num w:numId="49">
    <w:abstractNumId w:val="24"/>
  </w:num>
  <w:num w:numId="50">
    <w:abstractNumId w:val="21"/>
  </w:num>
  <w:num w:numId="51">
    <w:abstractNumId w:val="44"/>
  </w:num>
  <w:num w:numId="52">
    <w:abstractNumId w:val="55"/>
  </w:num>
  <w:num w:numId="53">
    <w:abstractNumId w:val="14"/>
  </w:num>
  <w:num w:numId="54">
    <w:abstractNumId w:val="3"/>
  </w:num>
  <w:num w:numId="55">
    <w:abstractNumId w:val="40"/>
  </w:num>
  <w:num w:numId="56">
    <w:abstractNumId w:val="35"/>
  </w:num>
  <w:num w:numId="57">
    <w:abstractNumId w:val="16"/>
  </w:num>
  <w:num w:numId="58">
    <w:abstractNumId w:val="53"/>
  </w:num>
  <w:num w:numId="59">
    <w:abstractNumId w:val="20"/>
  </w:num>
  <w:num w:numId="60">
    <w:abstractNumId w:val="61"/>
  </w:num>
  <w:num w:numId="61">
    <w:abstractNumId w:val="2"/>
  </w:num>
  <w:num w:numId="62">
    <w:abstractNumId w:val="37"/>
  </w:num>
  <w:num w:numId="63">
    <w:abstractNumId w:val="12"/>
  </w:num>
  <w:num w:numId="64">
    <w:abstractNumId w:val="56"/>
  </w:num>
  <w:num w:numId="65">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D1"/>
    <w:rsid w:val="00AF72D1"/>
    <w:rsid w:val="00F93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5FA2F-A30B-4486-AD9E-87AA1C1F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Times New Roman"/>
      <w:sz w:val="20"/>
      <w:szCs w:val="20"/>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sofficer@gatton-park.org.uk" TargetMode="External"/><Relationship Id="rId13" Type="http://schemas.openxmlformats.org/officeDocument/2006/relationships/hyperlink" Target="http://filestore.aqa.org.uk/resources/science/AQA-SCIENCE-GCSE-SUBJECT-VOCAB.PDF" TargetMode="External"/><Relationship Id="rId18" Type="http://schemas.openxmlformats.org/officeDocument/2006/relationships/hyperlink" Target="https://www.illuminate.digital/eduqasfood/" TargetMode="External"/><Relationship Id="rId26" Type="http://schemas.openxmlformats.org/officeDocument/2006/relationships/hyperlink" Target="http://filestore.aqa.org.uk/resources/science/AQA-SCIENCE-GCSE-SUBJECT-VOCAB.PDF" TargetMode="External"/><Relationship Id="rId3" Type="http://schemas.openxmlformats.org/officeDocument/2006/relationships/settings" Target="settings.xml"/><Relationship Id="rId21" Type="http://schemas.openxmlformats.org/officeDocument/2006/relationships/hyperlink" Target="https://www.cgpbooks.co.uk/Parent/books_gcse_food_prep_nutrition.book_FNWR41" TargetMode="External"/><Relationship Id="rId7" Type="http://schemas.openxmlformats.org/officeDocument/2006/relationships/image" Target="media/image1.jpg"/><Relationship Id="rId12" Type="http://schemas.openxmlformats.org/officeDocument/2006/relationships/hyperlink" Target="http://filestore.aqa.org.uk/resources/science/AQA-SCIENCE-GCSE-COMMAND-WORDS.PDF" TargetMode="External"/><Relationship Id="rId17" Type="http://schemas.openxmlformats.org/officeDocument/2006/relationships/hyperlink" Target="https://connect.collins.co.uk/school/ROYALALE2/Student/" TargetMode="External"/><Relationship Id="rId25" Type="http://schemas.openxmlformats.org/officeDocument/2006/relationships/hyperlink" Target="http://filestore.aqa.org.uk/resources/science/AQA-SCIENCE-GCSE-COMMAND-WORDS.PDF" TargetMode="External"/><Relationship Id="rId2" Type="http://schemas.openxmlformats.org/officeDocument/2006/relationships/styles" Target="styles.xml"/><Relationship Id="rId16" Type="http://schemas.openxmlformats.org/officeDocument/2006/relationships/hyperlink" Target="http://filestore.aqa.org.uk/resources/science/AQA-SCIENCE-GCSE-SUBJECT-VOCAB.PDF" TargetMode="External"/><Relationship Id="rId20" Type="http://schemas.openxmlformats.org/officeDocument/2006/relationships/hyperlink" Target="https://www.hoddereducation.co.uk/Product/9781471885396.aspx" TargetMode="External"/><Relationship Id="rId29" Type="http://schemas.openxmlformats.org/officeDocument/2006/relationships/hyperlink" Target="https://www.bbc.co.uk/bitesize/topics/zfxchb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connect.collins.co.uk/school/ROYALALE2/Student/" TargetMode="External"/><Relationship Id="rId5" Type="http://schemas.openxmlformats.org/officeDocument/2006/relationships/footnotes" Target="footnotes.xml"/><Relationship Id="rId15" Type="http://schemas.openxmlformats.org/officeDocument/2006/relationships/hyperlink" Target="http://filestore.aqa.org.uk/resources/science/AQA-SCIENCE-GCSE-COMMAND-WORDS.PDF" TargetMode="External"/><Relationship Id="rId23" Type="http://schemas.openxmlformats.org/officeDocument/2006/relationships/hyperlink" Target="http://filestore.aqa.org.uk/resources/science/AQA-SCIENCE-GCSE-SUBJECT-VOCAB.PDF" TargetMode="External"/><Relationship Id="rId28" Type="http://schemas.openxmlformats.org/officeDocument/2006/relationships/hyperlink" Target="https://www.bbc.co.uk/bitesize/topics/zbndy9q" TargetMode="External"/><Relationship Id="rId10" Type="http://schemas.openxmlformats.org/officeDocument/2006/relationships/hyperlink" Target="mailto:examsofficer@gatton-park.org.uk" TargetMode="External"/><Relationship Id="rId19" Type="http://schemas.openxmlformats.org/officeDocument/2006/relationships/hyperlink" Target="http://illuminatepublishing.com/index.php?main_page=product_info&amp;cPath=27&amp;products_id=10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xamsofficer@gatton-park.org.uk" TargetMode="External"/><Relationship Id="rId14" Type="http://schemas.openxmlformats.org/officeDocument/2006/relationships/hyperlink" Target="https://connect.collins.co.uk/school/ROYALALE2/Student/" TargetMode="External"/><Relationship Id="rId22" Type="http://schemas.openxmlformats.org/officeDocument/2006/relationships/hyperlink" Target="http://filestore.aqa.org.uk/resources/science/AQA-SCIENCE-GCSE-COMMAND-WORDS.PDF" TargetMode="External"/><Relationship Id="rId27" Type="http://schemas.openxmlformats.org/officeDocument/2006/relationships/hyperlink" Target="https://connect.collins.co.uk/school/ROYALALE2/Stude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7435</Words>
  <Characters>42380</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The Royal Alexandra and Albert School</Company>
  <LinksUpToDate>false</LinksUpToDate>
  <CharactersWithSpaces>49716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CUNNINGTON</dc:creator>
  <cp:keywords/>
  <dc:description/>
  <cp:lastModifiedBy>SeforaDIAS</cp:lastModifiedBy>
  <cp:revision>2</cp:revision>
  <cp:lastPrinted>2021-11-19T15:04:00Z</cp:lastPrinted>
  <dcterms:created xsi:type="dcterms:W3CDTF">2021-11-19T15:57:00Z</dcterms:created>
  <dcterms:modified xsi:type="dcterms:W3CDTF">2021-11-19T15:57:00Z</dcterms:modified>
</cp:coreProperties>
</file>