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B0" w:rsidRDefault="008817B0" w:rsidP="008817B0">
      <w:pPr>
        <w:ind w:left="2160" w:firstLine="720"/>
        <w:rPr>
          <w:rFonts w:ascii="Calibri" w:eastAsia="MS Mincho" w:hAnsi="Calibri" w:cs="Arial"/>
          <w:sz w:val="96"/>
          <w:szCs w:val="96"/>
          <w:lang w:eastAsia="ja-JP"/>
        </w:rPr>
      </w:pPr>
      <w:r>
        <w:rPr>
          <w:noProof/>
          <w:lang w:val="en-GB"/>
        </w:rPr>
        <w:drawing>
          <wp:anchor distT="0" distB="0" distL="114300" distR="114300" simplePos="0" relativeHeight="251659264" behindDoc="1" locked="0" layoutInCell="1" allowOverlap="1" wp14:anchorId="11B9CFBE" wp14:editId="2063589C">
            <wp:simplePos x="0" y="0"/>
            <wp:positionH relativeFrom="rightMargin">
              <wp:posOffset>-567055</wp:posOffset>
            </wp:positionH>
            <wp:positionV relativeFrom="page">
              <wp:posOffset>723900</wp:posOffset>
            </wp:positionV>
            <wp:extent cx="664845" cy="855980"/>
            <wp:effectExtent l="0" t="0" r="1905" b="1270"/>
            <wp:wrapTight wrapText="bothSides">
              <wp:wrapPolygon edited="0">
                <wp:start x="0" y="0"/>
                <wp:lineTo x="0" y="21151"/>
                <wp:lineTo x="21043" y="21151"/>
                <wp:lineTo x="210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664845" cy="855980"/>
                    </a:xfrm>
                    <a:prstGeom prst="rect">
                      <a:avLst/>
                    </a:prstGeom>
                  </pic:spPr>
                </pic:pic>
              </a:graphicData>
            </a:graphic>
          </wp:anchor>
        </w:drawing>
      </w:r>
      <w:r w:rsidR="00F21972">
        <w:rPr>
          <w:rFonts w:ascii="Calibri" w:eastAsia="MS Mincho" w:hAnsi="Calibri" w:cs="Arial"/>
          <w:sz w:val="96"/>
          <w:szCs w:val="96"/>
          <w:lang w:eastAsia="ja-JP"/>
        </w:rPr>
        <w:t xml:space="preserve"> </w:t>
      </w:r>
      <w:r w:rsidR="00CF3B23">
        <w:rPr>
          <w:rFonts w:ascii="Calibri" w:eastAsia="MS Mincho" w:hAnsi="Calibri" w:cs="Arial"/>
          <w:sz w:val="96"/>
          <w:szCs w:val="96"/>
          <w:lang w:eastAsia="ja-JP"/>
        </w:rPr>
        <w:t xml:space="preserve">    </w:t>
      </w:r>
      <w:r w:rsidRPr="007E4E3D">
        <w:rPr>
          <w:rFonts w:ascii="Calibri" w:eastAsia="MS Mincho" w:hAnsi="Calibri" w:cs="Arial"/>
          <w:sz w:val="96"/>
          <w:szCs w:val="96"/>
          <w:lang w:eastAsia="ja-JP"/>
        </w:rPr>
        <w:t>RAAS</w:t>
      </w:r>
    </w:p>
    <w:p w:rsidR="008817B0" w:rsidRPr="007E4E3D" w:rsidRDefault="008817B0" w:rsidP="008817B0">
      <w:pPr>
        <w:ind w:left="2160" w:firstLine="720"/>
        <w:rPr>
          <w:rFonts w:ascii="Calibri" w:eastAsia="MS Mincho" w:hAnsi="Calibri" w:cs="Arial"/>
          <w:sz w:val="96"/>
          <w:szCs w:val="96"/>
          <w:lang w:eastAsia="ja-JP"/>
        </w:rPr>
      </w:pPr>
    </w:p>
    <w:p w:rsidR="008817B0" w:rsidRPr="007E4E3D" w:rsidRDefault="00F21972" w:rsidP="008817B0">
      <w:pPr>
        <w:jc w:val="center"/>
        <w:rPr>
          <w:rFonts w:ascii="Calibri" w:eastAsia="MS Mincho" w:hAnsi="Calibri" w:cs="Arial"/>
          <w:sz w:val="96"/>
          <w:szCs w:val="96"/>
          <w:lang w:eastAsia="ja-JP"/>
        </w:rPr>
      </w:pPr>
      <w:r>
        <w:rPr>
          <w:rFonts w:ascii="Calibri" w:eastAsia="MS Mincho" w:hAnsi="Calibri" w:cs="Arial"/>
          <w:sz w:val="96"/>
          <w:szCs w:val="96"/>
          <w:lang w:eastAsia="ja-JP"/>
        </w:rPr>
        <w:t xml:space="preserve"> </w:t>
      </w:r>
      <w:r w:rsidR="008817B0" w:rsidRPr="007E4E3D">
        <w:rPr>
          <w:rFonts w:ascii="Calibri" w:eastAsia="MS Mincho" w:hAnsi="Calibri" w:cs="Arial"/>
          <w:sz w:val="96"/>
          <w:szCs w:val="96"/>
          <w:lang w:eastAsia="ja-JP"/>
        </w:rPr>
        <w:t>Year 11 Mock Week</w:t>
      </w:r>
    </w:p>
    <w:p w:rsidR="008817B0" w:rsidRPr="007E4E3D" w:rsidRDefault="008817B0" w:rsidP="008817B0">
      <w:pPr>
        <w:jc w:val="center"/>
        <w:rPr>
          <w:rFonts w:ascii="Calibri" w:eastAsia="MS Mincho" w:hAnsi="Calibri" w:cs="Arial"/>
          <w:sz w:val="72"/>
          <w:szCs w:val="72"/>
          <w:lang w:eastAsia="ja-JP"/>
        </w:rPr>
      </w:pPr>
    </w:p>
    <w:p w:rsidR="008817B0" w:rsidRPr="007E4E3D" w:rsidRDefault="008817B0" w:rsidP="008817B0">
      <w:pPr>
        <w:jc w:val="center"/>
        <w:rPr>
          <w:rFonts w:ascii="Calibri" w:eastAsia="MS Mincho" w:hAnsi="Calibri" w:cs="Arial"/>
          <w:sz w:val="44"/>
          <w:szCs w:val="44"/>
          <w:lang w:eastAsia="ja-JP"/>
        </w:rPr>
      </w:pPr>
      <w:r w:rsidRPr="007E4E3D">
        <w:rPr>
          <w:rFonts w:ascii="Calibri" w:eastAsia="MS Mincho" w:hAnsi="Calibri" w:cs="Arial"/>
          <w:sz w:val="44"/>
          <w:szCs w:val="44"/>
          <w:lang w:eastAsia="ja-JP"/>
        </w:rPr>
        <w:t>Monday</w:t>
      </w:r>
      <w:r>
        <w:rPr>
          <w:rFonts w:ascii="Calibri" w:eastAsia="MS Mincho" w:hAnsi="Calibri" w:cs="Arial"/>
          <w:sz w:val="44"/>
          <w:szCs w:val="44"/>
          <w:lang w:eastAsia="ja-JP"/>
        </w:rPr>
        <w:t xml:space="preserve"> 7</w:t>
      </w:r>
      <w:r w:rsidRPr="007E4E3D">
        <w:rPr>
          <w:rFonts w:ascii="Calibri" w:eastAsia="MS Mincho" w:hAnsi="Calibri" w:cs="Arial"/>
          <w:sz w:val="44"/>
          <w:szCs w:val="44"/>
          <w:vertAlign w:val="superscript"/>
          <w:lang w:eastAsia="ja-JP"/>
        </w:rPr>
        <w:t xml:space="preserve">th </w:t>
      </w:r>
      <w:r>
        <w:rPr>
          <w:rFonts w:ascii="Calibri" w:eastAsia="MS Mincho" w:hAnsi="Calibri" w:cs="Arial"/>
          <w:sz w:val="44"/>
          <w:szCs w:val="44"/>
          <w:lang w:eastAsia="ja-JP"/>
        </w:rPr>
        <w:t>January - Tuesday 15</w:t>
      </w:r>
      <w:r w:rsidRPr="007E4E3D">
        <w:rPr>
          <w:rFonts w:ascii="Calibri" w:eastAsia="MS Mincho" w:hAnsi="Calibri" w:cs="Arial"/>
          <w:sz w:val="44"/>
          <w:szCs w:val="44"/>
          <w:vertAlign w:val="superscript"/>
          <w:lang w:eastAsia="ja-JP"/>
        </w:rPr>
        <w:t>th</w:t>
      </w:r>
      <w:r w:rsidRPr="007E4E3D">
        <w:rPr>
          <w:rFonts w:ascii="Calibri" w:eastAsia="MS Mincho" w:hAnsi="Calibri" w:cs="Arial"/>
          <w:sz w:val="44"/>
          <w:szCs w:val="44"/>
          <w:lang w:eastAsia="ja-JP"/>
        </w:rPr>
        <w:t xml:space="preserve"> January</w:t>
      </w:r>
      <w:r>
        <w:rPr>
          <w:rFonts w:ascii="Calibri" w:eastAsia="MS Mincho" w:hAnsi="Calibri" w:cs="Arial"/>
          <w:sz w:val="44"/>
          <w:szCs w:val="44"/>
          <w:lang w:eastAsia="ja-JP"/>
        </w:rPr>
        <w:t xml:space="preserve"> 2019</w:t>
      </w:r>
    </w:p>
    <w:p w:rsidR="008817B0" w:rsidRPr="007E4E3D" w:rsidRDefault="008817B0" w:rsidP="008817B0">
      <w:pPr>
        <w:jc w:val="center"/>
        <w:rPr>
          <w:rFonts w:ascii="Calibri" w:eastAsia="MS Mincho" w:hAnsi="Calibri" w:cs="Arial"/>
          <w:sz w:val="72"/>
          <w:szCs w:val="72"/>
          <w:lang w:eastAsia="ja-JP"/>
        </w:rPr>
      </w:pPr>
    </w:p>
    <w:p w:rsidR="008817B0" w:rsidRDefault="008817B0" w:rsidP="008817B0">
      <w:pPr>
        <w:jc w:val="center"/>
        <w:rPr>
          <w:rFonts w:ascii="Calibri" w:eastAsia="MS Mincho" w:hAnsi="Calibri" w:cs="Arial"/>
          <w:sz w:val="56"/>
          <w:szCs w:val="56"/>
          <w:lang w:eastAsia="ja-JP"/>
        </w:rPr>
      </w:pPr>
      <w:r w:rsidRPr="00EF5B5F">
        <w:rPr>
          <w:rFonts w:ascii="Calibri" w:eastAsia="MS Mincho" w:hAnsi="Calibri" w:cs="Arial"/>
          <w:sz w:val="56"/>
          <w:szCs w:val="56"/>
          <w:lang w:eastAsia="ja-JP"/>
        </w:rPr>
        <w:t>Arrangements – for each subject</w:t>
      </w:r>
    </w:p>
    <w:p w:rsidR="008817B0" w:rsidRPr="00EF5B5F" w:rsidRDefault="008817B0" w:rsidP="008817B0">
      <w:pPr>
        <w:jc w:val="center"/>
        <w:rPr>
          <w:rFonts w:ascii="Calibri" w:eastAsia="MS Mincho" w:hAnsi="Calibri" w:cs="Arial"/>
          <w:sz w:val="56"/>
          <w:szCs w:val="56"/>
          <w:lang w:eastAsia="ja-JP"/>
        </w:rPr>
      </w:pPr>
    </w:p>
    <w:p w:rsidR="008817B0" w:rsidRPr="007E4E3D" w:rsidRDefault="008817B0" w:rsidP="008817B0">
      <w:pPr>
        <w:rPr>
          <w:rFonts w:ascii="Calibri" w:eastAsia="MS Mincho" w:hAnsi="Calibri" w:cs="Arial"/>
          <w:sz w:val="32"/>
          <w:szCs w:val="3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817B0" w:rsidRPr="007E4E3D" w:rsidTr="00F21972">
        <w:trPr>
          <w:jc w:val="center"/>
        </w:trPr>
        <w:tc>
          <w:tcPr>
            <w:tcW w:w="4261" w:type="dxa"/>
            <w:shd w:val="clear" w:color="auto" w:fill="auto"/>
            <w:vAlign w:val="center"/>
          </w:tcPr>
          <w:p w:rsidR="008817B0" w:rsidRPr="007E4E3D" w:rsidRDefault="008817B0" w:rsidP="00F21972">
            <w:pPr>
              <w:rPr>
                <w:rFonts w:ascii="Calibri" w:eastAsia="MS Mincho" w:hAnsi="Calibri" w:cs="Arial"/>
                <w:sz w:val="32"/>
                <w:szCs w:val="32"/>
                <w:lang w:eastAsia="ja-JP"/>
              </w:rPr>
            </w:pPr>
          </w:p>
          <w:p w:rsidR="008817B0" w:rsidRPr="007E4E3D" w:rsidRDefault="008817B0" w:rsidP="00F21972">
            <w:pPr>
              <w:rPr>
                <w:rFonts w:ascii="Calibri" w:eastAsia="MS Mincho" w:hAnsi="Calibri" w:cs="Arial"/>
                <w:sz w:val="32"/>
                <w:szCs w:val="32"/>
                <w:lang w:eastAsia="ja-JP"/>
              </w:rPr>
            </w:pPr>
            <w:r w:rsidRPr="007E4E3D">
              <w:rPr>
                <w:rFonts w:ascii="Calibri" w:eastAsia="MS Mincho" w:hAnsi="Calibri" w:cs="Arial"/>
                <w:sz w:val="32"/>
                <w:szCs w:val="32"/>
                <w:lang w:eastAsia="ja-JP"/>
              </w:rPr>
              <w:t>Name:</w:t>
            </w:r>
          </w:p>
          <w:p w:rsidR="008817B0" w:rsidRPr="007E4E3D" w:rsidRDefault="008817B0" w:rsidP="00F21972">
            <w:pPr>
              <w:jc w:val="center"/>
              <w:rPr>
                <w:rFonts w:ascii="Calibri" w:eastAsia="MS Mincho" w:hAnsi="Calibri" w:cs="Arial"/>
                <w:sz w:val="32"/>
                <w:szCs w:val="32"/>
                <w:lang w:eastAsia="ja-JP"/>
              </w:rPr>
            </w:pPr>
          </w:p>
        </w:tc>
        <w:tc>
          <w:tcPr>
            <w:tcW w:w="4261" w:type="dxa"/>
            <w:shd w:val="clear" w:color="auto" w:fill="auto"/>
          </w:tcPr>
          <w:p w:rsidR="008817B0" w:rsidRPr="007E4E3D" w:rsidRDefault="008817B0" w:rsidP="00F21972">
            <w:pPr>
              <w:rPr>
                <w:rFonts w:ascii="Calibri" w:eastAsia="MS Mincho" w:hAnsi="Calibri" w:cs="Arial"/>
                <w:sz w:val="32"/>
                <w:szCs w:val="32"/>
                <w:lang w:eastAsia="ja-JP"/>
              </w:rPr>
            </w:pPr>
          </w:p>
        </w:tc>
      </w:tr>
      <w:tr w:rsidR="008817B0" w:rsidRPr="007E4E3D" w:rsidTr="00F21972">
        <w:trPr>
          <w:jc w:val="center"/>
        </w:trPr>
        <w:tc>
          <w:tcPr>
            <w:tcW w:w="4261" w:type="dxa"/>
            <w:shd w:val="clear" w:color="auto" w:fill="auto"/>
          </w:tcPr>
          <w:p w:rsidR="008817B0" w:rsidRPr="007E4E3D" w:rsidRDefault="008817B0" w:rsidP="00F21972">
            <w:pPr>
              <w:rPr>
                <w:rFonts w:ascii="Calibri" w:eastAsia="MS Mincho" w:hAnsi="Calibri" w:cs="Arial"/>
                <w:sz w:val="32"/>
                <w:szCs w:val="32"/>
                <w:lang w:eastAsia="ja-JP"/>
              </w:rPr>
            </w:pPr>
          </w:p>
          <w:p w:rsidR="008817B0" w:rsidRPr="007E4E3D" w:rsidRDefault="008817B0" w:rsidP="00F21972">
            <w:pPr>
              <w:rPr>
                <w:rFonts w:ascii="Calibri" w:eastAsia="MS Mincho" w:hAnsi="Calibri" w:cs="Arial"/>
                <w:sz w:val="32"/>
                <w:szCs w:val="32"/>
                <w:lang w:eastAsia="ja-JP"/>
              </w:rPr>
            </w:pPr>
            <w:r w:rsidRPr="007E4E3D">
              <w:rPr>
                <w:rFonts w:ascii="Calibri" w:eastAsia="MS Mincho" w:hAnsi="Calibri" w:cs="Arial"/>
                <w:sz w:val="32"/>
                <w:szCs w:val="32"/>
                <w:lang w:eastAsia="ja-JP"/>
              </w:rPr>
              <w:t>Tutor group:</w:t>
            </w:r>
          </w:p>
          <w:p w:rsidR="008817B0" w:rsidRPr="007E4E3D" w:rsidRDefault="008817B0" w:rsidP="00F21972">
            <w:pPr>
              <w:rPr>
                <w:rFonts w:ascii="Calibri" w:eastAsia="MS Mincho" w:hAnsi="Calibri" w:cs="Arial"/>
                <w:sz w:val="32"/>
                <w:szCs w:val="32"/>
                <w:lang w:eastAsia="ja-JP"/>
              </w:rPr>
            </w:pPr>
          </w:p>
        </w:tc>
        <w:tc>
          <w:tcPr>
            <w:tcW w:w="4261" w:type="dxa"/>
            <w:shd w:val="clear" w:color="auto" w:fill="auto"/>
          </w:tcPr>
          <w:p w:rsidR="008817B0" w:rsidRPr="007E4E3D" w:rsidRDefault="008817B0" w:rsidP="00F21972">
            <w:pPr>
              <w:rPr>
                <w:rFonts w:ascii="Calibri" w:eastAsia="MS Mincho" w:hAnsi="Calibri" w:cs="Arial"/>
                <w:sz w:val="32"/>
                <w:szCs w:val="32"/>
                <w:lang w:eastAsia="ja-JP"/>
              </w:rPr>
            </w:pPr>
          </w:p>
        </w:tc>
      </w:tr>
    </w:tbl>
    <w:p w:rsidR="008817B0" w:rsidRPr="007E4E3D" w:rsidRDefault="008817B0" w:rsidP="008817B0">
      <w:pPr>
        <w:rPr>
          <w:rFonts w:ascii="Calibri" w:eastAsia="MS Mincho" w:hAnsi="Calibri" w:cs="Arial"/>
          <w:sz w:val="32"/>
          <w:szCs w:val="32"/>
          <w:lang w:eastAsia="ja-JP"/>
        </w:rPr>
      </w:pPr>
    </w:p>
    <w:p w:rsidR="008817B0" w:rsidRDefault="008817B0" w:rsidP="008817B0">
      <w:pPr>
        <w:rPr>
          <w:rFonts w:ascii="Calibri" w:eastAsia="MS Mincho" w:hAnsi="Calibri" w:cs="Arial"/>
          <w:i/>
          <w:sz w:val="28"/>
          <w:szCs w:val="28"/>
          <w:lang w:eastAsia="ja-JP"/>
        </w:rPr>
      </w:pPr>
      <w:r w:rsidRPr="007E4E3D">
        <w:rPr>
          <w:rFonts w:ascii="Calibri" w:eastAsia="MS Mincho" w:hAnsi="Calibri" w:cs="Arial"/>
          <w:i/>
          <w:sz w:val="28"/>
          <w:szCs w:val="28"/>
          <w:lang w:eastAsia="ja-JP"/>
        </w:rPr>
        <w:t>Please keep this booklet with you at all times so that y</w:t>
      </w:r>
      <w:r>
        <w:rPr>
          <w:rFonts w:ascii="Calibri" w:eastAsia="MS Mincho" w:hAnsi="Calibri" w:cs="Arial"/>
          <w:i/>
          <w:sz w:val="28"/>
          <w:szCs w:val="28"/>
          <w:lang w:eastAsia="ja-JP"/>
        </w:rPr>
        <w:t xml:space="preserve">ou can make any extra notes given by your subject teachers </w:t>
      </w:r>
      <w:r w:rsidRPr="007E4E3D">
        <w:rPr>
          <w:rFonts w:ascii="Calibri" w:eastAsia="MS Mincho" w:hAnsi="Calibri" w:cs="Arial"/>
          <w:i/>
          <w:sz w:val="28"/>
          <w:szCs w:val="28"/>
          <w:lang w:eastAsia="ja-JP"/>
        </w:rPr>
        <w:t>in</w:t>
      </w:r>
      <w:r>
        <w:rPr>
          <w:rFonts w:ascii="Calibri" w:eastAsia="MS Mincho" w:hAnsi="Calibri" w:cs="Arial"/>
          <w:i/>
          <w:sz w:val="28"/>
          <w:szCs w:val="28"/>
          <w:lang w:eastAsia="ja-JP"/>
        </w:rPr>
        <w:t xml:space="preserve"> advance of the Examinations.</w:t>
      </w:r>
    </w:p>
    <w:p w:rsidR="008817B0" w:rsidRDefault="008817B0" w:rsidP="008817B0">
      <w:pPr>
        <w:rPr>
          <w:rFonts w:ascii="Calibri" w:eastAsia="MS Mincho" w:hAnsi="Calibri" w:cs="Arial"/>
          <w:i/>
          <w:sz w:val="28"/>
          <w:szCs w:val="28"/>
          <w:lang w:eastAsia="ja-JP"/>
        </w:rPr>
      </w:pPr>
    </w:p>
    <w:p w:rsidR="00CF3B23" w:rsidRDefault="008817B0" w:rsidP="008817B0">
      <w:pPr>
        <w:rPr>
          <w:rFonts w:ascii="Calibri" w:eastAsia="MS Mincho" w:hAnsi="Calibri" w:cs="Arial"/>
          <w:i/>
          <w:sz w:val="28"/>
          <w:szCs w:val="28"/>
          <w:lang w:eastAsia="ja-JP"/>
        </w:rPr>
      </w:pPr>
      <w:r>
        <w:rPr>
          <w:rFonts w:ascii="Calibri" w:eastAsia="MS Mincho" w:hAnsi="Calibri" w:cs="Arial"/>
          <w:i/>
          <w:sz w:val="28"/>
          <w:szCs w:val="28"/>
          <w:lang w:eastAsia="ja-JP"/>
        </w:rPr>
        <w:t xml:space="preserve">If you have any questions or concerns, please email </w:t>
      </w:r>
      <w:hyperlink r:id="rId9" w:history="1">
        <w:r w:rsidRPr="0023763F">
          <w:rPr>
            <w:rStyle w:val="Hyperlink"/>
            <w:rFonts w:ascii="Calibri" w:hAnsi="Calibri" w:cs="Arial"/>
            <w:i/>
            <w:sz w:val="28"/>
            <w:szCs w:val="28"/>
            <w:lang w:eastAsia="ja-JP"/>
          </w:rPr>
          <w:t>examsofficer@gatton-park.org.uk</w:t>
        </w:r>
      </w:hyperlink>
      <w:r>
        <w:rPr>
          <w:rFonts w:ascii="Calibri" w:eastAsia="MS Mincho" w:hAnsi="Calibri" w:cs="Arial"/>
          <w:i/>
          <w:sz w:val="28"/>
          <w:szCs w:val="28"/>
          <w:lang w:eastAsia="ja-JP"/>
        </w:rPr>
        <w:t xml:space="preserve"> or go to the Exams Office which is above the Dining Hall (through the red door)</w:t>
      </w:r>
    </w:p>
    <w:p w:rsidR="00CF3B23" w:rsidRDefault="00CF3B23" w:rsidP="008817B0">
      <w:pPr>
        <w:rPr>
          <w:rFonts w:ascii="Calibri" w:eastAsia="MS Mincho" w:hAnsi="Calibri" w:cs="Arial"/>
          <w:i/>
          <w:sz w:val="28"/>
          <w:szCs w:val="28"/>
          <w:lang w:eastAsia="ja-JP"/>
        </w:rPr>
      </w:pPr>
    </w:p>
    <w:p w:rsidR="008817B0" w:rsidRDefault="00CF3B23" w:rsidP="008817B0">
      <w:r w:rsidRPr="00CF3B23">
        <w:rPr>
          <w:rFonts w:ascii="Calibri" w:eastAsia="MS Mincho" w:hAnsi="Calibri" w:cs="Arial"/>
          <w:b/>
          <w:sz w:val="28"/>
          <w:szCs w:val="28"/>
          <w:lang w:eastAsia="ja-JP"/>
        </w:rPr>
        <w:t>AM REGISTRATION FOR ALL YEAR 11 STUDENTS WILL TAKE PLACE IN THE CAGE – PLEASE LINE UP IN TUTOR GROUP ORDER</w:t>
      </w:r>
      <w:r w:rsidR="008817B0">
        <w:rPr>
          <w:rFonts w:ascii="Calibri" w:eastAsia="MS Mincho" w:hAnsi="Calibri" w:cs="Arial"/>
          <w:i/>
          <w:sz w:val="28"/>
          <w:szCs w:val="28"/>
          <w:lang w:eastAsia="ja-JP"/>
        </w:rPr>
        <w:t>.</w:t>
      </w:r>
    </w:p>
    <w:p w:rsidR="008817B0" w:rsidRDefault="008817B0">
      <w:pPr>
        <w:sectPr w:rsidR="008817B0" w:rsidSect="00CF3B23">
          <w:pgSz w:w="11900" w:h="16840"/>
          <w:pgMar w:top="851" w:right="851" w:bottom="851" w:left="851" w:header="709" w:footer="709" w:gutter="0"/>
          <w:cols w:space="720"/>
        </w:sectPr>
      </w:pPr>
    </w:p>
    <w:p w:rsidR="00B422A3" w:rsidRDefault="00B422A3" w:rsidP="00B422A3">
      <w:pPr>
        <w:jc w:val="center"/>
        <w:rPr>
          <w:rFonts w:cs="Arial"/>
          <w:sz w:val="36"/>
          <w:szCs w:val="36"/>
        </w:rPr>
      </w:pPr>
      <w:r>
        <w:rPr>
          <w:rFonts w:cs="Arial"/>
          <w:sz w:val="36"/>
          <w:szCs w:val="36"/>
        </w:rPr>
        <w:lastRenderedPageBreak/>
        <w:t>YEAR 11 MOCK EXAMINATIONS – WEEK ONE</w:t>
      </w:r>
    </w:p>
    <w:p w:rsidR="00B422A3" w:rsidRDefault="00B422A3" w:rsidP="00B422A3">
      <w:pPr>
        <w:jc w:val="center"/>
        <w:rPr>
          <w:rFonts w:cs="Arial"/>
          <w:b/>
        </w:rPr>
      </w:pPr>
      <w:r>
        <w:rPr>
          <w:rFonts w:cs="Arial"/>
          <w:sz w:val="36"/>
          <w:szCs w:val="36"/>
        </w:rPr>
        <w:t>MONDAY 07 – SATURDAY 12 JANUARY 2019 IN THE CHAPEL / GATTON HALL</w:t>
      </w:r>
    </w:p>
    <w:p w:rsidR="00B422A3" w:rsidRDefault="00B422A3" w:rsidP="00B422A3">
      <w:pPr>
        <w:jc w:val="center"/>
        <w:rPr>
          <w:rFonts w:cs="Arial"/>
          <w:b/>
        </w:rPr>
      </w:pPr>
      <w:r>
        <w:rPr>
          <w:rFonts w:cs="Arial"/>
          <w:b/>
        </w:rPr>
        <w:t>Please remember to bring all the necessary equipment to each exam.  When pupils are NOT in exams they must attend their NORMAL lessons.</w:t>
      </w:r>
    </w:p>
    <w:p w:rsidR="00B422A3" w:rsidRDefault="00B422A3" w:rsidP="00B422A3">
      <w:pPr>
        <w:jc w:val="center"/>
        <w:rPr>
          <w:rFonts w:cs="Arial"/>
          <w:b/>
        </w:rPr>
      </w:pPr>
      <w:r>
        <w:rPr>
          <w:rFonts w:cs="Arial"/>
          <w:b/>
        </w:rPr>
        <w:t>Pupils and Tutors to the Cage at 08.30 for REGISTRATION.  Please then line up in row order – as per SEATING PLANS.</w:t>
      </w:r>
    </w:p>
    <w:p w:rsidR="00B422A3" w:rsidRDefault="00B422A3" w:rsidP="00B422A3">
      <w:pPr>
        <w:rPr>
          <w:rFonts w:cs="Arial"/>
        </w:rPr>
      </w:pPr>
    </w:p>
    <w:tbl>
      <w:tblPr>
        <w:tblW w:w="1601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68"/>
        <w:gridCol w:w="2428"/>
        <w:gridCol w:w="2675"/>
        <w:gridCol w:w="2552"/>
        <w:gridCol w:w="2427"/>
        <w:gridCol w:w="2552"/>
      </w:tblGrid>
      <w:tr w:rsidR="00B422A3" w:rsidTr="0051115F">
        <w:trPr>
          <w:trHeight w:val="264"/>
        </w:trPr>
        <w:tc>
          <w:tcPr>
            <w:tcW w:w="817" w:type="dxa"/>
            <w:shd w:val="clear" w:color="auto" w:fill="auto"/>
          </w:tcPr>
          <w:p w:rsidR="00B422A3" w:rsidRDefault="00B422A3" w:rsidP="0051115F">
            <w:pPr>
              <w:rPr>
                <w:rFonts w:cs="Arial"/>
              </w:rPr>
            </w:pPr>
          </w:p>
        </w:tc>
        <w:tc>
          <w:tcPr>
            <w:tcW w:w="2568" w:type="dxa"/>
            <w:shd w:val="clear" w:color="auto" w:fill="auto"/>
          </w:tcPr>
          <w:p w:rsidR="00B422A3" w:rsidRDefault="00B422A3" w:rsidP="0051115F">
            <w:pPr>
              <w:jc w:val="center"/>
              <w:rPr>
                <w:rFonts w:cs="Arial"/>
                <w:b/>
              </w:rPr>
            </w:pPr>
            <w:r>
              <w:rPr>
                <w:rFonts w:cs="Arial"/>
                <w:b/>
              </w:rPr>
              <w:t>MONDAY  07</w:t>
            </w:r>
          </w:p>
        </w:tc>
        <w:tc>
          <w:tcPr>
            <w:tcW w:w="2428" w:type="dxa"/>
            <w:shd w:val="clear" w:color="auto" w:fill="auto"/>
          </w:tcPr>
          <w:p w:rsidR="00B422A3" w:rsidRDefault="00B422A3" w:rsidP="0051115F">
            <w:pPr>
              <w:jc w:val="center"/>
              <w:rPr>
                <w:rFonts w:cs="Arial"/>
                <w:b/>
              </w:rPr>
            </w:pPr>
            <w:r>
              <w:rPr>
                <w:rFonts w:cs="Arial"/>
                <w:b/>
              </w:rPr>
              <w:t>TUESDAY  08</w:t>
            </w:r>
          </w:p>
        </w:tc>
        <w:tc>
          <w:tcPr>
            <w:tcW w:w="2675" w:type="dxa"/>
            <w:shd w:val="clear" w:color="auto" w:fill="auto"/>
          </w:tcPr>
          <w:p w:rsidR="00B422A3" w:rsidRDefault="00B422A3" w:rsidP="0051115F">
            <w:pPr>
              <w:jc w:val="center"/>
              <w:rPr>
                <w:rFonts w:cs="Arial"/>
                <w:b/>
              </w:rPr>
            </w:pPr>
            <w:r>
              <w:rPr>
                <w:rFonts w:cs="Arial"/>
                <w:b/>
              </w:rPr>
              <w:t>WEDNESDAY 09</w:t>
            </w:r>
          </w:p>
        </w:tc>
        <w:tc>
          <w:tcPr>
            <w:tcW w:w="2552" w:type="dxa"/>
            <w:shd w:val="clear" w:color="auto" w:fill="auto"/>
          </w:tcPr>
          <w:p w:rsidR="00B422A3" w:rsidRDefault="00B422A3" w:rsidP="0051115F">
            <w:pPr>
              <w:jc w:val="center"/>
              <w:rPr>
                <w:rFonts w:cs="Arial"/>
                <w:b/>
              </w:rPr>
            </w:pPr>
            <w:r>
              <w:rPr>
                <w:rFonts w:cs="Arial"/>
                <w:b/>
              </w:rPr>
              <w:t>THURSDAY  10</w:t>
            </w:r>
          </w:p>
        </w:tc>
        <w:tc>
          <w:tcPr>
            <w:tcW w:w="2427" w:type="dxa"/>
            <w:shd w:val="clear" w:color="auto" w:fill="auto"/>
          </w:tcPr>
          <w:p w:rsidR="00B422A3" w:rsidRDefault="00B422A3" w:rsidP="0051115F">
            <w:pPr>
              <w:jc w:val="center"/>
              <w:rPr>
                <w:rFonts w:cs="Arial"/>
                <w:b/>
              </w:rPr>
            </w:pPr>
            <w:r>
              <w:rPr>
                <w:rFonts w:cs="Arial"/>
                <w:b/>
              </w:rPr>
              <w:t>FRIDAY  11</w:t>
            </w:r>
          </w:p>
        </w:tc>
        <w:tc>
          <w:tcPr>
            <w:tcW w:w="2552" w:type="dxa"/>
            <w:shd w:val="clear" w:color="auto" w:fill="auto"/>
          </w:tcPr>
          <w:p w:rsidR="00B422A3" w:rsidRDefault="00B422A3" w:rsidP="0051115F">
            <w:pPr>
              <w:jc w:val="center"/>
              <w:rPr>
                <w:rFonts w:cs="Arial"/>
                <w:b/>
              </w:rPr>
            </w:pPr>
            <w:r>
              <w:rPr>
                <w:rFonts w:cs="Arial"/>
                <w:b/>
              </w:rPr>
              <w:t>SATURDAY  12</w:t>
            </w:r>
          </w:p>
        </w:tc>
      </w:tr>
      <w:tr w:rsidR="00B422A3" w:rsidTr="0051115F">
        <w:trPr>
          <w:trHeight w:val="2152"/>
        </w:trPr>
        <w:tc>
          <w:tcPr>
            <w:tcW w:w="817" w:type="dxa"/>
            <w:shd w:val="clear" w:color="auto" w:fill="auto"/>
          </w:tcPr>
          <w:p w:rsidR="00B422A3" w:rsidRDefault="00B422A3" w:rsidP="0051115F">
            <w:pPr>
              <w:rPr>
                <w:rFonts w:cs="Arial"/>
                <w:b/>
              </w:rPr>
            </w:pPr>
          </w:p>
          <w:p w:rsidR="00B422A3" w:rsidRDefault="00B422A3" w:rsidP="0051115F">
            <w:pPr>
              <w:rPr>
                <w:rFonts w:cs="Arial"/>
                <w:b/>
              </w:rPr>
            </w:pPr>
            <w:r>
              <w:rPr>
                <w:rFonts w:cs="Arial"/>
                <w:b/>
              </w:rPr>
              <w:t>1</w:t>
            </w: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r>
              <w:rPr>
                <w:rFonts w:cs="Arial"/>
                <w:b/>
              </w:rPr>
              <w:t>2</w:t>
            </w:r>
          </w:p>
        </w:tc>
        <w:tc>
          <w:tcPr>
            <w:tcW w:w="2568" w:type="dxa"/>
            <w:shd w:val="clear" w:color="auto" w:fill="auto"/>
          </w:tcPr>
          <w:p w:rsidR="00B422A3" w:rsidRDefault="00B422A3" w:rsidP="0051115F">
            <w:pPr>
              <w:jc w:val="center"/>
              <w:rPr>
                <w:rFonts w:cs="Arial"/>
              </w:rPr>
            </w:pPr>
            <w:r>
              <w:rPr>
                <w:rFonts w:cs="Arial"/>
              </w:rPr>
              <w:t>ENGLISH LITERATURE 1</w:t>
            </w:r>
          </w:p>
          <w:p w:rsidR="00B422A3" w:rsidRDefault="00B422A3" w:rsidP="0051115F">
            <w:pPr>
              <w:jc w:val="center"/>
              <w:rPr>
                <w:rFonts w:cs="Arial"/>
              </w:rPr>
            </w:pPr>
            <w:r>
              <w:rPr>
                <w:rFonts w:cs="Arial"/>
              </w:rPr>
              <w:t>Shakespeare</w:t>
            </w:r>
          </w:p>
          <w:p w:rsidR="00B422A3" w:rsidRDefault="00B422A3" w:rsidP="0051115F">
            <w:pPr>
              <w:jc w:val="center"/>
              <w:rPr>
                <w:rFonts w:cs="Arial"/>
              </w:rPr>
            </w:pPr>
            <w:r>
              <w:rPr>
                <w:rFonts w:cs="Arial"/>
              </w:rPr>
              <w:t>The 19</w:t>
            </w:r>
            <w:r>
              <w:rPr>
                <w:rFonts w:cs="Arial"/>
                <w:vertAlign w:val="superscript"/>
              </w:rPr>
              <w:t>th</w:t>
            </w:r>
            <w:r>
              <w:rPr>
                <w:rFonts w:cs="Arial"/>
              </w:rPr>
              <w:t xml:space="preserve"> Century Novel</w:t>
            </w:r>
          </w:p>
          <w:p w:rsidR="00B422A3" w:rsidRDefault="00B422A3" w:rsidP="0051115F">
            <w:pPr>
              <w:jc w:val="center"/>
              <w:rPr>
                <w:rFonts w:cs="Arial"/>
              </w:rPr>
            </w:pPr>
            <w:r>
              <w:rPr>
                <w:rFonts w:cs="Arial"/>
              </w:rPr>
              <w:t>105 minutes</w:t>
            </w:r>
          </w:p>
          <w:p w:rsidR="00B422A3" w:rsidRDefault="00B422A3" w:rsidP="0051115F">
            <w:pPr>
              <w:jc w:val="center"/>
              <w:rPr>
                <w:rFonts w:cs="Arial"/>
              </w:rPr>
            </w:pPr>
          </w:p>
          <w:p w:rsidR="00B422A3" w:rsidRDefault="00B422A3" w:rsidP="0051115F">
            <w:pPr>
              <w:jc w:val="center"/>
              <w:rPr>
                <w:rFonts w:cs="Arial"/>
                <w:b/>
              </w:rPr>
            </w:pPr>
          </w:p>
          <w:p w:rsidR="00B422A3" w:rsidRDefault="00B422A3" w:rsidP="0051115F">
            <w:pPr>
              <w:jc w:val="center"/>
              <w:rPr>
                <w:rFonts w:cs="Arial"/>
              </w:rPr>
            </w:pPr>
          </w:p>
        </w:tc>
        <w:tc>
          <w:tcPr>
            <w:tcW w:w="2428" w:type="dxa"/>
            <w:shd w:val="clear" w:color="auto" w:fill="auto"/>
          </w:tcPr>
          <w:p w:rsidR="00B422A3" w:rsidRDefault="00B422A3" w:rsidP="0051115F">
            <w:pPr>
              <w:jc w:val="center"/>
              <w:rPr>
                <w:rFonts w:cs="Arial"/>
              </w:rPr>
            </w:pPr>
            <w:r>
              <w:rPr>
                <w:rFonts w:cs="Arial"/>
              </w:rPr>
              <w:t xml:space="preserve">PHYSICS </w:t>
            </w:r>
          </w:p>
          <w:p w:rsidR="00B422A3" w:rsidRDefault="00B422A3" w:rsidP="0051115F">
            <w:pPr>
              <w:jc w:val="center"/>
              <w:rPr>
                <w:rFonts w:cs="Arial"/>
              </w:rPr>
            </w:pPr>
            <w:r>
              <w:rPr>
                <w:rFonts w:cs="Arial"/>
              </w:rPr>
              <w:t>105 minutes</w:t>
            </w:r>
          </w:p>
          <w:p w:rsidR="00B422A3" w:rsidRDefault="00B422A3" w:rsidP="0051115F">
            <w:pPr>
              <w:jc w:val="center"/>
              <w:rPr>
                <w:rFonts w:cs="Arial"/>
              </w:rPr>
            </w:pPr>
          </w:p>
          <w:p w:rsidR="00B422A3" w:rsidRDefault="00B422A3" w:rsidP="0051115F">
            <w:pPr>
              <w:jc w:val="center"/>
              <w:rPr>
                <w:rFonts w:cs="Arial"/>
              </w:rPr>
            </w:pPr>
          </w:p>
          <w:p w:rsidR="00B422A3" w:rsidRDefault="00B422A3" w:rsidP="0051115F">
            <w:pPr>
              <w:jc w:val="center"/>
              <w:rPr>
                <w:rFonts w:cs="Arial"/>
              </w:rPr>
            </w:pPr>
            <w:r>
              <w:rPr>
                <w:rFonts w:cs="Arial"/>
              </w:rPr>
              <w:t>PHYSICS TRILOGY</w:t>
            </w:r>
          </w:p>
          <w:p w:rsidR="00B422A3" w:rsidRDefault="00B422A3" w:rsidP="0051115F">
            <w:pPr>
              <w:jc w:val="center"/>
              <w:rPr>
                <w:rFonts w:cs="Arial"/>
              </w:rPr>
            </w:pPr>
            <w:r>
              <w:rPr>
                <w:rFonts w:cs="Arial"/>
              </w:rPr>
              <w:t>75 minutes</w:t>
            </w:r>
          </w:p>
          <w:p w:rsidR="00B422A3" w:rsidRDefault="00B422A3" w:rsidP="0051115F">
            <w:pPr>
              <w:jc w:val="center"/>
              <w:rPr>
                <w:rFonts w:cs="Arial"/>
              </w:rPr>
            </w:pPr>
          </w:p>
        </w:tc>
        <w:tc>
          <w:tcPr>
            <w:tcW w:w="2675" w:type="dxa"/>
            <w:shd w:val="clear" w:color="auto" w:fill="auto"/>
          </w:tcPr>
          <w:p w:rsidR="00B422A3" w:rsidRDefault="00B422A3" w:rsidP="0051115F">
            <w:pPr>
              <w:jc w:val="center"/>
              <w:rPr>
                <w:rFonts w:cs="Arial"/>
              </w:rPr>
            </w:pPr>
            <w:r>
              <w:rPr>
                <w:rFonts w:cs="Arial"/>
              </w:rPr>
              <w:t>ENGLISH LITERATURE 2</w:t>
            </w:r>
          </w:p>
          <w:p w:rsidR="00B422A3" w:rsidRDefault="00B422A3" w:rsidP="0051115F">
            <w:pPr>
              <w:jc w:val="center"/>
              <w:rPr>
                <w:rFonts w:cs="Arial"/>
              </w:rPr>
            </w:pPr>
            <w:r>
              <w:rPr>
                <w:rFonts w:cs="Arial"/>
              </w:rPr>
              <w:t>Modern Texts</w:t>
            </w:r>
          </w:p>
          <w:p w:rsidR="00B422A3" w:rsidRDefault="00B422A3" w:rsidP="0051115F">
            <w:pPr>
              <w:jc w:val="center"/>
              <w:rPr>
                <w:rFonts w:cs="Arial"/>
              </w:rPr>
            </w:pPr>
            <w:r>
              <w:rPr>
                <w:rFonts w:cs="Arial"/>
              </w:rPr>
              <w:t>Poetry</w:t>
            </w:r>
          </w:p>
          <w:p w:rsidR="00B422A3" w:rsidRDefault="00B422A3" w:rsidP="0051115F">
            <w:pPr>
              <w:jc w:val="center"/>
              <w:rPr>
                <w:rFonts w:cs="Arial"/>
              </w:rPr>
            </w:pPr>
            <w:r>
              <w:rPr>
                <w:rFonts w:cs="Arial"/>
              </w:rPr>
              <w:t>Unseen Poetry</w:t>
            </w:r>
          </w:p>
          <w:p w:rsidR="00B422A3" w:rsidRDefault="00B422A3" w:rsidP="0051115F">
            <w:pPr>
              <w:jc w:val="center"/>
              <w:rPr>
                <w:rFonts w:cs="Arial"/>
              </w:rPr>
            </w:pPr>
            <w:r>
              <w:rPr>
                <w:rFonts w:cs="Arial"/>
              </w:rPr>
              <w:t>135 minutes</w:t>
            </w:r>
          </w:p>
          <w:p w:rsidR="00B422A3" w:rsidRDefault="00B422A3" w:rsidP="0051115F">
            <w:pPr>
              <w:rPr>
                <w:rFonts w:cs="Arial"/>
                <w:b/>
              </w:rPr>
            </w:pPr>
          </w:p>
          <w:p w:rsidR="00B422A3" w:rsidRDefault="00B422A3" w:rsidP="0051115F">
            <w:pPr>
              <w:jc w:val="center"/>
              <w:rPr>
                <w:rFonts w:cs="Arial"/>
                <w:b/>
                <w:highlight w:val="yellow"/>
              </w:rPr>
            </w:pPr>
          </w:p>
          <w:p w:rsidR="00B422A3" w:rsidRDefault="00B422A3" w:rsidP="0051115F">
            <w:pPr>
              <w:jc w:val="center"/>
              <w:rPr>
                <w:rFonts w:cs="Arial"/>
              </w:rPr>
            </w:pPr>
          </w:p>
          <w:p w:rsidR="00B422A3" w:rsidRDefault="00B422A3" w:rsidP="0051115F">
            <w:pPr>
              <w:jc w:val="center"/>
              <w:rPr>
                <w:rFonts w:cs="Arial"/>
              </w:rPr>
            </w:pPr>
          </w:p>
        </w:tc>
        <w:tc>
          <w:tcPr>
            <w:tcW w:w="2552" w:type="dxa"/>
            <w:shd w:val="clear" w:color="auto" w:fill="auto"/>
          </w:tcPr>
          <w:p w:rsidR="00B422A3" w:rsidRDefault="00B422A3" w:rsidP="0051115F">
            <w:pPr>
              <w:jc w:val="center"/>
              <w:rPr>
                <w:rFonts w:cs="Arial"/>
              </w:rPr>
            </w:pPr>
            <w:r>
              <w:rPr>
                <w:rFonts w:cs="Arial"/>
              </w:rPr>
              <w:t xml:space="preserve">BIOLOGY </w:t>
            </w:r>
          </w:p>
          <w:p w:rsidR="00B422A3" w:rsidRDefault="00B422A3" w:rsidP="0051115F">
            <w:pPr>
              <w:jc w:val="center"/>
              <w:rPr>
                <w:rFonts w:cs="Arial"/>
              </w:rPr>
            </w:pPr>
            <w:r>
              <w:rPr>
                <w:rFonts w:cs="Arial"/>
              </w:rPr>
              <w:t>105 minutes</w:t>
            </w:r>
          </w:p>
          <w:p w:rsidR="00B422A3" w:rsidRDefault="00B422A3" w:rsidP="0051115F">
            <w:pPr>
              <w:jc w:val="center"/>
              <w:rPr>
                <w:rFonts w:cs="Arial"/>
              </w:rPr>
            </w:pPr>
          </w:p>
          <w:p w:rsidR="00B422A3" w:rsidRDefault="00B422A3" w:rsidP="0051115F">
            <w:pPr>
              <w:jc w:val="center"/>
              <w:rPr>
                <w:rFonts w:cs="Arial"/>
              </w:rPr>
            </w:pPr>
          </w:p>
          <w:p w:rsidR="00B422A3" w:rsidRDefault="00B422A3" w:rsidP="0051115F">
            <w:pPr>
              <w:jc w:val="center"/>
              <w:rPr>
                <w:rFonts w:cs="Arial"/>
              </w:rPr>
            </w:pPr>
            <w:r>
              <w:rPr>
                <w:rFonts w:cs="Arial"/>
              </w:rPr>
              <w:t>BIOLOGY TRILOGY</w:t>
            </w:r>
          </w:p>
          <w:p w:rsidR="00B422A3" w:rsidRDefault="00B422A3" w:rsidP="0051115F">
            <w:pPr>
              <w:jc w:val="center"/>
              <w:rPr>
                <w:rFonts w:cs="Arial"/>
              </w:rPr>
            </w:pPr>
            <w:r>
              <w:rPr>
                <w:rFonts w:cs="Arial"/>
              </w:rPr>
              <w:t>75 minutes</w:t>
            </w:r>
          </w:p>
          <w:p w:rsidR="00B422A3" w:rsidRDefault="00B422A3" w:rsidP="0051115F">
            <w:pPr>
              <w:rPr>
                <w:rFonts w:cs="Arial"/>
              </w:rPr>
            </w:pPr>
          </w:p>
        </w:tc>
        <w:tc>
          <w:tcPr>
            <w:tcW w:w="2427"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r>
              <w:rPr>
                <w:rFonts w:cs="Arial"/>
              </w:rPr>
              <w:t>COMPUTER SCIENCE</w:t>
            </w:r>
          </w:p>
          <w:p w:rsidR="00B422A3" w:rsidRDefault="00B422A3" w:rsidP="0051115F">
            <w:pPr>
              <w:jc w:val="center"/>
              <w:rPr>
                <w:rFonts w:cs="Arial"/>
              </w:rPr>
            </w:pPr>
            <w:r>
              <w:rPr>
                <w:rFonts w:cs="Arial"/>
              </w:rPr>
              <w:t>90 minutes</w:t>
            </w: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r>
              <w:rPr>
                <w:rFonts w:cs="Arial"/>
              </w:rPr>
              <w:t>MUSIC LISTENING</w:t>
            </w:r>
          </w:p>
          <w:p w:rsidR="00B422A3" w:rsidRDefault="00B422A3" w:rsidP="0051115F">
            <w:pPr>
              <w:jc w:val="center"/>
              <w:rPr>
                <w:rFonts w:cs="Arial"/>
              </w:rPr>
            </w:pPr>
            <w:r>
              <w:rPr>
                <w:rFonts w:cs="Arial"/>
              </w:rPr>
              <w:t>90 minutes</w:t>
            </w:r>
          </w:p>
          <w:p w:rsidR="00B422A3" w:rsidRDefault="00B422A3" w:rsidP="0051115F">
            <w:pPr>
              <w:jc w:val="center"/>
              <w:rPr>
                <w:rFonts w:cs="Arial"/>
              </w:rPr>
            </w:pPr>
            <w:r>
              <w:rPr>
                <w:rFonts w:cs="Arial"/>
              </w:rPr>
              <w:t>[The Bothy]</w:t>
            </w:r>
          </w:p>
          <w:p w:rsidR="00B422A3" w:rsidRDefault="00B422A3" w:rsidP="0051115F">
            <w:pPr>
              <w:jc w:val="center"/>
              <w:rPr>
                <w:rFonts w:cs="Arial"/>
              </w:rPr>
            </w:pPr>
          </w:p>
        </w:tc>
        <w:tc>
          <w:tcPr>
            <w:tcW w:w="2552"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r>
              <w:rPr>
                <w:rFonts w:cs="Arial"/>
              </w:rPr>
              <w:t>DESIGN &amp; TECHNOLOGY</w:t>
            </w:r>
          </w:p>
          <w:p w:rsidR="00B422A3" w:rsidRDefault="00B422A3" w:rsidP="0051115F">
            <w:pPr>
              <w:jc w:val="center"/>
              <w:rPr>
                <w:rFonts w:cs="Arial"/>
              </w:rPr>
            </w:pPr>
            <w:r>
              <w:rPr>
                <w:rFonts w:cs="Arial"/>
              </w:rPr>
              <w:t>120 minutes</w:t>
            </w: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r>
              <w:rPr>
                <w:rFonts w:cs="Arial"/>
              </w:rPr>
              <w:t>FOOD PREPARATION</w:t>
            </w:r>
          </w:p>
          <w:p w:rsidR="00B422A3" w:rsidRDefault="00B422A3" w:rsidP="0051115F">
            <w:pPr>
              <w:jc w:val="center"/>
              <w:rPr>
                <w:rFonts w:cs="Arial"/>
              </w:rPr>
            </w:pPr>
            <w:r>
              <w:rPr>
                <w:rFonts w:cs="Arial"/>
              </w:rPr>
              <w:t>&amp; NUTRITION</w:t>
            </w:r>
          </w:p>
          <w:p w:rsidR="00B422A3" w:rsidRDefault="00B422A3" w:rsidP="0051115F">
            <w:pPr>
              <w:jc w:val="center"/>
              <w:rPr>
                <w:rFonts w:cs="Arial"/>
              </w:rPr>
            </w:pPr>
            <w:r>
              <w:rPr>
                <w:rFonts w:cs="Arial"/>
              </w:rPr>
              <w:t>105 minutes</w:t>
            </w:r>
          </w:p>
          <w:p w:rsidR="00B422A3" w:rsidRDefault="00B422A3" w:rsidP="0051115F">
            <w:pPr>
              <w:jc w:val="center"/>
              <w:rPr>
                <w:rFonts w:cs="Arial"/>
                <w:b/>
              </w:rPr>
            </w:pPr>
          </w:p>
          <w:p w:rsidR="00B422A3" w:rsidRDefault="00B422A3" w:rsidP="0051115F">
            <w:pPr>
              <w:jc w:val="center"/>
              <w:rPr>
                <w:rFonts w:cs="Arial"/>
                <w:b/>
              </w:rPr>
            </w:pPr>
          </w:p>
        </w:tc>
      </w:tr>
      <w:tr w:rsidR="00B422A3" w:rsidTr="0051115F">
        <w:trPr>
          <w:trHeight w:val="329"/>
        </w:trPr>
        <w:tc>
          <w:tcPr>
            <w:tcW w:w="817" w:type="dxa"/>
            <w:shd w:val="clear" w:color="auto" w:fill="auto"/>
          </w:tcPr>
          <w:p w:rsidR="00B422A3" w:rsidRDefault="00B422A3" w:rsidP="0051115F">
            <w:pPr>
              <w:rPr>
                <w:rFonts w:cs="Arial"/>
                <w:b/>
                <w:sz w:val="16"/>
                <w:szCs w:val="16"/>
              </w:rPr>
            </w:pPr>
            <w:r>
              <w:rPr>
                <w:rFonts w:cs="Arial"/>
                <w:b/>
                <w:sz w:val="16"/>
                <w:szCs w:val="16"/>
              </w:rPr>
              <w:t>Break</w:t>
            </w:r>
          </w:p>
        </w:tc>
        <w:tc>
          <w:tcPr>
            <w:tcW w:w="2568" w:type="dxa"/>
            <w:shd w:val="clear" w:color="auto" w:fill="auto"/>
          </w:tcPr>
          <w:p w:rsidR="00B422A3" w:rsidRDefault="00B422A3" w:rsidP="0051115F">
            <w:pPr>
              <w:jc w:val="center"/>
              <w:rPr>
                <w:rFonts w:cs="Arial"/>
                <w:b/>
              </w:rPr>
            </w:pPr>
            <w:r>
              <w:rPr>
                <w:rFonts w:cs="Arial"/>
                <w:b/>
              </w:rPr>
              <w:t>10:45 – 11:00</w:t>
            </w:r>
          </w:p>
        </w:tc>
        <w:tc>
          <w:tcPr>
            <w:tcW w:w="2428" w:type="dxa"/>
            <w:shd w:val="clear" w:color="auto" w:fill="auto"/>
          </w:tcPr>
          <w:p w:rsidR="00B422A3" w:rsidRDefault="00B422A3" w:rsidP="0051115F">
            <w:pPr>
              <w:jc w:val="center"/>
              <w:rPr>
                <w:rFonts w:cs="Arial"/>
                <w:b/>
                <w:highlight w:val="yellow"/>
              </w:rPr>
            </w:pPr>
            <w:r>
              <w:rPr>
                <w:rFonts w:cs="Arial"/>
                <w:b/>
              </w:rPr>
              <w:t>10:45 – 11:00</w:t>
            </w:r>
          </w:p>
        </w:tc>
        <w:tc>
          <w:tcPr>
            <w:tcW w:w="2675" w:type="dxa"/>
            <w:shd w:val="clear" w:color="auto" w:fill="auto"/>
          </w:tcPr>
          <w:p w:rsidR="00B422A3" w:rsidRDefault="00B422A3" w:rsidP="0051115F">
            <w:pPr>
              <w:jc w:val="center"/>
              <w:rPr>
                <w:rFonts w:cs="Arial"/>
                <w:b/>
                <w:highlight w:val="yellow"/>
              </w:rPr>
            </w:pPr>
            <w:r>
              <w:rPr>
                <w:rFonts w:cs="Arial"/>
                <w:b/>
              </w:rPr>
              <w:t>10:45 – 11:00</w:t>
            </w:r>
          </w:p>
        </w:tc>
        <w:tc>
          <w:tcPr>
            <w:tcW w:w="2552" w:type="dxa"/>
            <w:shd w:val="clear" w:color="auto" w:fill="auto"/>
          </w:tcPr>
          <w:p w:rsidR="00B422A3" w:rsidRDefault="00B422A3" w:rsidP="0051115F">
            <w:pPr>
              <w:jc w:val="center"/>
              <w:rPr>
                <w:rFonts w:cs="Arial"/>
                <w:b/>
                <w:highlight w:val="yellow"/>
              </w:rPr>
            </w:pPr>
            <w:r>
              <w:rPr>
                <w:rFonts w:cs="Arial"/>
                <w:b/>
              </w:rPr>
              <w:t>10:45 – 11:00</w:t>
            </w:r>
          </w:p>
        </w:tc>
        <w:tc>
          <w:tcPr>
            <w:tcW w:w="2427" w:type="dxa"/>
            <w:shd w:val="clear" w:color="auto" w:fill="auto"/>
          </w:tcPr>
          <w:p w:rsidR="00B422A3" w:rsidRDefault="00B422A3" w:rsidP="0051115F">
            <w:pPr>
              <w:jc w:val="center"/>
              <w:rPr>
                <w:rFonts w:cs="Arial"/>
                <w:b/>
                <w:highlight w:val="yellow"/>
              </w:rPr>
            </w:pPr>
            <w:r>
              <w:rPr>
                <w:rFonts w:cs="Arial"/>
                <w:b/>
              </w:rPr>
              <w:t>10:45 – 11:00</w:t>
            </w:r>
          </w:p>
        </w:tc>
        <w:tc>
          <w:tcPr>
            <w:tcW w:w="2552" w:type="dxa"/>
            <w:shd w:val="clear" w:color="auto" w:fill="auto"/>
          </w:tcPr>
          <w:p w:rsidR="00B422A3" w:rsidRDefault="00B422A3" w:rsidP="0051115F">
            <w:pPr>
              <w:rPr>
                <w:rFonts w:cs="Arial"/>
                <w:b/>
              </w:rPr>
            </w:pPr>
          </w:p>
        </w:tc>
      </w:tr>
      <w:tr w:rsidR="00B422A3" w:rsidTr="0051115F">
        <w:trPr>
          <w:trHeight w:val="2347"/>
        </w:trPr>
        <w:tc>
          <w:tcPr>
            <w:tcW w:w="817" w:type="dxa"/>
            <w:shd w:val="clear" w:color="auto" w:fill="auto"/>
          </w:tcPr>
          <w:p w:rsidR="00B422A3" w:rsidRDefault="00B422A3" w:rsidP="0051115F">
            <w:pPr>
              <w:rPr>
                <w:rFonts w:cs="Arial"/>
                <w:b/>
              </w:rPr>
            </w:pPr>
            <w:r>
              <w:rPr>
                <w:rFonts w:cs="Arial"/>
                <w:b/>
              </w:rPr>
              <w:t>3</w:t>
            </w: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r>
              <w:rPr>
                <w:rFonts w:cs="Arial"/>
                <w:b/>
              </w:rPr>
              <w:t>4</w:t>
            </w:r>
          </w:p>
        </w:tc>
        <w:tc>
          <w:tcPr>
            <w:tcW w:w="2568" w:type="dxa"/>
            <w:shd w:val="clear" w:color="auto" w:fill="auto"/>
          </w:tcPr>
          <w:p w:rsidR="00B422A3" w:rsidRDefault="00B422A3" w:rsidP="0051115F">
            <w:pPr>
              <w:jc w:val="center"/>
              <w:rPr>
                <w:rFonts w:cs="Arial"/>
              </w:rPr>
            </w:pPr>
            <w:r>
              <w:rPr>
                <w:rFonts w:cs="Arial"/>
              </w:rPr>
              <w:t>MATHEMATICS 1</w:t>
            </w:r>
          </w:p>
          <w:p w:rsidR="00B422A3" w:rsidRDefault="00B422A3" w:rsidP="0051115F">
            <w:pPr>
              <w:jc w:val="center"/>
              <w:rPr>
                <w:rFonts w:cs="Arial"/>
              </w:rPr>
            </w:pPr>
            <w:r>
              <w:rPr>
                <w:rFonts w:cs="Arial"/>
              </w:rPr>
              <w:t>Foundation Tier  90 mins</w:t>
            </w:r>
          </w:p>
          <w:p w:rsidR="00B422A3" w:rsidRDefault="00B422A3" w:rsidP="0051115F">
            <w:pPr>
              <w:jc w:val="center"/>
              <w:rPr>
                <w:rFonts w:cs="Arial"/>
              </w:rPr>
            </w:pPr>
            <w:r>
              <w:rPr>
                <w:rFonts w:cs="Arial"/>
              </w:rPr>
              <w:t>Higher Tier         90 mins</w:t>
            </w:r>
          </w:p>
          <w:p w:rsidR="00B422A3" w:rsidRDefault="00B422A3" w:rsidP="0051115F">
            <w:pPr>
              <w:jc w:val="center"/>
              <w:rPr>
                <w:rFonts w:cs="Arial"/>
                <w:b/>
              </w:rPr>
            </w:pPr>
          </w:p>
          <w:p w:rsidR="00B422A3" w:rsidRDefault="00B422A3" w:rsidP="0051115F">
            <w:pPr>
              <w:jc w:val="center"/>
              <w:rPr>
                <w:rFonts w:cs="Arial"/>
              </w:rPr>
            </w:pPr>
            <w:r>
              <w:rPr>
                <w:rFonts w:cs="Arial"/>
                <w:b/>
              </w:rPr>
              <w:t>NON-CALCULATOR PAPER</w:t>
            </w:r>
          </w:p>
          <w:p w:rsidR="00B422A3" w:rsidRDefault="00B422A3" w:rsidP="0051115F">
            <w:pPr>
              <w:jc w:val="center"/>
              <w:rPr>
                <w:rFonts w:cs="Arial"/>
              </w:rPr>
            </w:pPr>
          </w:p>
        </w:tc>
        <w:tc>
          <w:tcPr>
            <w:tcW w:w="2428" w:type="dxa"/>
            <w:shd w:val="clear" w:color="auto" w:fill="auto"/>
          </w:tcPr>
          <w:p w:rsidR="00B422A3" w:rsidRDefault="00B422A3" w:rsidP="0051115F">
            <w:pPr>
              <w:jc w:val="center"/>
              <w:rPr>
                <w:rFonts w:cs="Arial"/>
              </w:rPr>
            </w:pPr>
            <w:r>
              <w:rPr>
                <w:rFonts w:cs="Arial"/>
              </w:rPr>
              <w:t>RELIGIOUS STUDIES</w:t>
            </w:r>
          </w:p>
          <w:p w:rsidR="00B422A3" w:rsidRDefault="00B422A3" w:rsidP="0051115F">
            <w:pPr>
              <w:jc w:val="center"/>
              <w:rPr>
                <w:rFonts w:cs="Arial"/>
              </w:rPr>
            </w:pPr>
            <w:r>
              <w:rPr>
                <w:rFonts w:cs="Arial"/>
              </w:rPr>
              <w:t>50 minutes</w:t>
            </w:r>
          </w:p>
          <w:p w:rsidR="00B422A3" w:rsidRDefault="00B422A3" w:rsidP="0051115F">
            <w:pPr>
              <w:jc w:val="center"/>
              <w:rPr>
                <w:rFonts w:cs="Arial"/>
                <w:b/>
              </w:rPr>
            </w:pPr>
          </w:p>
          <w:p w:rsidR="00B422A3" w:rsidRDefault="00B422A3" w:rsidP="0051115F">
            <w:pPr>
              <w:jc w:val="center"/>
              <w:rPr>
                <w:rFonts w:cs="Arial"/>
                <w:b/>
              </w:rPr>
            </w:pPr>
          </w:p>
          <w:p w:rsidR="00B422A3" w:rsidRDefault="00B422A3" w:rsidP="0051115F">
            <w:pPr>
              <w:jc w:val="center"/>
              <w:rPr>
                <w:rFonts w:cs="Arial"/>
                <w:b/>
              </w:rPr>
            </w:pPr>
            <w:r>
              <w:rPr>
                <w:rFonts w:cs="Arial"/>
                <w:b/>
              </w:rPr>
              <w:t>NORMAL LESSONS</w:t>
            </w:r>
          </w:p>
          <w:p w:rsidR="00B422A3" w:rsidRDefault="00B422A3" w:rsidP="0051115F">
            <w:pPr>
              <w:jc w:val="center"/>
              <w:rPr>
                <w:rFonts w:cs="Arial"/>
                <w:b/>
                <w:sz w:val="16"/>
                <w:szCs w:val="16"/>
              </w:rPr>
            </w:pPr>
            <w:r>
              <w:rPr>
                <w:rFonts w:cs="Arial"/>
                <w:b/>
                <w:sz w:val="16"/>
                <w:szCs w:val="16"/>
              </w:rPr>
              <w:t>OR</w:t>
            </w:r>
          </w:p>
          <w:p w:rsidR="00B422A3" w:rsidRDefault="00B422A3" w:rsidP="0051115F">
            <w:pPr>
              <w:jc w:val="center"/>
              <w:rPr>
                <w:rFonts w:cs="Arial"/>
              </w:rPr>
            </w:pPr>
            <w:r>
              <w:rPr>
                <w:rFonts w:cs="Arial"/>
              </w:rPr>
              <w:t>FRENCH READING</w:t>
            </w: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r>
              <w:rPr>
                <w:rFonts w:cs="Arial"/>
              </w:rPr>
              <w:t>SPANISH READING</w:t>
            </w:r>
          </w:p>
          <w:p w:rsidR="00B422A3" w:rsidRDefault="00B422A3" w:rsidP="0051115F">
            <w:pPr>
              <w:rPr>
                <w:rFonts w:cs="Arial"/>
              </w:rPr>
            </w:pPr>
            <w:r>
              <w:rPr>
                <w:rFonts w:cs="Arial"/>
              </w:rPr>
              <w:t>Foundation Tier 45 mins</w:t>
            </w:r>
          </w:p>
          <w:p w:rsidR="00B422A3" w:rsidRDefault="00B422A3" w:rsidP="0051115F">
            <w:pPr>
              <w:rPr>
                <w:rFonts w:cs="Arial"/>
              </w:rPr>
            </w:pPr>
            <w:r>
              <w:rPr>
                <w:rFonts w:cs="Arial"/>
              </w:rPr>
              <w:t>Higher Tier         60 mins</w:t>
            </w:r>
          </w:p>
          <w:p w:rsidR="00B422A3" w:rsidRDefault="00B422A3" w:rsidP="0051115F">
            <w:pPr>
              <w:jc w:val="center"/>
              <w:rPr>
                <w:rFonts w:cs="Arial"/>
              </w:rPr>
            </w:pPr>
          </w:p>
        </w:tc>
        <w:tc>
          <w:tcPr>
            <w:tcW w:w="2675" w:type="dxa"/>
            <w:shd w:val="clear" w:color="auto" w:fill="auto"/>
          </w:tcPr>
          <w:p w:rsidR="00B422A3" w:rsidRDefault="00B422A3" w:rsidP="0051115F">
            <w:pPr>
              <w:jc w:val="center"/>
              <w:rPr>
                <w:rFonts w:cs="Arial"/>
              </w:rPr>
            </w:pPr>
            <w:r>
              <w:rPr>
                <w:rFonts w:cs="Arial"/>
              </w:rPr>
              <w:t>MATHEMATICS 2</w:t>
            </w:r>
          </w:p>
          <w:p w:rsidR="00B422A3" w:rsidRDefault="00B422A3" w:rsidP="0051115F">
            <w:pPr>
              <w:jc w:val="center"/>
              <w:rPr>
                <w:rFonts w:cs="Arial"/>
              </w:rPr>
            </w:pPr>
            <w:r>
              <w:rPr>
                <w:rFonts w:cs="Arial"/>
              </w:rPr>
              <w:t>Foundation Tier  90 mins</w:t>
            </w:r>
          </w:p>
          <w:p w:rsidR="00B422A3" w:rsidRDefault="00B422A3" w:rsidP="0051115F">
            <w:pPr>
              <w:jc w:val="center"/>
              <w:rPr>
                <w:rFonts w:cs="Arial"/>
                <w:b/>
              </w:rPr>
            </w:pPr>
            <w:r>
              <w:rPr>
                <w:rFonts w:cs="Arial"/>
              </w:rPr>
              <w:t>Higher Tier         90 mins</w:t>
            </w:r>
          </w:p>
          <w:p w:rsidR="00B422A3" w:rsidRDefault="00B422A3" w:rsidP="0051115F">
            <w:pPr>
              <w:jc w:val="center"/>
              <w:rPr>
                <w:rFonts w:cs="Arial"/>
              </w:rPr>
            </w:pPr>
          </w:p>
          <w:p w:rsidR="00B422A3" w:rsidRDefault="00B422A3" w:rsidP="0051115F">
            <w:pPr>
              <w:jc w:val="center"/>
              <w:rPr>
                <w:rFonts w:cs="Arial"/>
              </w:rPr>
            </w:pPr>
            <w:r>
              <w:rPr>
                <w:rFonts w:cs="Arial"/>
                <w:b/>
              </w:rPr>
              <w:t>CALCULATOR PAPER</w:t>
            </w:r>
          </w:p>
          <w:p w:rsidR="00B422A3" w:rsidRDefault="00B422A3" w:rsidP="0051115F">
            <w:pPr>
              <w:jc w:val="center"/>
              <w:rPr>
                <w:rFonts w:cs="Arial"/>
              </w:rPr>
            </w:pPr>
          </w:p>
          <w:p w:rsidR="00B422A3" w:rsidRDefault="00B422A3" w:rsidP="0051115F">
            <w:pPr>
              <w:rPr>
                <w:rFonts w:cs="Arial"/>
                <w:b/>
                <w:highlight w:val="yellow"/>
              </w:rPr>
            </w:pPr>
          </w:p>
        </w:tc>
        <w:tc>
          <w:tcPr>
            <w:tcW w:w="2552"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r>
              <w:rPr>
                <w:rFonts w:cs="Arial"/>
              </w:rPr>
              <w:t>FRENCH WRITING</w:t>
            </w: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r>
              <w:rPr>
                <w:rFonts w:cs="Arial"/>
              </w:rPr>
              <w:t>SPANISH WRITING</w:t>
            </w:r>
          </w:p>
          <w:p w:rsidR="00B422A3" w:rsidRDefault="00B422A3" w:rsidP="0051115F">
            <w:pPr>
              <w:rPr>
                <w:rFonts w:cs="Arial"/>
              </w:rPr>
            </w:pPr>
            <w:r>
              <w:rPr>
                <w:rFonts w:cs="Arial"/>
              </w:rPr>
              <w:t>Foundation Tier   60 mins</w:t>
            </w:r>
          </w:p>
          <w:p w:rsidR="00B422A3" w:rsidRDefault="00B422A3" w:rsidP="0051115F">
            <w:pPr>
              <w:rPr>
                <w:rFonts w:cs="Arial"/>
              </w:rPr>
            </w:pPr>
            <w:r>
              <w:rPr>
                <w:rFonts w:cs="Arial"/>
              </w:rPr>
              <w:t>Higher Tier          75 mins</w:t>
            </w:r>
          </w:p>
          <w:p w:rsidR="00B422A3" w:rsidRDefault="00B422A3" w:rsidP="0051115F">
            <w:pPr>
              <w:jc w:val="center"/>
              <w:rPr>
                <w:rFonts w:cs="Arial"/>
                <w:highlight w:val="yellow"/>
              </w:rPr>
            </w:pPr>
          </w:p>
        </w:tc>
        <w:tc>
          <w:tcPr>
            <w:tcW w:w="2427" w:type="dxa"/>
            <w:shd w:val="clear" w:color="auto" w:fill="auto"/>
          </w:tcPr>
          <w:p w:rsidR="00B422A3" w:rsidRDefault="00B422A3" w:rsidP="0051115F">
            <w:pPr>
              <w:jc w:val="center"/>
              <w:rPr>
                <w:rFonts w:cs="Arial"/>
              </w:rPr>
            </w:pPr>
            <w:r>
              <w:rPr>
                <w:rFonts w:cs="Arial"/>
              </w:rPr>
              <w:t>MATHEMATICS 3</w:t>
            </w:r>
          </w:p>
          <w:p w:rsidR="00B422A3" w:rsidRDefault="00B422A3" w:rsidP="0051115F">
            <w:pPr>
              <w:jc w:val="center"/>
              <w:rPr>
                <w:rFonts w:cs="Arial"/>
              </w:rPr>
            </w:pPr>
            <w:r>
              <w:rPr>
                <w:rFonts w:cs="Arial"/>
              </w:rPr>
              <w:t>Foundation Tier  90 mins</w:t>
            </w:r>
          </w:p>
          <w:p w:rsidR="00B422A3" w:rsidRDefault="00B422A3" w:rsidP="0051115F">
            <w:pPr>
              <w:jc w:val="center"/>
              <w:rPr>
                <w:rFonts w:cs="Arial"/>
                <w:b/>
              </w:rPr>
            </w:pPr>
            <w:r>
              <w:rPr>
                <w:rFonts w:cs="Arial"/>
              </w:rPr>
              <w:t>Higher Tier         90 mins</w:t>
            </w:r>
          </w:p>
          <w:p w:rsidR="00B422A3" w:rsidRDefault="00B422A3" w:rsidP="0051115F">
            <w:pPr>
              <w:jc w:val="center"/>
              <w:rPr>
                <w:rFonts w:cs="Arial"/>
              </w:rPr>
            </w:pPr>
          </w:p>
          <w:p w:rsidR="00B422A3" w:rsidRDefault="00B422A3" w:rsidP="0051115F">
            <w:pPr>
              <w:jc w:val="center"/>
              <w:rPr>
                <w:rFonts w:cs="Arial"/>
              </w:rPr>
            </w:pPr>
            <w:r>
              <w:rPr>
                <w:rFonts w:cs="Arial"/>
                <w:b/>
              </w:rPr>
              <w:t>CALCULATOR PAPER</w:t>
            </w:r>
          </w:p>
          <w:p w:rsidR="00B422A3" w:rsidRDefault="00B422A3" w:rsidP="0051115F">
            <w:pPr>
              <w:jc w:val="center"/>
              <w:rPr>
                <w:rFonts w:cs="Arial"/>
              </w:rPr>
            </w:pPr>
          </w:p>
        </w:tc>
        <w:tc>
          <w:tcPr>
            <w:tcW w:w="2552"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b/>
                <w:sz w:val="16"/>
                <w:szCs w:val="16"/>
              </w:rPr>
            </w:pPr>
          </w:p>
          <w:p w:rsidR="00B422A3" w:rsidRDefault="00B422A3" w:rsidP="0051115F">
            <w:pPr>
              <w:jc w:val="center"/>
              <w:rPr>
                <w:rFonts w:cs="Arial"/>
              </w:rPr>
            </w:pPr>
            <w:r>
              <w:rPr>
                <w:rFonts w:cs="Arial"/>
              </w:rPr>
              <w:t>GEOGRAPHY 2</w:t>
            </w:r>
          </w:p>
          <w:p w:rsidR="00B422A3" w:rsidRDefault="00B422A3" w:rsidP="0051115F">
            <w:pPr>
              <w:jc w:val="center"/>
              <w:rPr>
                <w:rFonts w:cs="Arial"/>
              </w:rPr>
            </w:pPr>
            <w:r>
              <w:rPr>
                <w:rFonts w:cs="Arial"/>
              </w:rPr>
              <w:t>The World Around Us</w:t>
            </w:r>
          </w:p>
          <w:p w:rsidR="00B422A3" w:rsidRDefault="00B422A3" w:rsidP="0051115F">
            <w:pPr>
              <w:jc w:val="center"/>
              <w:rPr>
                <w:rFonts w:cs="Arial"/>
              </w:rPr>
            </w:pPr>
            <w:r>
              <w:rPr>
                <w:rFonts w:cs="Arial"/>
              </w:rPr>
              <w:t>60 minutes</w:t>
            </w:r>
          </w:p>
          <w:p w:rsidR="00B422A3" w:rsidRDefault="00B422A3" w:rsidP="0051115F">
            <w:pPr>
              <w:jc w:val="center"/>
              <w:rPr>
                <w:rFonts w:cs="Arial"/>
                <w:sz w:val="16"/>
                <w:szCs w:val="16"/>
              </w:rPr>
            </w:pPr>
          </w:p>
          <w:p w:rsidR="00B422A3" w:rsidRDefault="00B422A3" w:rsidP="0051115F">
            <w:pPr>
              <w:jc w:val="center"/>
              <w:rPr>
                <w:rFonts w:cs="Arial"/>
                <w:sz w:val="16"/>
                <w:szCs w:val="16"/>
              </w:rPr>
            </w:pPr>
          </w:p>
        </w:tc>
      </w:tr>
      <w:tr w:rsidR="00B422A3" w:rsidTr="0051115F">
        <w:trPr>
          <w:trHeight w:val="278"/>
        </w:trPr>
        <w:tc>
          <w:tcPr>
            <w:tcW w:w="817" w:type="dxa"/>
            <w:shd w:val="clear" w:color="auto" w:fill="auto"/>
          </w:tcPr>
          <w:p w:rsidR="00B422A3" w:rsidRDefault="00B422A3" w:rsidP="0051115F">
            <w:pPr>
              <w:rPr>
                <w:rFonts w:cs="Arial"/>
                <w:b/>
                <w:sz w:val="16"/>
                <w:szCs w:val="16"/>
              </w:rPr>
            </w:pPr>
            <w:r>
              <w:rPr>
                <w:rFonts w:cs="Arial"/>
                <w:b/>
                <w:sz w:val="16"/>
                <w:szCs w:val="16"/>
              </w:rPr>
              <w:t>Lunch</w:t>
            </w:r>
          </w:p>
        </w:tc>
        <w:tc>
          <w:tcPr>
            <w:tcW w:w="2568" w:type="dxa"/>
            <w:shd w:val="clear" w:color="auto" w:fill="auto"/>
          </w:tcPr>
          <w:p w:rsidR="00B422A3" w:rsidRDefault="00B422A3" w:rsidP="0051115F">
            <w:pPr>
              <w:jc w:val="center"/>
              <w:rPr>
                <w:rFonts w:cs="Arial"/>
                <w:b/>
                <w:highlight w:val="yellow"/>
              </w:rPr>
            </w:pPr>
            <w:r>
              <w:rPr>
                <w:rFonts w:cs="Arial"/>
                <w:b/>
              </w:rPr>
              <w:t>Start 13:45</w:t>
            </w:r>
          </w:p>
        </w:tc>
        <w:tc>
          <w:tcPr>
            <w:tcW w:w="2428" w:type="dxa"/>
            <w:shd w:val="clear" w:color="auto" w:fill="auto"/>
          </w:tcPr>
          <w:p w:rsidR="00B422A3" w:rsidRDefault="00B422A3" w:rsidP="0051115F">
            <w:pPr>
              <w:jc w:val="center"/>
              <w:rPr>
                <w:rFonts w:cs="Arial"/>
                <w:b/>
                <w:highlight w:val="yellow"/>
              </w:rPr>
            </w:pPr>
            <w:r>
              <w:rPr>
                <w:rFonts w:cs="Arial"/>
                <w:b/>
              </w:rPr>
              <w:t>Start 13:45</w:t>
            </w:r>
          </w:p>
        </w:tc>
        <w:tc>
          <w:tcPr>
            <w:tcW w:w="2675" w:type="dxa"/>
            <w:shd w:val="clear" w:color="auto" w:fill="auto"/>
          </w:tcPr>
          <w:p w:rsidR="00B422A3" w:rsidRDefault="00B422A3" w:rsidP="0051115F">
            <w:pPr>
              <w:jc w:val="center"/>
              <w:rPr>
                <w:rFonts w:cs="Arial"/>
                <w:b/>
                <w:highlight w:val="yellow"/>
              </w:rPr>
            </w:pPr>
            <w:r>
              <w:rPr>
                <w:rFonts w:cs="Arial"/>
                <w:b/>
              </w:rPr>
              <w:t>Start 13:45</w:t>
            </w:r>
          </w:p>
        </w:tc>
        <w:tc>
          <w:tcPr>
            <w:tcW w:w="2552" w:type="dxa"/>
            <w:shd w:val="clear" w:color="auto" w:fill="auto"/>
          </w:tcPr>
          <w:p w:rsidR="00B422A3" w:rsidRDefault="00B422A3" w:rsidP="0051115F">
            <w:pPr>
              <w:jc w:val="center"/>
              <w:rPr>
                <w:rFonts w:cs="Arial"/>
                <w:b/>
              </w:rPr>
            </w:pPr>
            <w:r>
              <w:rPr>
                <w:rFonts w:cs="Arial"/>
                <w:b/>
              </w:rPr>
              <w:t>Start 13:45</w:t>
            </w:r>
          </w:p>
        </w:tc>
        <w:tc>
          <w:tcPr>
            <w:tcW w:w="2427" w:type="dxa"/>
            <w:shd w:val="clear" w:color="auto" w:fill="auto"/>
          </w:tcPr>
          <w:p w:rsidR="00B422A3" w:rsidRDefault="00B422A3" w:rsidP="0051115F">
            <w:pPr>
              <w:jc w:val="center"/>
              <w:rPr>
                <w:b/>
              </w:rPr>
            </w:pPr>
            <w:r>
              <w:rPr>
                <w:rFonts w:cs="Arial"/>
                <w:b/>
              </w:rPr>
              <w:t>Start 13:45</w:t>
            </w:r>
          </w:p>
        </w:tc>
        <w:tc>
          <w:tcPr>
            <w:tcW w:w="2552" w:type="dxa"/>
            <w:shd w:val="clear" w:color="auto" w:fill="auto"/>
          </w:tcPr>
          <w:p w:rsidR="00B422A3" w:rsidRDefault="00B422A3" w:rsidP="0051115F">
            <w:pPr>
              <w:rPr>
                <w:rFonts w:cs="Arial"/>
                <w:b/>
              </w:rPr>
            </w:pPr>
          </w:p>
        </w:tc>
      </w:tr>
      <w:tr w:rsidR="00B422A3" w:rsidTr="0051115F">
        <w:trPr>
          <w:trHeight w:val="2369"/>
        </w:trPr>
        <w:tc>
          <w:tcPr>
            <w:tcW w:w="817" w:type="dxa"/>
            <w:shd w:val="clear" w:color="auto" w:fill="auto"/>
          </w:tcPr>
          <w:p w:rsidR="00B422A3" w:rsidRDefault="00B422A3" w:rsidP="0051115F">
            <w:pPr>
              <w:rPr>
                <w:rFonts w:cs="Arial"/>
                <w:b/>
              </w:rPr>
            </w:pPr>
          </w:p>
          <w:p w:rsidR="00B422A3" w:rsidRDefault="00B422A3" w:rsidP="0051115F">
            <w:pPr>
              <w:rPr>
                <w:rFonts w:cs="Arial"/>
                <w:b/>
              </w:rPr>
            </w:pPr>
            <w:r>
              <w:rPr>
                <w:rFonts w:cs="Arial"/>
                <w:b/>
              </w:rPr>
              <w:t>5</w:t>
            </w: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r>
              <w:rPr>
                <w:rFonts w:cs="Arial"/>
                <w:b/>
              </w:rPr>
              <w:t>6</w:t>
            </w:r>
          </w:p>
        </w:tc>
        <w:tc>
          <w:tcPr>
            <w:tcW w:w="2568" w:type="dxa"/>
            <w:shd w:val="clear" w:color="auto" w:fill="auto"/>
          </w:tcPr>
          <w:p w:rsidR="00B422A3" w:rsidRDefault="00B422A3" w:rsidP="0051115F">
            <w:pPr>
              <w:jc w:val="center"/>
              <w:rPr>
                <w:rFonts w:cs="Arial"/>
              </w:rPr>
            </w:pPr>
            <w:r>
              <w:rPr>
                <w:rFonts w:cs="Arial"/>
              </w:rPr>
              <w:t>BUSINESS STUDIES 1</w:t>
            </w:r>
          </w:p>
          <w:p w:rsidR="00B422A3" w:rsidRDefault="00B422A3" w:rsidP="0051115F">
            <w:pPr>
              <w:jc w:val="center"/>
              <w:rPr>
                <w:rFonts w:cs="Arial"/>
              </w:rPr>
            </w:pPr>
            <w:r>
              <w:rPr>
                <w:rFonts w:cs="Arial"/>
              </w:rPr>
              <w:t>90 minutes</w:t>
            </w:r>
          </w:p>
          <w:p w:rsidR="00B422A3" w:rsidRDefault="00B422A3" w:rsidP="0051115F">
            <w:pPr>
              <w:jc w:val="center"/>
              <w:rPr>
                <w:rFonts w:cs="Arial"/>
                <w:b/>
                <w:sz w:val="16"/>
                <w:szCs w:val="16"/>
              </w:rPr>
            </w:pPr>
          </w:p>
          <w:p w:rsidR="00B422A3" w:rsidRDefault="00B422A3" w:rsidP="0051115F">
            <w:pPr>
              <w:jc w:val="center"/>
              <w:rPr>
                <w:rFonts w:cs="Arial"/>
                <w:b/>
                <w:sz w:val="16"/>
                <w:szCs w:val="16"/>
              </w:rPr>
            </w:pPr>
          </w:p>
          <w:p w:rsidR="00B422A3" w:rsidRDefault="00B422A3" w:rsidP="0051115F">
            <w:pPr>
              <w:jc w:val="center"/>
              <w:rPr>
                <w:rFonts w:cs="Arial"/>
                <w:b/>
                <w:sz w:val="16"/>
                <w:szCs w:val="16"/>
              </w:rPr>
            </w:pPr>
          </w:p>
          <w:p w:rsidR="00B422A3" w:rsidRDefault="00B422A3" w:rsidP="0051115F">
            <w:pPr>
              <w:jc w:val="center"/>
              <w:rPr>
                <w:rFonts w:cs="Arial"/>
                <w:b/>
                <w:sz w:val="16"/>
                <w:szCs w:val="16"/>
              </w:rPr>
            </w:pPr>
          </w:p>
          <w:p w:rsidR="00B422A3" w:rsidRDefault="00B422A3" w:rsidP="0051115F">
            <w:pPr>
              <w:jc w:val="center"/>
              <w:rPr>
                <w:rFonts w:cs="Arial"/>
                <w:b/>
                <w:sz w:val="16"/>
                <w:szCs w:val="16"/>
              </w:rPr>
            </w:pPr>
          </w:p>
          <w:p w:rsidR="00B422A3" w:rsidRDefault="00B422A3" w:rsidP="0051115F">
            <w:pPr>
              <w:jc w:val="center"/>
              <w:rPr>
                <w:rFonts w:cs="Arial"/>
                <w:sz w:val="18"/>
                <w:szCs w:val="18"/>
              </w:rPr>
            </w:pPr>
          </w:p>
          <w:p w:rsidR="00B422A3" w:rsidRDefault="00B422A3" w:rsidP="0051115F">
            <w:pPr>
              <w:jc w:val="center"/>
              <w:rPr>
                <w:rFonts w:cs="Arial"/>
                <w:sz w:val="18"/>
                <w:szCs w:val="18"/>
              </w:rPr>
            </w:pPr>
          </w:p>
          <w:p w:rsidR="00B422A3" w:rsidRDefault="00B422A3" w:rsidP="0051115F">
            <w:pPr>
              <w:jc w:val="center"/>
              <w:rPr>
                <w:rFonts w:cs="Arial"/>
                <w:sz w:val="18"/>
                <w:szCs w:val="18"/>
              </w:rPr>
            </w:pPr>
          </w:p>
          <w:p w:rsidR="00B422A3" w:rsidRDefault="00B422A3" w:rsidP="0051115F">
            <w:pPr>
              <w:jc w:val="center"/>
              <w:rPr>
                <w:rFonts w:cs="Arial"/>
                <w:sz w:val="18"/>
                <w:szCs w:val="18"/>
              </w:rPr>
            </w:pPr>
          </w:p>
          <w:p w:rsidR="00B422A3" w:rsidRDefault="00B422A3" w:rsidP="0051115F">
            <w:pPr>
              <w:jc w:val="center"/>
              <w:rPr>
                <w:rFonts w:cs="Arial"/>
                <w:sz w:val="18"/>
                <w:szCs w:val="18"/>
              </w:rPr>
            </w:pPr>
          </w:p>
          <w:p w:rsidR="00B422A3" w:rsidRDefault="00B422A3" w:rsidP="0051115F">
            <w:pPr>
              <w:jc w:val="center"/>
              <w:rPr>
                <w:rFonts w:cs="Arial"/>
                <w:sz w:val="18"/>
                <w:szCs w:val="18"/>
              </w:rPr>
            </w:pPr>
          </w:p>
          <w:p w:rsidR="00B422A3" w:rsidRDefault="00B422A3" w:rsidP="0051115F">
            <w:pPr>
              <w:jc w:val="center"/>
              <w:rPr>
                <w:rFonts w:cs="Arial"/>
              </w:rPr>
            </w:pPr>
          </w:p>
        </w:tc>
        <w:tc>
          <w:tcPr>
            <w:tcW w:w="2428" w:type="dxa"/>
            <w:shd w:val="clear" w:color="auto" w:fill="auto"/>
          </w:tcPr>
          <w:p w:rsidR="00B422A3" w:rsidRDefault="00B422A3" w:rsidP="0051115F">
            <w:pPr>
              <w:jc w:val="center"/>
              <w:rPr>
                <w:rFonts w:cs="Arial"/>
                <w:b/>
              </w:rPr>
            </w:pPr>
            <w:r>
              <w:rPr>
                <w:rFonts w:cs="Arial"/>
                <w:b/>
              </w:rPr>
              <w:t>GAMES AFTERNOON</w:t>
            </w:r>
          </w:p>
          <w:p w:rsidR="00B422A3" w:rsidRDefault="00B422A3" w:rsidP="0051115F">
            <w:pPr>
              <w:jc w:val="center"/>
              <w:rPr>
                <w:rFonts w:cs="Arial"/>
                <w:b/>
                <w:sz w:val="16"/>
                <w:szCs w:val="16"/>
              </w:rPr>
            </w:pPr>
          </w:p>
          <w:p w:rsidR="00B422A3" w:rsidRDefault="00B422A3" w:rsidP="0051115F">
            <w:pPr>
              <w:jc w:val="center"/>
              <w:rPr>
                <w:rFonts w:cs="Arial"/>
                <w:b/>
                <w:sz w:val="16"/>
                <w:szCs w:val="16"/>
              </w:rPr>
            </w:pPr>
            <w:r>
              <w:rPr>
                <w:rFonts w:cs="Arial"/>
                <w:b/>
                <w:sz w:val="16"/>
                <w:szCs w:val="16"/>
              </w:rPr>
              <w:t>OR</w:t>
            </w:r>
          </w:p>
          <w:p w:rsidR="00B422A3" w:rsidRDefault="00B422A3" w:rsidP="0051115F">
            <w:pPr>
              <w:rPr>
                <w:rFonts w:cs="Arial"/>
              </w:rPr>
            </w:pPr>
          </w:p>
          <w:p w:rsidR="00B422A3" w:rsidRDefault="00B422A3" w:rsidP="0051115F">
            <w:pPr>
              <w:jc w:val="center"/>
              <w:rPr>
                <w:rFonts w:cs="Arial"/>
              </w:rPr>
            </w:pPr>
            <w:r>
              <w:rPr>
                <w:rFonts w:cs="Arial"/>
              </w:rPr>
              <w:t>GEOGRAPHY 1</w:t>
            </w:r>
          </w:p>
          <w:p w:rsidR="00B422A3" w:rsidRDefault="00B422A3" w:rsidP="0051115F">
            <w:pPr>
              <w:jc w:val="center"/>
              <w:rPr>
                <w:rFonts w:cs="Arial"/>
              </w:rPr>
            </w:pPr>
            <w:r>
              <w:rPr>
                <w:rFonts w:cs="Arial"/>
              </w:rPr>
              <w:t>Living in the UK</w:t>
            </w:r>
          </w:p>
          <w:p w:rsidR="00B422A3" w:rsidRDefault="00B422A3" w:rsidP="0051115F">
            <w:pPr>
              <w:jc w:val="center"/>
              <w:rPr>
                <w:rFonts w:cs="Arial"/>
              </w:rPr>
            </w:pPr>
            <w:r>
              <w:rPr>
                <w:rFonts w:cs="Arial"/>
              </w:rPr>
              <w:t>60 minutes</w:t>
            </w:r>
          </w:p>
          <w:p w:rsidR="00B422A3" w:rsidRDefault="00B422A3" w:rsidP="0051115F">
            <w:pPr>
              <w:jc w:val="center"/>
              <w:rPr>
                <w:rFonts w:cs="Arial"/>
                <w:sz w:val="16"/>
                <w:szCs w:val="16"/>
              </w:rPr>
            </w:pPr>
          </w:p>
          <w:p w:rsidR="00B422A3" w:rsidRDefault="00B422A3" w:rsidP="0051115F">
            <w:pPr>
              <w:jc w:val="center"/>
              <w:rPr>
                <w:rFonts w:cs="Arial"/>
              </w:rPr>
            </w:pPr>
          </w:p>
          <w:p w:rsidR="00B422A3" w:rsidRDefault="00B422A3" w:rsidP="0051115F">
            <w:pPr>
              <w:jc w:val="center"/>
              <w:rPr>
                <w:rFonts w:cs="Arial"/>
              </w:rPr>
            </w:pPr>
          </w:p>
        </w:tc>
        <w:tc>
          <w:tcPr>
            <w:tcW w:w="2675"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rPr>
            </w:pPr>
            <w:r>
              <w:rPr>
                <w:rFonts w:cs="Arial"/>
              </w:rPr>
              <w:t>CITIZENSHIP STUDIES 1</w:t>
            </w:r>
          </w:p>
          <w:p w:rsidR="00B422A3" w:rsidRDefault="00B422A3" w:rsidP="0051115F">
            <w:pPr>
              <w:jc w:val="center"/>
              <w:rPr>
                <w:rFonts w:cs="Arial"/>
              </w:rPr>
            </w:pPr>
            <w:r>
              <w:rPr>
                <w:rFonts w:cs="Arial"/>
              </w:rPr>
              <w:t>105 minutes</w:t>
            </w:r>
          </w:p>
          <w:p w:rsidR="00B422A3" w:rsidRDefault="00B422A3" w:rsidP="0051115F">
            <w:pPr>
              <w:jc w:val="center"/>
              <w:rPr>
                <w:rFonts w:cs="Arial"/>
              </w:rPr>
            </w:pPr>
          </w:p>
        </w:tc>
        <w:tc>
          <w:tcPr>
            <w:tcW w:w="2552"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b/>
              </w:rPr>
            </w:pPr>
          </w:p>
          <w:p w:rsidR="00B422A3" w:rsidRDefault="00B422A3" w:rsidP="0051115F">
            <w:pPr>
              <w:jc w:val="center"/>
              <w:rPr>
                <w:rFonts w:cs="Arial"/>
                <w:sz w:val="16"/>
                <w:szCs w:val="16"/>
              </w:rPr>
            </w:pPr>
            <w:r>
              <w:rPr>
                <w:rFonts w:cs="Arial"/>
                <w:sz w:val="16"/>
                <w:szCs w:val="16"/>
              </w:rPr>
              <w:t>OR</w:t>
            </w:r>
          </w:p>
          <w:p w:rsidR="00B422A3" w:rsidRDefault="00B422A3" w:rsidP="0051115F">
            <w:pPr>
              <w:rPr>
                <w:rFonts w:cs="Arial"/>
                <w:b/>
              </w:rPr>
            </w:pPr>
          </w:p>
          <w:p w:rsidR="00B422A3" w:rsidRDefault="00B422A3" w:rsidP="0051115F">
            <w:pPr>
              <w:jc w:val="center"/>
              <w:rPr>
                <w:rFonts w:cs="Arial"/>
              </w:rPr>
            </w:pPr>
            <w:r>
              <w:rPr>
                <w:rFonts w:cs="Arial"/>
              </w:rPr>
              <w:t>HISTORY</w:t>
            </w:r>
          </w:p>
          <w:p w:rsidR="00B422A3" w:rsidRDefault="00B422A3" w:rsidP="0051115F">
            <w:pPr>
              <w:jc w:val="center"/>
              <w:rPr>
                <w:rFonts w:cs="Arial"/>
              </w:rPr>
            </w:pPr>
            <w:r>
              <w:rPr>
                <w:rFonts w:cs="Arial"/>
              </w:rPr>
              <w:t>120 minutes</w:t>
            </w:r>
          </w:p>
          <w:p w:rsidR="00B422A3" w:rsidRDefault="00B422A3" w:rsidP="0051115F">
            <w:pPr>
              <w:jc w:val="center"/>
              <w:rPr>
                <w:rFonts w:cs="Arial"/>
              </w:rPr>
            </w:pPr>
          </w:p>
        </w:tc>
        <w:tc>
          <w:tcPr>
            <w:tcW w:w="2427"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sz w:val="16"/>
                <w:szCs w:val="16"/>
              </w:rPr>
            </w:pPr>
          </w:p>
          <w:p w:rsidR="00B422A3" w:rsidRDefault="00B422A3" w:rsidP="0051115F">
            <w:pPr>
              <w:jc w:val="center"/>
              <w:rPr>
                <w:rFonts w:cs="Arial"/>
              </w:rPr>
            </w:pPr>
            <w:r>
              <w:rPr>
                <w:rFonts w:cs="Arial"/>
              </w:rPr>
              <w:t>BUSINESS STUDIES 2</w:t>
            </w:r>
          </w:p>
          <w:p w:rsidR="00B422A3" w:rsidRDefault="00B422A3" w:rsidP="0051115F">
            <w:pPr>
              <w:jc w:val="center"/>
              <w:rPr>
                <w:rFonts w:cs="Arial"/>
              </w:rPr>
            </w:pPr>
            <w:r>
              <w:rPr>
                <w:rFonts w:cs="Arial"/>
              </w:rPr>
              <w:t>90 minutes</w:t>
            </w:r>
          </w:p>
          <w:p w:rsidR="00B422A3" w:rsidRDefault="00B422A3" w:rsidP="0051115F">
            <w:pPr>
              <w:jc w:val="center"/>
              <w:rPr>
                <w:rFonts w:cs="Arial"/>
                <w:sz w:val="16"/>
                <w:szCs w:val="16"/>
              </w:rPr>
            </w:pPr>
          </w:p>
        </w:tc>
        <w:tc>
          <w:tcPr>
            <w:tcW w:w="2552" w:type="dxa"/>
            <w:shd w:val="clear" w:color="auto" w:fill="auto"/>
          </w:tcPr>
          <w:p w:rsidR="00B422A3" w:rsidRDefault="00B422A3" w:rsidP="0051115F">
            <w:pPr>
              <w:jc w:val="center"/>
              <w:rPr>
                <w:rFonts w:cs="Arial"/>
                <w:b/>
                <w:sz w:val="16"/>
                <w:szCs w:val="16"/>
                <w:u w:val="single"/>
              </w:rPr>
            </w:pPr>
            <w:r>
              <w:rPr>
                <w:rFonts w:cs="Arial"/>
                <w:b/>
                <w:sz w:val="16"/>
                <w:szCs w:val="16"/>
                <w:u w:val="single"/>
              </w:rPr>
              <w:t>CLASHES</w:t>
            </w:r>
          </w:p>
          <w:p w:rsidR="00B422A3" w:rsidRDefault="00B422A3" w:rsidP="0051115F">
            <w:pPr>
              <w:jc w:val="center"/>
              <w:rPr>
                <w:rFonts w:cs="Arial"/>
                <w:sz w:val="16"/>
                <w:szCs w:val="16"/>
              </w:rPr>
            </w:pPr>
            <w:r>
              <w:rPr>
                <w:rFonts w:cs="Arial"/>
                <w:sz w:val="16"/>
                <w:szCs w:val="16"/>
              </w:rPr>
              <w:t>PLEASE E-MAIL THE EXAMS OFFICER IF YOU HAVE A CLASH</w:t>
            </w:r>
          </w:p>
          <w:p w:rsidR="00B422A3" w:rsidRDefault="00B422A3" w:rsidP="0051115F">
            <w:pPr>
              <w:jc w:val="both"/>
              <w:rPr>
                <w:rFonts w:cs="Arial"/>
                <w:sz w:val="16"/>
                <w:szCs w:val="16"/>
              </w:rPr>
            </w:pPr>
          </w:p>
          <w:p w:rsidR="00B422A3" w:rsidRDefault="00B422A3" w:rsidP="0051115F">
            <w:pPr>
              <w:jc w:val="center"/>
              <w:rPr>
                <w:rFonts w:cs="Arial"/>
                <w:b/>
                <w:sz w:val="16"/>
                <w:szCs w:val="16"/>
                <w:u w:val="single"/>
              </w:rPr>
            </w:pPr>
            <w:r>
              <w:rPr>
                <w:rFonts w:cs="Arial"/>
                <w:b/>
                <w:sz w:val="16"/>
                <w:szCs w:val="16"/>
                <w:u w:val="single"/>
              </w:rPr>
              <w:t>MFL LISTENING EXAMS</w:t>
            </w:r>
          </w:p>
          <w:p w:rsidR="00B422A3" w:rsidRDefault="00B422A3" w:rsidP="0051115F">
            <w:pPr>
              <w:jc w:val="center"/>
              <w:rPr>
                <w:rFonts w:cs="Arial"/>
                <w:sz w:val="16"/>
                <w:szCs w:val="16"/>
              </w:rPr>
            </w:pPr>
            <w:r>
              <w:rPr>
                <w:rFonts w:cs="Arial"/>
                <w:sz w:val="16"/>
                <w:szCs w:val="16"/>
              </w:rPr>
              <w:t>THESE WILL TAKE PLACE IN YOUR MFL LESSONS UNDER EXAM CONDITIONS,</w:t>
            </w:r>
          </w:p>
          <w:p w:rsidR="00B422A3" w:rsidRDefault="00B422A3" w:rsidP="0051115F">
            <w:pPr>
              <w:jc w:val="center"/>
              <w:rPr>
                <w:rFonts w:cs="Arial"/>
                <w:sz w:val="16"/>
                <w:szCs w:val="16"/>
              </w:rPr>
            </w:pPr>
            <w:r>
              <w:rPr>
                <w:rFonts w:cs="Arial"/>
                <w:sz w:val="16"/>
                <w:szCs w:val="16"/>
              </w:rPr>
              <w:t>PLEASE CHECK THE LISTS</w:t>
            </w:r>
          </w:p>
          <w:p w:rsidR="00B422A3" w:rsidRDefault="00B422A3" w:rsidP="0051115F">
            <w:pPr>
              <w:jc w:val="both"/>
              <w:rPr>
                <w:rFonts w:cs="Arial"/>
                <w:sz w:val="16"/>
                <w:szCs w:val="16"/>
              </w:rPr>
            </w:pPr>
          </w:p>
          <w:p w:rsidR="00B422A3" w:rsidRDefault="00B422A3" w:rsidP="0051115F">
            <w:pPr>
              <w:jc w:val="both"/>
              <w:rPr>
                <w:rFonts w:cs="Arial"/>
                <w:b/>
                <w:sz w:val="16"/>
                <w:szCs w:val="16"/>
                <w:u w:val="single"/>
              </w:rPr>
            </w:pPr>
            <w:r>
              <w:rPr>
                <w:rFonts w:cs="Arial"/>
                <w:b/>
                <w:sz w:val="16"/>
                <w:szCs w:val="16"/>
                <w:u w:val="single"/>
              </w:rPr>
              <w:t>QUESTIONS OR CONCERNS</w:t>
            </w:r>
          </w:p>
          <w:p w:rsidR="00B422A3" w:rsidRDefault="00B422A3" w:rsidP="0051115F">
            <w:pPr>
              <w:jc w:val="center"/>
              <w:rPr>
                <w:rFonts w:cs="Arial"/>
                <w:sz w:val="16"/>
                <w:szCs w:val="16"/>
              </w:rPr>
            </w:pPr>
            <w:r>
              <w:rPr>
                <w:rFonts w:cs="Arial"/>
                <w:sz w:val="16"/>
                <w:szCs w:val="16"/>
              </w:rPr>
              <w:t>PLEASE E-MAIL</w:t>
            </w:r>
          </w:p>
          <w:p w:rsidR="00B422A3" w:rsidRDefault="00B422A3" w:rsidP="0051115F">
            <w:pPr>
              <w:jc w:val="center"/>
              <w:rPr>
                <w:rFonts w:cs="Arial"/>
                <w:sz w:val="14"/>
                <w:szCs w:val="14"/>
              </w:rPr>
            </w:pPr>
            <w:r>
              <w:rPr>
                <w:rFonts w:cs="Arial"/>
                <w:sz w:val="14"/>
                <w:szCs w:val="14"/>
              </w:rPr>
              <w:t>examsofficer@gatton-park.org.uk</w:t>
            </w:r>
          </w:p>
        </w:tc>
      </w:tr>
    </w:tbl>
    <w:p w:rsidR="00B422A3" w:rsidRDefault="00B422A3" w:rsidP="00B422A3">
      <w:pPr>
        <w:ind w:firstLine="720"/>
        <w:jc w:val="center"/>
        <w:rPr>
          <w:rFonts w:cs="Arial"/>
          <w:b/>
          <w:sz w:val="18"/>
          <w:szCs w:val="18"/>
        </w:rPr>
      </w:pPr>
    </w:p>
    <w:p w:rsidR="00B422A3" w:rsidRDefault="00B422A3" w:rsidP="00B422A3">
      <w:pPr>
        <w:jc w:val="center"/>
        <w:rPr>
          <w:rFonts w:cs="Arial"/>
          <w:b/>
          <w:sz w:val="18"/>
          <w:szCs w:val="18"/>
        </w:rPr>
      </w:pPr>
      <w:r>
        <w:rPr>
          <w:rFonts w:cs="Arial"/>
          <w:b/>
          <w:sz w:val="18"/>
          <w:szCs w:val="18"/>
        </w:rPr>
        <w:t>MFL ORAL EXAMINATIONS  -  WEEK BEGINNING MONDAY 03 DECEMBER  -  DETAILS TBC</w:t>
      </w:r>
    </w:p>
    <w:p w:rsidR="00B422A3" w:rsidRDefault="00B422A3" w:rsidP="00B422A3">
      <w:pPr>
        <w:jc w:val="center"/>
        <w:rPr>
          <w:rFonts w:cs="Arial"/>
          <w:sz w:val="36"/>
          <w:szCs w:val="36"/>
        </w:rPr>
      </w:pPr>
      <w:r>
        <w:rPr>
          <w:rFonts w:cs="Arial"/>
          <w:sz w:val="36"/>
          <w:szCs w:val="36"/>
        </w:rPr>
        <w:lastRenderedPageBreak/>
        <w:t>YEAR 11 MOCK EXAMINATIONS – WEEK TWO</w:t>
      </w:r>
    </w:p>
    <w:p w:rsidR="00B422A3" w:rsidRDefault="00B422A3" w:rsidP="00B422A3">
      <w:pPr>
        <w:jc w:val="center"/>
        <w:rPr>
          <w:rFonts w:cs="Arial"/>
          <w:b/>
        </w:rPr>
      </w:pPr>
      <w:r>
        <w:rPr>
          <w:rFonts w:cs="Arial"/>
          <w:sz w:val="36"/>
          <w:szCs w:val="36"/>
        </w:rPr>
        <w:t>MONDAY 14 – SATURDAY 19 JANUARY 2019 IN THE CHAPEL / GATTON HALL</w:t>
      </w:r>
    </w:p>
    <w:p w:rsidR="00B422A3" w:rsidRDefault="00B422A3" w:rsidP="00B422A3">
      <w:pPr>
        <w:jc w:val="center"/>
        <w:rPr>
          <w:rFonts w:cs="Arial"/>
          <w:b/>
        </w:rPr>
      </w:pPr>
      <w:r>
        <w:rPr>
          <w:rFonts w:cs="Arial"/>
          <w:b/>
        </w:rPr>
        <w:t>Please remember to bring all the necessary equipment to each exam.  When pupils are NOT in exams they must attend their NORMAL lessons.</w:t>
      </w:r>
    </w:p>
    <w:p w:rsidR="00B422A3" w:rsidRDefault="00B422A3" w:rsidP="00B422A3">
      <w:pPr>
        <w:jc w:val="center"/>
        <w:rPr>
          <w:rFonts w:cs="Arial"/>
          <w:b/>
        </w:rPr>
      </w:pPr>
      <w:r>
        <w:rPr>
          <w:rFonts w:cs="Arial"/>
          <w:b/>
        </w:rPr>
        <w:t>Pupils and Tutors to the Cage at 08.30 for REGISTRATION.  Please then line up in row order – as per SEATING PLANS.</w:t>
      </w:r>
    </w:p>
    <w:p w:rsidR="00B422A3" w:rsidRDefault="00B422A3" w:rsidP="00B422A3">
      <w:pPr>
        <w:rPr>
          <w:rFonts w:cs="Arial"/>
        </w:rPr>
      </w:pPr>
    </w:p>
    <w:tbl>
      <w:tblPr>
        <w:tblW w:w="1601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2"/>
        <w:gridCol w:w="2568"/>
        <w:gridCol w:w="2427"/>
        <w:gridCol w:w="2552"/>
        <w:gridCol w:w="2551"/>
        <w:gridCol w:w="2552"/>
      </w:tblGrid>
      <w:tr w:rsidR="00B422A3" w:rsidTr="0051115F">
        <w:trPr>
          <w:trHeight w:val="264"/>
        </w:trPr>
        <w:tc>
          <w:tcPr>
            <w:tcW w:w="817" w:type="dxa"/>
            <w:shd w:val="clear" w:color="auto" w:fill="auto"/>
          </w:tcPr>
          <w:p w:rsidR="00B422A3" w:rsidRDefault="00B422A3" w:rsidP="0051115F">
            <w:pPr>
              <w:rPr>
                <w:rFonts w:cs="Arial"/>
              </w:rPr>
            </w:pPr>
          </w:p>
        </w:tc>
        <w:tc>
          <w:tcPr>
            <w:tcW w:w="2552" w:type="dxa"/>
            <w:shd w:val="clear" w:color="auto" w:fill="auto"/>
          </w:tcPr>
          <w:p w:rsidR="00B422A3" w:rsidRDefault="00B422A3" w:rsidP="0051115F">
            <w:pPr>
              <w:jc w:val="center"/>
              <w:rPr>
                <w:rFonts w:cs="Arial"/>
                <w:b/>
              </w:rPr>
            </w:pPr>
            <w:r>
              <w:rPr>
                <w:rFonts w:cs="Arial"/>
                <w:b/>
              </w:rPr>
              <w:t>MONDAY  14</w:t>
            </w:r>
          </w:p>
        </w:tc>
        <w:tc>
          <w:tcPr>
            <w:tcW w:w="2568" w:type="dxa"/>
            <w:shd w:val="clear" w:color="auto" w:fill="auto"/>
          </w:tcPr>
          <w:p w:rsidR="00B422A3" w:rsidRDefault="00B422A3" w:rsidP="0051115F">
            <w:pPr>
              <w:jc w:val="center"/>
              <w:rPr>
                <w:rFonts w:cs="Arial"/>
                <w:b/>
              </w:rPr>
            </w:pPr>
            <w:r>
              <w:rPr>
                <w:rFonts w:cs="Arial"/>
                <w:b/>
              </w:rPr>
              <w:t>TUESDAY  15</w:t>
            </w:r>
          </w:p>
        </w:tc>
        <w:tc>
          <w:tcPr>
            <w:tcW w:w="2427" w:type="dxa"/>
            <w:shd w:val="clear" w:color="auto" w:fill="auto"/>
          </w:tcPr>
          <w:p w:rsidR="00B422A3" w:rsidRDefault="00B422A3" w:rsidP="0051115F">
            <w:pPr>
              <w:jc w:val="center"/>
              <w:rPr>
                <w:rFonts w:cs="Arial"/>
                <w:b/>
              </w:rPr>
            </w:pPr>
            <w:r>
              <w:rPr>
                <w:rFonts w:cs="Arial"/>
                <w:b/>
              </w:rPr>
              <w:t>WEDNESDAY 16</w:t>
            </w:r>
          </w:p>
        </w:tc>
        <w:tc>
          <w:tcPr>
            <w:tcW w:w="2552" w:type="dxa"/>
            <w:shd w:val="clear" w:color="auto" w:fill="auto"/>
          </w:tcPr>
          <w:p w:rsidR="00B422A3" w:rsidRDefault="00B422A3" w:rsidP="0051115F">
            <w:pPr>
              <w:jc w:val="center"/>
              <w:rPr>
                <w:rFonts w:cs="Arial"/>
                <w:b/>
              </w:rPr>
            </w:pPr>
            <w:r>
              <w:rPr>
                <w:rFonts w:cs="Arial"/>
                <w:b/>
              </w:rPr>
              <w:t>THURSDAY  17</w:t>
            </w:r>
          </w:p>
        </w:tc>
        <w:tc>
          <w:tcPr>
            <w:tcW w:w="2551" w:type="dxa"/>
            <w:shd w:val="clear" w:color="auto" w:fill="auto"/>
          </w:tcPr>
          <w:p w:rsidR="00B422A3" w:rsidRDefault="00B422A3" w:rsidP="0051115F">
            <w:pPr>
              <w:jc w:val="center"/>
              <w:rPr>
                <w:rFonts w:cs="Arial"/>
                <w:b/>
              </w:rPr>
            </w:pPr>
            <w:r>
              <w:rPr>
                <w:rFonts w:cs="Arial"/>
                <w:b/>
              </w:rPr>
              <w:t>FRIDAY  18</w:t>
            </w:r>
          </w:p>
        </w:tc>
        <w:tc>
          <w:tcPr>
            <w:tcW w:w="2552" w:type="dxa"/>
            <w:shd w:val="clear" w:color="auto" w:fill="auto"/>
          </w:tcPr>
          <w:p w:rsidR="00B422A3" w:rsidRDefault="00B422A3" w:rsidP="0051115F">
            <w:pPr>
              <w:jc w:val="center"/>
              <w:rPr>
                <w:rFonts w:cs="Arial"/>
                <w:b/>
              </w:rPr>
            </w:pPr>
            <w:r>
              <w:rPr>
                <w:rFonts w:cs="Arial"/>
                <w:b/>
              </w:rPr>
              <w:t>SATURDAY  19</w:t>
            </w:r>
          </w:p>
        </w:tc>
      </w:tr>
      <w:tr w:rsidR="00B422A3" w:rsidTr="0051115F">
        <w:trPr>
          <w:trHeight w:val="2152"/>
        </w:trPr>
        <w:tc>
          <w:tcPr>
            <w:tcW w:w="817" w:type="dxa"/>
            <w:shd w:val="clear" w:color="auto" w:fill="auto"/>
          </w:tcPr>
          <w:p w:rsidR="00B422A3" w:rsidRDefault="00B422A3" w:rsidP="0051115F">
            <w:pPr>
              <w:rPr>
                <w:rFonts w:cs="Arial"/>
                <w:b/>
              </w:rPr>
            </w:pPr>
          </w:p>
          <w:p w:rsidR="00B422A3" w:rsidRDefault="00B422A3" w:rsidP="0051115F">
            <w:pPr>
              <w:rPr>
                <w:rFonts w:cs="Arial"/>
                <w:b/>
              </w:rPr>
            </w:pPr>
            <w:r>
              <w:rPr>
                <w:rFonts w:cs="Arial"/>
                <w:b/>
              </w:rPr>
              <w:t>1</w:t>
            </w: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r>
              <w:rPr>
                <w:rFonts w:cs="Arial"/>
                <w:b/>
              </w:rPr>
              <w:t>2</w:t>
            </w:r>
          </w:p>
        </w:tc>
        <w:tc>
          <w:tcPr>
            <w:tcW w:w="2552" w:type="dxa"/>
            <w:shd w:val="clear" w:color="auto" w:fill="auto"/>
          </w:tcPr>
          <w:p w:rsidR="00B422A3" w:rsidRDefault="00B422A3" w:rsidP="0051115F">
            <w:pPr>
              <w:jc w:val="center"/>
              <w:rPr>
                <w:rFonts w:cs="Arial"/>
              </w:rPr>
            </w:pPr>
            <w:r>
              <w:rPr>
                <w:rFonts w:cs="Arial"/>
              </w:rPr>
              <w:t>CHEMISTRY</w:t>
            </w:r>
          </w:p>
          <w:p w:rsidR="00B422A3" w:rsidRDefault="00B422A3" w:rsidP="0051115F">
            <w:pPr>
              <w:jc w:val="center"/>
              <w:rPr>
                <w:rFonts w:cs="Arial"/>
              </w:rPr>
            </w:pPr>
            <w:r>
              <w:rPr>
                <w:rFonts w:cs="Arial"/>
              </w:rPr>
              <w:t>105 minutes</w:t>
            </w:r>
          </w:p>
          <w:p w:rsidR="00B422A3" w:rsidRDefault="00B422A3" w:rsidP="0051115F">
            <w:pPr>
              <w:jc w:val="center"/>
              <w:rPr>
                <w:rFonts w:cs="Arial"/>
              </w:rPr>
            </w:pPr>
          </w:p>
          <w:p w:rsidR="00B422A3" w:rsidRDefault="00B422A3" w:rsidP="0051115F">
            <w:pPr>
              <w:rPr>
                <w:rFonts w:cs="Arial"/>
              </w:rPr>
            </w:pPr>
          </w:p>
          <w:p w:rsidR="00B422A3" w:rsidRDefault="00B422A3" w:rsidP="0051115F">
            <w:pPr>
              <w:rPr>
                <w:rFonts w:cs="Arial"/>
              </w:rPr>
            </w:pPr>
            <w:r>
              <w:rPr>
                <w:rFonts w:cs="Arial"/>
              </w:rPr>
              <w:t>CHEMISTRY TRILOGY</w:t>
            </w:r>
          </w:p>
          <w:p w:rsidR="00B422A3" w:rsidRDefault="00B422A3" w:rsidP="0051115F">
            <w:pPr>
              <w:jc w:val="center"/>
              <w:rPr>
                <w:rFonts w:cs="Arial"/>
              </w:rPr>
            </w:pPr>
            <w:r>
              <w:rPr>
                <w:rFonts w:cs="Arial"/>
              </w:rPr>
              <w:t>75 minutes</w:t>
            </w:r>
          </w:p>
          <w:p w:rsidR="00B422A3" w:rsidRDefault="00B422A3" w:rsidP="0051115F">
            <w:pPr>
              <w:jc w:val="center"/>
              <w:rPr>
                <w:rFonts w:cs="Arial"/>
              </w:rPr>
            </w:pPr>
          </w:p>
        </w:tc>
        <w:tc>
          <w:tcPr>
            <w:tcW w:w="2568"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rPr>
                <w:rFonts w:cs="Arial"/>
              </w:rPr>
            </w:pPr>
            <w:r>
              <w:rPr>
                <w:rFonts w:cs="Arial"/>
              </w:rPr>
              <w:t>CITIZENSHIP STUDIES 2</w:t>
            </w:r>
          </w:p>
          <w:p w:rsidR="00B422A3" w:rsidRDefault="00B422A3" w:rsidP="0051115F">
            <w:pPr>
              <w:jc w:val="center"/>
              <w:rPr>
                <w:rFonts w:cs="Arial"/>
              </w:rPr>
            </w:pPr>
            <w:r>
              <w:rPr>
                <w:rFonts w:cs="Arial"/>
              </w:rPr>
              <w:t>105 minutes</w:t>
            </w:r>
          </w:p>
          <w:p w:rsidR="00B422A3" w:rsidRDefault="00B422A3" w:rsidP="0051115F">
            <w:pPr>
              <w:jc w:val="center"/>
              <w:rPr>
                <w:rFonts w:cs="Arial"/>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rPr>
            </w:pPr>
            <w:r>
              <w:rPr>
                <w:rFonts w:cs="Arial"/>
              </w:rPr>
              <w:t>‘CATCH-UP’</w:t>
            </w:r>
          </w:p>
        </w:tc>
        <w:tc>
          <w:tcPr>
            <w:tcW w:w="2427"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sz w:val="16"/>
                <w:szCs w:val="16"/>
                <w:highlight w:val="yellow"/>
              </w:rPr>
            </w:pPr>
            <w:r>
              <w:rPr>
                <w:rFonts w:cs="Arial"/>
              </w:rPr>
              <w:t>ART</w:t>
            </w:r>
          </w:p>
          <w:p w:rsidR="00B422A3" w:rsidRDefault="00B422A3" w:rsidP="0051115F">
            <w:pPr>
              <w:jc w:val="center"/>
              <w:rPr>
                <w:rFonts w:cs="Arial"/>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rPr>
            </w:pPr>
            <w:r>
              <w:rPr>
                <w:rFonts w:cs="Arial"/>
              </w:rPr>
              <w:t>‘CATCH-UP’</w:t>
            </w:r>
          </w:p>
        </w:tc>
        <w:tc>
          <w:tcPr>
            <w:tcW w:w="2552"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rPr>
            </w:pPr>
          </w:p>
          <w:p w:rsidR="00B422A3" w:rsidRDefault="00B422A3" w:rsidP="0051115F">
            <w:pPr>
              <w:jc w:val="center"/>
              <w:rPr>
                <w:rFonts w:cs="Arial"/>
              </w:rPr>
            </w:pPr>
          </w:p>
        </w:tc>
        <w:tc>
          <w:tcPr>
            <w:tcW w:w="2551"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rPr>
            </w:pPr>
          </w:p>
        </w:tc>
        <w:tc>
          <w:tcPr>
            <w:tcW w:w="2552"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b/>
              </w:rPr>
            </w:pPr>
          </w:p>
        </w:tc>
      </w:tr>
      <w:tr w:rsidR="00B422A3" w:rsidTr="0051115F">
        <w:trPr>
          <w:trHeight w:val="283"/>
        </w:trPr>
        <w:tc>
          <w:tcPr>
            <w:tcW w:w="817" w:type="dxa"/>
            <w:shd w:val="clear" w:color="auto" w:fill="auto"/>
          </w:tcPr>
          <w:p w:rsidR="00B422A3" w:rsidRDefault="00B422A3" w:rsidP="0051115F">
            <w:pPr>
              <w:rPr>
                <w:rFonts w:cs="Arial"/>
                <w:b/>
                <w:sz w:val="16"/>
                <w:szCs w:val="16"/>
              </w:rPr>
            </w:pPr>
            <w:r>
              <w:rPr>
                <w:rFonts w:cs="Arial"/>
                <w:b/>
                <w:sz w:val="16"/>
                <w:szCs w:val="16"/>
              </w:rPr>
              <w:t>Break</w:t>
            </w:r>
          </w:p>
        </w:tc>
        <w:tc>
          <w:tcPr>
            <w:tcW w:w="2552" w:type="dxa"/>
            <w:shd w:val="clear" w:color="auto" w:fill="auto"/>
          </w:tcPr>
          <w:p w:rsidR="00B422A3" w:rsidRDefault="00B422A3" w:rsidP="0051115F">
            <w:pPr>
              <w:jc w:val="center"/>
              <w:rPr>
                <w:rFonts w:cs="Arial"/>
                <w:b/>
              </w:rPr>
            </w:pPr>
            <w:r>
              <w:rPr>
                <w:rFonts w:cs="Arial"/>
                <w:b/>
              </w:rPr>
              <w:t>10:45 – 11:00</w:t>
            </w:r>
          </w:p>
        </w:tc>
        <w:tc>
          <w:tcPr>
            <w:tcW w:w="2568" w:type="dxa"/>
            <w:shd w:val="clear" w:color="auto" w:fill="auto"/>
          </w:tcPr>
          <w:p w:rsidR="00B422A3" w:rsidRDefault="00B422A3" w:rsidP="0051115F">
            <w:pPr>
              <w:jc w:val="center"/>
              <w:rPr>
                <w:rFonts w:cs="Arial"/>
                <w:b/>
              </w:rPr>
            </w:pPr>
            <w:r>
              <w:rPr>
                <w:rFonts w:cs="Arial"/>
                <w:b/>
              </w:rPr>
              <w:t>10:45 – 11:00</w:t>
            </w:r>
          </w:p>
        </w:tc>
        <w:tc>
          <w:tcPr>
            <w:tcW w:w="2427" w:type="dxa"/>
            <w:shd w:val="clear" w:color="auto" w:fill="auto"/>
          </w:tcPr>
          <w:p w:rsidR="00B422A3" w:rsidRDefault="00B422A3" w:rsidP="0051115F">
            <w:pPr>
              <w:jc w:val="center"/>
              <w:rPr>
                <w:rFonts w:cs="Arial"/>
                <w:b/>
              </w:rPr>
            </w:pPr>
            <w:r>
              <w:rPr>
                <w:rFonts w:cs="Arial"/>
                <w:b/>
              </w:rPr>
              <w:t>10:45 – 11:00</w:t>
            </w:r>
          </w:p>
        </w:tc>
        <w:tc>
          <w:tcPr>
            <w:tcW w:w="2552" w:type="dxa"/>
            <w:shd w:val="clear" w:color="auto" w:fill="auto"/>
          </w:tcPr>
          <w:p w:rsidR="00B422A3" w:rsidRDefault="00B422A3" w:rsidP="0051115F">
            <w:pPr>
              <w:jc w:val="center"/>
              <w:rPr>
                <w:rFonts w:cs="Arial"/>
                <w:b/>
              </w:rPr>
            </w:pPr>
            <w:r>
              <w:rPr>
                <w:rFonts w:cs="Arial"/>
                <w:b/>
              </w:rPr>
              <w:t>10:45 – 11:00</w:t>
            </w:r>
          </w:p>
        </w:tc>
        <w:tc>
          <w:tcPr>
            <w:tcW w:w="2551" w:type="dxa"/>
            <w:shd w:val="clear" w:color="auto" w:fill="auto"/>
          </w:tcPr>
          <w:p w:rsidR="00B422A3" w:rsidRDefault="00B422A3" w:rsidP="0051115F">
            <w:pPr>
              <w:jc w:val="center"/>
              <w:rPr>
                <w:rFonts w:cs="Arial"/>
                <w:b/>
              </w:rPr>
            </w:pPr>
            <w:r>
              <w:rPr>
                <w:rFonts w:cs="Arial"/>
                <w:b/>
              </w:rPr>
              <w:t>10:45 – 11:00</w:t>
            </w:r>
          </w:p>
        </w:tc>
        <w:tc>
          <w:tcPr>
            <w:tcW w:w="2552" w:type="dxa"/>
            <w:shd w:val="clear" w:color="auto" w:fill="auto"/>
          </w:tcPr>
          <w:p w:rsidR="00B422A3" w:rsidRDefault="00B422A3" w:rsidP="0051115F">
            <w:pPr>
              <w:rPr>
                <w:rFonts w:cs="Arial"/>
                <w:b/>
              </w:rPr>
            </w:pPr>
          </w:p>
        </w:tc>
      </w:tr>
      <w:tr w:rsidR="00B422A3" w:rsidTr="0051115F">
        <w:trPr>
          <w:trHeight w:val="2347"/>
        </w:trPr>
        <w:tc>
          <w:tcPr>
            <w:tcW w:w="817" w:type="dxa"/>
            <w:shd w:val="clear" w:color="auto" w:fill="auto"/>
          </w:tcPr>
          <w:p w:rsidR="00B422A3" w:rsidRDefault="00B422A3" w:rsidP="0051115F">
            <w:pPr>
              <w:rPr>
                <w:rFonts w:cs="Arial"/>
                <w:b/>
              </w:rPr>
            </w:pPr>
            <w:r>
              <w:rPr>
                <w:rFonts w:cs="Arial"/>
                <w:b/>
              </w:rPr>
              <w:t>3</w:t>
            </w: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r>
              <w:rPr>
                <w:rFonts w:cs="Arial"/>
                <w:b/>
              </w:rPr>
              <w:t>4</w:t>
            </w:r>
          </w:p>
        </w:tc>
        <w:tc>
          <w:tcPr>
            <w:tcW w:w="2552"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rPr>
            </w:pPr>
            <w:r>
              <w:rPr>
                <w:rFonts w:cs="Arial"/>
              </w:rPr>
              <w:t>GEOGRAPHY 3</w:t>
            </w:r>
          </w:p>
          <w:p w:rsidR="00B422A3" w:rsidRDefault="00B422A3" w:rsidP="0051115F">
            <w:pPr>
              <w:jc w:val="center"/>
              <w:rPr>
                <w:rFonts w:cs="Arial"/>
              </w:rPr>
            </w:pPr>
            <w:r>
              <w:rPr>
                <w:rFonts w:cs="Arial"/>
              </w:rPr>
              <w:t>Geographical Skills</w:t>
            </w:r>
          </w:p>
          <w:p w:rsidR="00B422A3" w:rsidRDefault="00B422A3" w:rsidP="0051115F">
            <w:pPr>
              <w:jc w:val="center"/>
              <w:rPr>
                <w:rFonts w:cs="Arial"/>
              </w:rPr>
            </w:pPr>
            <w:r>
              <w:rPr>
                <w:rFonts w:cs="Arial"/>
              </w:rPr>
              <w:t>90 minutes</w:t>
            </w:r>
          </w:p>
          <w:p w:rsidR="00B422A3" w:rsidRDefault="00B422A3" w:rsidP="0051115F">
            <w:pPr>
              <w:jc w:val="center"/>
              <w:rPr>
                <w:rFonts w:cs="Arial"/>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rPr>
            </w:pPr>
            <w:r>
              <w:rPr>
                <w:rFonts w:cs="Arial"/>
              </w:rPr>
              <w:t>‘CATCH-UP’</w:t>
            </w:r>
          </w:p>
        </w:tc>
        <w:tc>
          <w:tcPr>
            <w:tcW w:w="2568"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rPr>
                <w:rFonts w:cs="Arial"/>
              </w:rPr>
            </w:pPr>
          </w:p>
          <w:p w:rsidR="00B422A3" w:rsidRDefault="00B422A3" w:rsidP="0051115F">
            <w:pPr>
              <w:rPr>
                <w:rFonts w:cs="Arial"/>
              </w:rPr>
            </w:pPr>
            <w:r>
              <w:rPr>
                <w:rFonts w:cs="Arial"/>
              </w:rPr>
              <w:t>PHYSICAL EDUCATION</w:t>
            </w:r>
          </w:p>
          <w:p w:rsidR="00B422A3" w:rsidRDefault="00B422A3" w:rsidP="0051115F">
            <w:pPr>
              <w:jc w:val="center"/>
              <w:rPr>
                <w:rFonts w:cs="Arial"/>
              </w:rPr>
            </w:pPr>
            <w:r>
              <w:rPr>
                <w:rFonts w:cs="Arial"/>
              </w:rPr>
              <w:t>105 minutes</w:t>
            </w:r>
          </w:p>
          <w:p w:rsidR="00B422A3" w:rsidRDefault="00B422A3" w:rsidP="0051115F">
            <w:pPr>
              <w:jc w:val="center"/>
              <w:rPr>
                <w:rFonts w:cs="Arial"/>
              </w:rPr>
            </w:pPr>
          </w:p>
          <w:p w:rsidR="00B422A3" w:rsidRDefault="00B422A3" w:rsidP="0051115F">
            <w:pPr>
              <w:jc w:val="center"/>
              <w:rPr>
                <w:rFonts w:cs="Arial"/>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rPr>
            </w:pPr>
            <w:r>
              <w:rPr>
                <w:rFonts w:cs="Arial"/>
              </w:rPr>
              <w:t>‘CATCH-UP’</w:t>
            </w:r>
          </w:p>
        </w:tc>
        <w:tc>
          <w:tcPr>
            <w:tcW w:w="2427"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sz w:val="16"/>
                <w:szCs w:val="16"/>
                <w:highlight w:val="yellow"/>
              </w:rPr>
            </w:pPr>
            <w:r>
              <w:rPr>
                <w:rFonts w:cs="Arial"/>
              </w:rPr>
              <w:t>ART</w:t>
            </w:r>
          </w:p>
          <w:p w:rsidR="00B422A3" w:rsidRDefault="00B422A3" w:rsidP="0051115F">
            <w:pPr>
              <w:jc w:val="center"/>
              <w:rPr>
                <w:rFonts w:cs="Arial"/>
                <w:sz w:val="16"/>
                <w:szCs w:val="16"/>
                <w:highlight w:val="yellow"/>
              </w:rPr>
            </w:pPr>
          </w:p>
          <w:p w:rsidR="00B422A3" w:rsidRDefault="00B422A3" w:rsidP="0051115F">
            <w:pPr>
              <w:jc w:val="center"/>
              <w:rPr>
                <w:rFonts w:cs="Arial"/>
                <w:sz w:val="16"/>
                <w:szCs w:val="16"/>
              </w:rPr>
            </w:pPr>
          </w:p>
          <w:p w:rsidR="00B422A3" w:rsidRDefault="00B422A3" w:rsidP="0051115F">
            <w:pPr>
              <w:jc w:val="center"/>
              <w:rPr>
                <w:rFonts w:cs="Arial"/>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b/>
                <w:highlight w:val="yellow"/>
              </w:rPr>
            </w:pPr>
            <w:r>
              <w:rPr>
                <w:rFonts w:cs="Arial"/>
              </w:rPr>
              <w:t>‘CATCH-UP’</w:t>
            </w:r>
          </w:p>
        </w:tc>
        <w:tc>
          <w:tcPr>
            <w:tcW w:w="2552"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p>
          <w:p w:rsidR="00B422A3" w:rsidRDefault="00B422A3" w:rsidP="0051115F">
            <w:pPr>
              <w:jc w:val="center"/>
              <w:rPr>
                <w:rFonts w:cs="Arial"/>
                <w:highlight w:val="yellow"/>
              </w:rPr>
            </w:pPr>
          </w:p>
        </w:tc>
        <w:tc>
          <w:tcPr>
            <w:tcW w:w="2551"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rPr>
            </w:pPr>
          </w:p>
        </w:tc>
        <w:tc>
          <w:tcPr>
            <w:tcW w:w="2552"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p>
        </w:tc>
      </w:tr>
      <w:tr w:rsidR="00B422A3" w:rsidTr="0051115F">
        <w:trPr>
          <w:trHeight w:val="278"/>
        </w:trPr>
        <w:tc>
          <w:tcPr>
            <w:tcW w:w="817" w:type="dxa"/>
            <w:shd w:val="clear" w:color="auto" w:fill="auto"/>
          </w:tcPr>
          <w:p w:rsidR="00B422A3" w:rsidRDefault="00B422A3" w:rsidP="0051115F">
            <w:pPr>
              <w:rPr>
                <w:rFonts w:cs="Arial"/>
                <w:b/>
                <w:sz w:val="16"/>
                <w:szCs w:val="16"/>
              </w:rPr>
            </w:pPr>
            <w:r>
              <w:rPr>
                <w:rFonts w:cs="Arial"/>
                <w:b/>
                <w:sz w:val="16"/>
                <w:szCs w:val="16"/>
              </w:rPr>
              <w:t>Lunch</w:t>
            </w:r>
          </w:p>
        </w:tc>
        <w:tc>
          <w:tcPr>
            <w:tcW w:w="2552" w:type="dxa"/>
            <w:shd w:val="clear" w:color="auto" w:fill="auto"/>
          </w:tcPr>
          <w:p w:rsidR="00B422A3" w:rsidRDefault="00B422A3" w:rsidP="0051115F">
            <w:pPr>
              <w:jc w:val="center"/>
              <w:rPr>
                <w:rFonts w:cs="Arial"/>
                <w:b/>
              </w:rPr>
            </w:pPr>
            <w:r>
              <w:rPr>
                <w:rFonts w:cs="Arial"/>
                <w:b/>
              </w:rPr>
              <w:t>Start 13:45</w:t>
            </w:r>
          </w:p>
        </w:tc>
        <w:tc>
          <w:tcPr>
            <w:tcW w:w="2568" w:type="dxa"/>
            <w:shd w:val="clear" w:color="auto" w:fill="auto"/>
          </w:tcPr>
          <w:p w:rsidR="00B422A3" w:rsidRDefault="00B422A3" w:rsidP="0051115F">
            <w:pPr>
              <w:jc w:val="center"/>
              <w:rPr>
                <w:rFonts w:cs="Arial"/>
                <w:b/>
              </w:rPr>
            </w:pPr>
            <w:r>
              <w:rPr>
                <w:rFonts w:cs="Arial"/>
                <w:b/>
              </w:rPr>
              <w:t>Start 13:45</w:t>
            </w:r>
          </w:p>
        </w:tc>
        <w:tc>
          <w:tcPr>
            <w:tcW w:w="2427" w:type="dxa"/>
            <w:shd w:val="clear" w:color="auto" w:fill="auto"/>
          </w:tcPr>
          <w:p w:rsidR="00B422A3" w:rsidRDefault="00B422A3" w:rsidP="0051115F">
            <w:pPr>
              <w:jc w:val="center"/>
              <w:rPr>
                <w:rFonts w:cs="Arial"/>
                <w:b/>
              </w:rPr>
            </w:pPr>
            <w:r>
              <w:rPr>
                <w:rFonts w:cs="Arial"/>
                <w:b/>
              </w:rPr>
              <w:t>Start 13:45</w:t>
            </w:r>
          </w:p>
        </w:tc>
        <w:tc>
          <w:tcPr>
            <w:tcW w:w="2552" w:type="dxa"/>
            <w:shd w:val="clear" w:color="auto" w:fill="auto"/>
          </w:tcPr>
          <w:p w:rsidR="00B422A3" w:rsidRDefault="00B422A3" w:rsidP="0051115F">
            <w:pPr>
              <w:jc w:val="center"/>
              <w:rPr>
                <w:rFonts w:cs="Arial"/>
                <w:b/>
              </w:rPr>
            </w:pPr>
            <w:r>
              <w:rPr>
                <w:rFonts w:cs="Arial"/>
                <w:b/>
              </w:rPr>
              <w:t>Start 13:45</w:t>
            </w:r>
          </w:p>
        </w:tc>
        <w:tc>
          <w:tcPr>
            <w:tcW w:w="2551" w:type="dxa"/>
            <w:shd w:val="clear" w:color="auto" w:fill="auto"/>
          </w:tcPr>
          <w:p w:rsidR="00B422A3" w:rsidRDefault="00B422A3" w:rsidP="0051115F">
            <w:pPr>
              <w:jc w:val="center"/>
              <w:rPr>
                <w:b/>
              </w:rPr>
            </w:pPr>
            <w:r>
              <w:rPr>
                <w:rFonts w:cs="Arial"/>
                <w:b/>
              </w:rPr>
              <w:t>Start 13:45</w:t>
            </w:r>
          </w:p>
        </w:tc>
        <w:tc>
          <w:tcPr>
            <w:tcW w:w="2552" w:type="dxa"/>
            <w:shd w:val="clear" w:color="auto" w:fill="auto"/>
          </w:tcPr>
          <w:p w:rsidR="00B422A3" w:rsidRDefault="00B422A3" w:rsidP="0051115F">
            <w:pPr>
              <w:rPr>
                <w:rFonts w:cs="Arial"/>
                <w:b/>
              </w:rPr>
            </w:pPr>
          </w:p>
        </w:tc>
      </w:tr>
      <w:tr w:rsidR="00B422A3" w:rsidTr="0051115F">
        <w:trPr>
          <w:trHeight w:val="2369"/>
        </w:trPr>
        <w:tc>
          <w:tcPr>
            <w:tcW w:w="817" w:type="dxa"/>
            <w:shd w:val="clear" w:color="auto" w:fill="auto"/>
          </w:tcPr>
          <w:p w:rsidR="00B422A3" w:rsidRDefault="00B422A3" w:rsidP="0051115F">
            <w:pPr>
              <w:rPr>
                <w:rFonts w:cs="Arial"/>
                <w:b/>
              </w:rPr>
            </w:pPr>
          </w:p>
          <w:p w:rsidR="00B422A3" w:rsidRDefault="00B422A3" w:rsidP="0051115F">
            <w:pPr>
              <w:rPr>
                <w:rFonts w:cs="Arial"/>
                <w:b/>
              </w:rPr>
            </w:pPr>
            <w:r>
              <w:rPr>
                <w:rFonts w:cs="Arial"/>
                <w:b/>
              </w:rPr>
              <w:t>5</w:t>
            </w: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p>
          <w:p w:rsidR="00B422A3" w:rsidRDefault="00B422A3" w:rsidP="0051115F">
            <w:pPr>
              <w:rPr>
                <w:rFonts w:cs="Arial"/>
                <w:b/>
              </w:rPr>
            </w:pPr>
            <w:r>
              <w:rPr>
                <w:rFonts w:cs="Arial"/>
                <w:b/>
              </w:rPr>
              <w:t>6</w:t>
            </w:r>
          </w:p>
        </w:tc>
        <w:tc>
          <w:tcPr>
            <w:tcW w:w="2552"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rPr>
            </w:pPr>
            <w:r>
              <w:rPr>
                <w:rFonts w:cs="Arial"/>
              </w:rPr>
              <w:t>DRAMA</w:t>
            </w:r>
          </w:p>
          <w:p w:rsidR="00B422A3" w:rsidRDefault="00B422A3" w:rsidP="0051115F">
            <w:pPr>
              <w:jc w:val="center"/>
              <w:rPr>
                <w:rFonts w:cs="Arial"/>
                <w:b/>
                <w:sz w:val="16"/>
                <w:szCs w:val="16"/>
              </w:rPr>
            </w:pPr>
            <w:r>
              <w:rPr>
                <w:rFonts w:cs="Arial"/>
              </w:rPr>
              <w:t>120 minutes</w:t>
            </w:r>
            <w:r>
              <w:rPr>
                <w:rFonts w:cs="Arial"/>
                <w:b/>
                <w:sz w:val="16"/>
                <w:szCs w:val="16"/>
              </w:rPr>
              <w:t xml:space="preserve"> </w:t>
            </w:r>
          </w:p>
          <w:p w:rsidR="00B422A3" w:rsidRDefault="00B422A3" w:rsidP="0051115F">
            <w:pPr>
              <w:jc w:val="center"/>
              <w:rPr>
                <w:rFonts w:cs="Arial"/>
                <w:b/>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sz w:val="18"/>
                <w:szCs w:val="18"/>
              </w:rPr>
            </w:pPr>
            <w:r>
              <w:rPr>
                <w:rFonts w:cs="Arial"/>
              </w:rPr>
              <w:t>‘CATCH-UP’</w:t>
            </w:r>
          </w:p>
          <w:p w:rsidR="00B422A3" w:rsidRDefault="00B422A3" w:rsidP="0051115F">
            <w:pPr>
              <w:jc w:val="center"/>
              <w:rPr>
                <w:rFonts w:cs="Arial"/>
                <w:sz w:val="18"/>
                <w:szCs w:val="18"/>
              </w:rPr>
            </w:pPr>
          </w:p>
          <w:p w:rsidR="00B422A3" w:rsidRDefault="00B422A3" w:rsidP="0051115F">
            <w:pPr>
              <w:jc w:val="center"/>
              <w:rPr>
                <w:rFonts w:cs="Arial"/>
                <w:sz w:val="18"/>
                <w:szCs w:val="18"/>
              </w:rPr>
            </w:pPr>
          </w:p>
          <w:p w:rsidR="00B422A3" w:rsidRDefault="00B422A3" w:rsidP="0051115F">
            <w:pPr>
              <w:jc w:val="center"/>
              <w:rPr>
                <w:rFonts w:cs="Arial"/>
                <w:sz w:val="18"/>
                <w:szCs w:val="18"/>
              </w:rPr>
            </w:pPr>
          </w:p>
          <w:p w:rsidR="00B422A3" w:rsidRDefault="00B422A3" w:rsidP="0051115F">
            <w:pPr>
              <w:jc w:val="center"/>
              <w:rPr>
                <w:rFonts w:cs="Arial"/>
                <w:sz w:val="18"/>
                <w:szCs w:val="18"/>
              </w:rPr>
            </w:pPr>
          </w:p>
          <w:p w:rsidR="00B422A3" w:rsidRDefault="00B422A3" w:rsidP="0051115F">
            <w:pPr>
              <w:jc w:val="center"/>
              <w:rPr>
                <w:rFonts w:cs="Arial"/>
              </w:rPr>
            </w:pPr>
          </w:p>
        </w:tc>
        <w:tc>
          <w:tcPr>
            <w:tcW w:w="2568" w:type="dxa"/>
            <w:shd w:val="clear" w:color="auto" w:fill="auto"/>
          </w:tcPr>
          <w:p w:rsidR="00B422A3" w:rsidRDefault="00B422A3" w:rsidP="0051115F">
            <w:pPr>
              <w:jc w:val="center"/>
              <w:rPr>
                <w:rFonts w:cs="Arial"/>
                <w:b/>
              </w:rPr>
            </w:pPr>
            <w:r>
              <w:rPr>
                <w:rFonts w:cs="Arial"/>
                <w:b/>
              </w:rPr>
              <w:t>GAMES AFTERNOON</w:t>
            </w:r>
          </w:p>
          <w:p w:rsidR="00B422A3" w:rsidRDefault="00B422A3" w:rsidP="0051115F">
            <w:pPr>
              <w:jc w:val="center"/>
              <w:rPr>
                <w:rFonts w:cs="Arial"/>
                <w:b/>
                <w:sz w:val="16"/>
                <w:szCs w:val="16"/>
              </w:rPr>
            </w:pPr>
          </w:p>
          <w:p w:rsidR="00B422A3" w:rsidRDefault="00B422A3" w:rsidP="0051115F">
            <w:pPr>
              <w:jc w:val="center"/>
              <w:rPr>
                <w:rFonts w:cs="Arial"/>
              </w:rPr>
            </w:pPr>
          </w:p>
          <w:p w:rsidR="00B422A3" w:rsidRDefault="00B422A3" w:rsidP="0051115F">
            <w:pPr>
              <w:jc w:val="center"/>
              <w:rPr>
                <w:rFonts w:cs="Arial"/>
              </w:rPr>
            </w:pPr>
          </w:p>
          <w:p w:rsidR="00B422A3" w:rsidRDefault="00B422A3" w:rsidP="0051115F">
            <w:pPr>
              <w:jc w:val="center"/>
              <w:rPr>
                <w:rFonts w:cs="Arial"/>
              </w:rPr>
            </w:pPr>
          </w:p>
          <w:p w:rsidR="00B422A3" w:rsidRDefault="00B422A3" w:rsidP="0051115F">
            <w:pPr>
              <w:jc w:val="center"/>
              <w:rPr>
                <w:rFonts w:cs="Arial"/>
              </w:rPr>
            </w:pPr>
          </w:p>
          <w:p w:rsidR="00B422A3" w:rsidRDefault="00B422A3" w:rsidP="0051115F">
            <w:pPr>
              <w:jc w:val="center"/>
              <w:rPr>
                <w:rFonts w:cs="Arial"/>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rPr>
            </w:pPr>
            <w:r>
              <w:rPr>
                <w:rFonts w:cs="Arial"/>
              </w:rPr>
              <w:t>‘CATCH-UP’</w:t>
            </w:r>
          </w:p>
        </w:tc>
        <w:tc>
          <w:tcPr>
            <w:tcW w:w="2427"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rPr>
            </w:pPr>
            <w:r>
              <w:rPr>
                <w:rFonts w:cs="Arial"/>
              </w:rPr>
              <w:t xml:space="preserve">ART </w:t>
            </w:r>
          </w:p>
          <w:p w:rsidR="00B422A3" w:rsidRDefault="00B422A3" w:rsidP="0051115F">
            <w:pPr>
              <w:jc w:val="center"/>
              <w:rPr>
                <w:rFonts w:cs="Arial"/>
              </w:rPr>
            </w:pPr>
          </w:p>
          <w:p w:rsidR="00B422A3" w:rsidRDefault="00B422A3" w:rsidP="0051115F">
            <w:pPr>
              <w:jc w:val="center"/>
              <w:rPr>
                <w:rFonts w:cs="Arial"/>
                <w:sz w:val="16"/>
                <w:szCs w:val="16"/>
              </w:rPr>
            </w:pPr>
          </w:p>
          <w:p w:rsidR="00B422A3" w:rsidRDefault="00B422A3" w:rsidP="0051115F">
            <w:pPr>
              <w:jc w:val="center"/>
              <w:rPr>
                <w:rFonts w:cs="Arial"/>
                <w:sz w:val="16"/>
                <w:szCs w:val="16"/>
              </w:rPr>
            </w:pPr>
            <w:r>
              <w:rPr>
                <w:rFonts w:cs="Arial"/>
                <w:sz w:val="16"/>
                <w:szCs w:val="16"/>
              </w:rPr>
              <w:t>OR</w:t>
            </w:r>
          </w:p>
          <w:p w:rsidR="00B422A3" w:rsidRDefault="00B422A3" w:rsidP="0051115F">
            <w:pPr>
              <w:jc w:val="center"/>
              <w:rPr>
                <w:rFonts w:cs="Arial"/>
              </w:rPr>
            </w:pPr>
          </w:p>
          <w:p w:rsidR="00B422A3" w:rsidRDefault="00B422A3" w:rsidP="0051115F">
            <w:pPr>
              <w:jc w:val="center"/>
              <w:rPr>
                <w:rFonts w:cs="Arial"/>
              </w:rPr>
            </w:pPr>
            <w:r>
              <w:rPr>
                <w:rFonts w:cs="Arial"/>
              </w:rPr>
              <w:t>‘CATCH-UP’</w:t>
            </w:r>
          </w:p>
        </w:tc>
        <w:tc>
          <w:tcPr>
            <w:tcW w:w="2552"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p>
          <w:p w:rsidR="00B422A3" w:rsidRDefault="00B422A3" w:rsidP="0051115F">
            <w:pPr>
              <w:jc w:val="center"/>
              <w:rPr>
                <w:rFonts w:cs="Arial"/>
              </w:rPr>
            </w:pPr>
            <w:r>
              <w:rPr>
                <w:rFonts w:cs="Arial"/>
              </w:rPr>
              <w:t xml:space="preserve"> </w:t>
            </w:r>
          </w:p>
        </w:tc>
        <w:tc>
          <w:tcPr>
            <w:tcW w:w="2551" w:type="dxa"/>
            <w:shd w:val="clear" w:color="auto" w:fill="auto"/>
          </w:tcPr>
          <w:p w:rsidR="00B422A3" w:rsidRDefault="00B422A3" w:rsidP="0051115F">
            <w:pPr>
              <w:jc w:val="center"/>
              <w:rPr>
                <w:rFonts w:cs="Arial"/>
                <w:b/>
              </w:rPr>
            </w:pPr>
            <w:r>
              <w:rPr>
                <w:rFonts w:cs="Arial"/>
                <w:b/>
              </w:rPr>
              <w:t>NORMAL LESSONS</w:t>
            </w:r>
          </w:p>
          <w:p w:rsidR="00B422A3" w:rsidRDefault="00B422A3" w:rsidP="0051115F">
            <w:pPr>
              <w:jc w:val="center"/>
              <w:rPr>
                <w:rFonts w:cs="Arial"/>
                <w:sz w:val="16"/>
                <w:szCs w:val="16"/>
              </w:rPr>
            </w:pPr>
          </w:p>
        </w:tc>
        <w:tc>
          <w:tcPr>
            <w:tcW w:w="2552" w:type="dxa"/>
            <w:shd w:val="clear" w:color="auto" w:fill="auto"/>
          </w:tcPr>
          <w:p w:rsidR="00B422A3" w:rsidRDefault="00B422A3" w:rsidP="0051115F">
            <w:pPr>
              <w:jc w:val="center"/>
              <w:rPr>
                <w:rFonts w:cs="Arial"/>
                <w:b/>
                <w:sz w:val="16"/>
                <w:szCs w:val="16"/>
                <w:u w:val="single"/>
              </w:rPr>
            </w:pPr>
            <w:r>
              <w:rPr>
                <w:rFonts w:cs="Arial"/>
                <w:b/>
                <w:sz w:val="16"/>
                <w:szCs w:val="16"/>
                <w:u w:val="single"/>
              </w:rPr>
              <w:t>CLASHES</w:t>
            </w:r>
          </w:p>
          <w:p w:rsidR="00B422A3" w:rsidRDefault="00B422A3" w:rsidP="0051115F">
            <w:pPr>
              <w:jc w:val="center"/>
              <w:rPr>
                <w:rFonts w:cs="Arial"/>
                <w:sz w:val="16"/>
                <w:szCs w:val="16"/>
              </w:rPr>
            </w:pPr>
            <w:r>
              <w:rPr>
                <w:rFonts w:cs="Arial"/>
                <w:sz w:val="16"/>
                <w:szCs w:val="16"/>
              </w:rPr>
              <w:t>PLEASE E-MAIL THE EXAMS OFFICER IF YOU HAVE A CLASH</w:t>
            </w:r>
          </w:p>
          <w:p w:rsidR="00B422A3" w:rsidRDefault="00B422A3" w:rsidP="0051115F">
            <w:pPr>
              <w:jc w:val="both"/>
              <w:rPr>
                <w:rFonts w:cs="Arial"/>
                <w:sz w:val="16"/>
                <w:szCs w:val="16"/>
              </w:rPr>
            </w:pPr>
          </w:p>
          <w:p w:rsidR="00B422A3" w:rsidRDefault="00B422A3" w:rsidP="0051115F">
            <w:pPr>
              <w:jc w:val="center"/>
              <w:rPr>
                <w:rFonts w:cs="Arial"/>
                <w:b/>
                <w:sz w:val="16"/>
                <w:szCs w:val="16"/>
                <w:u w:val="single"/>
              </w:rPr>
            </w:pPr>
            <w:r>
              <w:rPr>
                <w:rFonts w:cs="Arial"/>
                <w:b/>
                <w:sz w:val="16"/>
                <w:szCs w:val="16"/>
                <w:u w:val="single"/>
              </w:rPr>
              <w:t>MFL LISTENING EXAMS</w:t>
            </w:r>
          </w:p>
          <w:p w:rsidR="00B422A3" w:rsidRDefault="00B422A3" w:rsidP="0051115F">
            <w:pPr>
              <w:jc w:val="center"/>
              <w:rPr>
                <w:rFonts w:cs="Arial"/>
                <w:sz w:val="16"/>
                <w:szCs w:val="16"/>
              </w:rPr>
            </w:pPr>
            <w:r>
              <w:rPr>
                <w:rFonts w:cs="Arial"/>
                <w:sz w:val="16"/>
                <w:szCs w:val="16"/>
              </w:rPr>
              <w:t>THESE WILL TAKE PLACE IN YOUR MFL LESSONS UNDER EXAM CONDITIONS.</w:t>
            </w:r>
          </w:p>
          <w:p w:rsidR="00B422A3" w:rsidRDefault="00B422A3" w:rsidP="0051115F">
            <w:pPr>
              <w:jc w:val="center"/>
              <w:rPr>
                <w:rFonts w:cs="Arial"/>
                <w:sz w:val="16"/>
                <w:szCs w:val="16"/>
              </w:rPr>
            </w:pPr>
            <w:r>
              <w:rPr>
                <w:rFonts w:cs="Arial"/>
                <w:sz w:val="16"/>
                <w:szCs w:val="16"/>
              </w:rPr>
              <w:t>PLEASE CHECK THE LISTS</w:t>
            </w:r>
          </w:p>
          <w:p w:rsidR="00B422A3" w:rsidRDefault="00B422A3" w:rsidP="0051115F">
            <w:pPr>
              <w:jc w:val="both"/>
              <w:rPr>
                <w:rFonts w:cs="Arial"/>
                <w:sz w:val="16"/>
                <w:szCs w:val="16"/>
              </w:rPr>
            </w:pPr>
          </w:p>
          <w:p w:rsidR="00B422A3" w:rsidRDefault="00B422A3" w:rsidP="0051115F">
            <w:pPr>
              <w:jc w:val="both"/>
              <w:rPr>
                <w:rFonts w:cs="Arial"/>
                <w:b/>
                <w:sz w:val="16"/>
                <w:szCs w:val="16"/>
                <w:u w:val="single"/>
              </w:rPr>
            </w:pPr>
            <w:r>
              <w:rPr>
                <w:rFonts w:cs="Arial"/>
                <w:b/>
                <w:sz w:val="16"/>
                <w:szCs w:val="16"/>
                <w:u w:val="single"/>
              </w:rPr>
              <w:t>QUESTIONS OR CONCERNS</w:t>
            </w:r>
          </w:p>
          <w:p w:rsidR="00B422A3" w:rsidRDefault="00B422A3" w:rsidP="0051115F">
            <w:pPr>
              <w:jc w:val="center"/>
              <w:rPr>
                <w:rFonts w:cs="Arial"/>
                <w:sz w:val="16"/>
                <w:szCs w:val="16"/>
              </w:rPr>
            </w:pPr>
            <w:r>
              <w:rPr>
                <w:rFonts w:cs="Arial"/>
                <w:sz w:val="16"/>
                <w:szCs w:val="16"/>
              </w:rPr>
              <w:t>PLEASE E-MAIL</w:t>
            </w:r>
          </w:p>
          <w:p w:rsidR="00B422A3" w:rsidRDefault="00B422A3" w:rsidP="0051115F">
            <w:pPr>
              <w:jc w:val="center"/>
              <w:rPr>
                <w:rFonts w:cs="Arial"/>
                <w:sz w:val="14"/>
                <w:szCs w:val="14"/>
              </w:rPr>
            </w:pPr>
            <w:r>
              <w:rPr>
                <w:rFonts w:cs="Arial"/>
                <w:sz w:val="14"/>
                <w:szCs w:val="14"/>
              </w:rPr>
              <w:t>examsofficer@gatton-park.org.uk</w:t>
            </w:r>
          </w:p>
        </w:tc>
      </w:tr>
    </w:tbl>
    <w:p w:rsidR="00B422A3" w:rsidRDefault="00B422A3" w:rsidP="00B422A3">
      <w:pPr>
        <w:ind w:firstLine="720"/>
        <w:jc w:val="center"/>
        <w:rPr>
          <w:rFonts w:cs="Arial"/>
          <w:b/>
          <w:sz w:val="18"/>
          <w:szCs w:val="18"/>
        </w:rPr>
      </w:pPr>
    </w:p>
    <w:p w:rsidR="00B422A3" w:rsidRDefault="00B422A3" w:rsidP="00B422A3">
      <w:pPr>
        <w:ind w:firstLine="720"/>
        <w:jc w:val="center"/>
        <w:rPr>
          <w:rFonts w:cs="Arial"/>
          <w:b/>
          <w:sz w:val="18"/>
          <w:szCs w:val="18"/>
        </w:rPr>
      </w:pPr>
      <w:r>
        <w:rPr>
          <w:rFonts w:cs="Arial"/>
          <w:b/>
          <w:sz w:val="18"/>
          <w:szCs w:val="18"/>
        </w:rPr>
        <w:t>ART MOCK EXAM – ART students off timetable all day on WEDNESDAY 16 JANUARY in ART1 and ART2</w:t>
      </w:r>
    </w:p>
    <w:p w:rsidR="00B422A3" w:rsidRDefault="00B422A3" w:rsidP="00B422A3">
      <w:pPr>
        <w:jc w:val="center"/>
        <w:rPr>
          <w:rFonts w:cs="Arial"/>
          <w:b/>
          <w:sz w:val="18"/>
          <w:szCs w:val="18"/>
        </w:rPr>
      </w:pPr>
    </w:p>
    <w:p w:rsidR="008817B0" w:rsidRPr="00B422A3" w:rsidRDefault="00B422A3" w:rsidP="00B422A3">
      <w:pPr>
        <w:jc w:val="center"/>
        <w:rPr>
          <w:rFonts w:cs="Arial"/>
          <w:b/>
          <w:sz w:val="18"/>
          <w:szCs w:val="18"/>
        </w:rPr>
      </w:pPr>
      <w:r>
        <w:rPr>
          <w:rFonts w:cs="Arial"/>
          <w:b/>
          <w:sz w:val="18"/>
          <w:szCs w:val="18"/>
        </w:rPr>
        <w:t>MFL LISTENING EXAMINATIONS  -  WEEK BEGINNING MONDAY 14 JANUARY  -  DETAILS TBC</w:t>
      </w:r>
      <w:r w:rsidR="008817B0">
        <w:br w:type="page"/>
      </w:r>
    </w:p>
    <w:p w:rsidR="008817B0" w:rsidRDefault="008817B0">
      <w:pPr>
        <w:sectPr w:rsidR="008817B0" w:rsidSect="00B422A3">
          <w:pgSz w:w="16840" w:h="11900" w:orient="landscape"/>
          <w:pgMar w:top="454" w:right="567" w:bottom="454" w:left="567" w:header="709" w:footer="709" w:gutter="0"/>
          <w:cols w:space="720"/>
        </w:sectPr>
      </w:pPr>
    </w:p>
    <w:p w:rsidR="00F21972" w:rsidRPr="00D46A41" w:rsidRDefault="00F21972" w:rsidP="00F21972">
      <w:pPr>
        <w:rPr>
          <w:rFonts w:ascii="Calibri" w:hAnsi="Calibri" w:cs="Calibri"/>
          <w:b/>
          <w:sz w:val="32"/>
          <w:szCs w:val="32"/>
        </w:rPr>
      </w:pPr>
      <w:r w:rsidRPr="00D46A41">
        <w:rPr>
          <w:rFonts w:ascii="Calibri" w:hAnsi="Calibri" w:cs="Calibri"/>
          <w:b/>
          <w:sz w:val="32"/>
          <w:szCs w:val="32"/>
        </w:rPr>
        <w:lastRenderedPageBreak/>
        <w:t xml:space="preserve">Student arrangements for Yr 11 Mock Week </w:t>
      </w:r>
    </w:p>
    <w:p w:rsidR="00F21972" w:rsidRDefault="00F21972" w:rsidP="00F21972"/>
    <w:p w:rsidR="00F21972" w:rsidRPr="00457A39" w:rsidRDefault="00F21972"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 xml:space="preserve">All school bags are to be left in the houses – you should </w:t>
      </w:r>
      <w:r w:rsidR="00D5665D" w:rsidRPr="00457A39">
        <w:rPr>
          <w:rFonts w:ascii="Calibri" w:hAnsi="Calibri" w:cs="Calibri"/>
          <w:sz w:val="22"/>
          <w:szCs w:val="22"/>
        </w:rPr>
        <w:t>only bring the equipment needed for your</w:t>
      </w:r>
      <w:r w:rsidRPr="00457A39">
        <w:rPr>
          <w:rFonts w:ascii="Calibri" w:hAnsi="Calibri" w:cs="Calibri"/>
          <w:sz w:val="22"/>
          <w:szCs w:val="22"/>
        </w:rPr>
        <w:t xml:space="preserve"> exam. </w:t>
      </w:r>
      <w:r w:rsidR="00D5665D" w:rsidRPr="00457A39">
        <w:rPr>
          <w:rFonts w:ascii="Calibri" w:hAnsi="Calibri" w:cs="Calibri"/>
          <w:sz w:val="22"/>
          <w:szCs w:val="22"/>
        </w:rPr>
        <w:t xml:space="preserve">Bags can be collected at either break time or lunch time or after school. </w:t>
      </w:r>
      <w:r w:rsidRPr="00457A39">
        <w:rPr>
          <w:rFonts w:ascii="Calibri" w:hAnsi="Calibri" w:cs="Calibri"/>
          <w:sz w:val="22"/>
          <w:szCs w:val="22"/>
        </w:rPr>
        <w:t>You will not be able to return to the House during lesson time.</w:t>
      </w:r>
    </w:p>
    <w:p w:rsidR="00D5665D" w:rsidRPr="00457A39" w:rsidRDefault="00D5665D" w:rsidP="00457A39">
      <w:pPr>
        <w:pStyle w:val="NoSpacing"/>
        <w:jc w:val="both"/>
        <w:rPr>
          <w:rFonts w:ascii="Calibri" w:hAnsi="Calibri" w:cs="Calibri"/>
          <w:sz w:val="22"/>
          <w:szCs w:val="22"/>
        </w:rPr>
      </w:pPr>
    </w:p>
    <w:p w:rsidR="00F21972" w:rsidRDefault="00F21972"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Students must be prompt for their exam sessions as follows:</w:t>
      </w:r>
    </w:p>
    <w:p w:rsidR="00F21972" w:rsidRPr="00457A39" w:rsidRDefault="00F21972" w:rsidP="00457A39">
      <w:pPr>
        <w:pStyle w:val="NoSpacing"/>
        <w:ind w:firstLine="720"/>
        <w:jc w:val="both"/>
        <w:rPr>
          <w:rFonts w:ascii="Calibri" w:hAnsi="Calibri" w:cs="Calibri"/>
          <w:sz w:val="22"/>
          <w:szCs w:val="22"/>
        </w:rPr>
      </w:pPr>
      <w:r w:rsidRPr="00457A39">
        <w:rPr>
          <w:rFonts w:ascii="Calibri" w:hAnsi="Calibri" w:cs="Calibri"/>
          <w:sz w:val="22"/>
          <w:szCs w:val="22"/>
        </w:rPr>
        <w:t>8.30 am in Cage, 11.00 am in Cage and 1.45 pm in Cage</w:t>
      </w:r>
    </w:p>
    <w:p w:rsidR="00D5665D" w:rsidRPr="00457A39" w:rsidRDefault="00D5665D" w:rsidP="00457A39">
      <w:pPr>
        <w:pStyle w:val="NoSpacing"/>
        <w:jc w:val="both"/>
        <w:rPr>
          <w:rFonts w:ascii="Calibri" w:hAnsi="Calibri" w:cs="Calibri"/>
          <w:sz w:val="22"/>
          <w:szCs w:val="22"/>
        </w:rPr>
      </w:pPr>
    </w:p>
    <w:p w:rsidR="00F21972" w:rsidRPr="00457A39" w:rsidRDefault="00F21972"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 xml:space="preserve">Exams take place in The Chapel and </w:t>
      </w:r>
      <w:r w:rsidR="00D5665D" w:rsidRPr="00457A39">
        <w:rPr>
          <w:rFonts w:ascii="Calibri" w:hAnsi="Calibri" w:cs="Calibri"/>
          <w:sz w:val="22"/>
          <w:szCs w:val="22"/>
        </w:rPr>
        <w:t xml:space="preserve">in Gatton Hall </w:t>
      </w:r>
      <w:r w:rsidRPr="00457A39">
        <w:rPr>
          <w:rFonts w:ascii="Calibri" w:hAnsi="Calibri" w:cs="Calibri"/>
          <w:sz w:val="22"/>
          <w:szCs w:val="22"/>
        </w:rPr>
        <w:t>for</w:t>
      </w:r>
      <w:r w:rsidR="00D5665D" w:rsidRPr="00457A39">
        <w:rPr>
          <w:rFonts w:ascii="Calibri" w:hAnsi="Calibri" w:cs="Calibri"/>
          <w:sz w:val="22"/>
          <w:szCs w:val="22"/>
        </w:rPr>
        <w:t xml:space="preserve"> those</w:t>
      </w:r>
      <w:r w:rsidRPr="00457A39">
        <w:rPr>
          <w:rFonts w:ascii="Calibri" w:hAnsi="Calibri" w:cs="Calibri"/>
          <w:sz w:val="22"/>
          <w:szCs w:val="22"/>
        </w:rPr>
        <w:t xml:space="preserve"> student</w:t>
      </w:r>
      <w:r w:rsidR="00D5665D" w:rsidRPr="00457A39">
        <w:rPr>
          <w:rFonts w:ascii="Calibri" w:hAnsi="Calibri" w:cs="Calibri"/>
          <w:sz w:val="22"/>
          <w:szCs w:val="22"/>
        </w:rPr>
        <w:t>s with Access Arrangements.</w:t>
      </w:r>
    </w:p>
    <w:p w:rsidR="00D5665D" w:rsidRPr="00457A39" w:rsidRDefault="00D5665D" w:rsidP="00457A39">
      <w:pPr>
        <w:pStyle w:val="NoSpacing"/>
        <w:jc w:val="both"/>
        <w:rPr>
          <w:rFonts w:ascii="Calibri" w:hAnsi="Calibri" w:cs="Calibri"/>
          <w:sz w:val="22"/>
          <w:szCs w:val="22"/>
        </w:rPr>
      </w:pPr>
    </w:p>
    <w:p w:rsidR="00D5665D" w:rsidRDefault="00F21972"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Students should line up in seat order according to the row they have been allocated</w:t>
      </w:r>
      <w:r w:rsidR="00D5665D" w:rsidRPr="00457A39">
        <w:rPr>
          <w:rFonts w:ascii="Calibri" w:hAnsi="Calibri" w:cs="Calibri"/>
          <w:sz w:val="22"/>
          <w:szCs w:val="22"/>
        </w:rPr>
        <w:t>.</w:t>
      </w:r>
    </w:p>
    <w:p w:rsidR="00457A39" w:rsidRPr="00457A39" w:rsidRDefault="00457A39" w:rsidP="00457A39">
      <w:pPr>
        <w:pStyle w:val="NoSpacing"/>
        <w:jc w:val="both"/>
        <w:rPr>
          <w:rFonts w:ascii="Calibri" w:hAnsi="Calibri" w:cs="Calibri"/>
          <w:sz w:val="22"/>
          <w:szCs w:val="22"/>
        </w:rPr>
      </w:pPr>
    </w:p>
    <w:p w:rsidR="00F21972" w:rsidRDefault="00F21972"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Students will sit in the same seat for all their exams</w:t>
      </w:r>
    </w:p>
    <w:p w:rsidR="00457A39" w:rsidRPr="00457A39" w:rsidRDefault="00457A39" w:rsidP="00457A39">
      <w:pPr>
        <w:pStyle w:val="NoSpacing"/>
        <w:jc w:val="both"/>
        <w:rPr>
          <w:rFonts w:ascii="Calibri" w:hAnsi="Calibri" w:cs="Calibri"/>
          <w:sz w:val="22"/>
          <w:szCs w:val="22"/>
        </w:rPr>
      </w:pPr>
    </w:p>
    <w:p w:rsidR="00F21972" w:rsidRDefault="00F21972"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No mobile phones should be taken into any exams</w:t>
      </w:r>
    </w:p>
    <w:p w:rsidR="00457A39" w:rsidRPr="00457A39" w:rsidRDefault="00457A39" w:rsidP="00457A39">
      <w:pPr>
        <w:pStyle w:val="NoSpacing"/>
        <w:jc w:val="both"/>
        <w:rPr>
          <w:rFonts w:ascii="Calibri" w:hAnsi="Calibri" w:cs="Calibri"/>
          <w:sz w:val="22"/>
          <w:szCs w:val="22"/>
        </w:rPr>
      </w:pPr>
    </w:p>
    <w:p w:rsidR="00F21972" w:rsidRDefault="00D5665D"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You will only be allowed a clear pencil case/clear plastic bag containing ALL your equipment in any exam venue.</w:t>
      </w:r>
    </w:p>
    <w:p w:rsidR="00457A39" w:rsidRPr="00457A39" w:rsidRDefault="00457A39" w:rsidP="00457A39">
      <w:pPr>
        <w:pStyle w:val="NoSpacing"/>
        <w:jc w:val="both"/>
        <w:rPr>
          <w:rFonts w:ascii="Calibri" w:hAnsi="Calibri" w:cs="Calibri"/>
          <w:sz w:val="22"/>
          <w:szCs w:val="22"/>
        </w:rPr>
      </w:pPr>
    </w:p>
    <w:p w:rsidR="00F21972" w:rsidRDefault="00F21972"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 xml:space="preserve">Students bringing a water bottle into the exam must remember </w:t>
      </w:r>
      <w:r w:rsidR="00D5665D" w:rsidRPr="00457A39">
        <w:rPr>
          <w:rFonts w:ascii="Calibri" w:hAnsi="Calibri" w:cs="Calibri"/>
          <w:sz w:val="22"/>
          <w:szCs w:val="22"/>
        </w:rPr>
        <w:t>only cl</w:t>
      </w:r>
      <w:r w:rsidRPr="00457A39">
        <w:rPr>
          <w:rFonts w:ascii="Calibri" w:hAnsi="Calibri" w:cs="Calibri"/>
          <w:sz w:val="22"/>
          <w:szCs w:val="22"/>
        </w:rPr>
        <w:t>ear container</w:t>
      </w:r>
      <w:r w:rsidR="00D5665D" w:rsidRPr="00457A39">
        <w:rPr>
          <w:rFonts w:ascii="Calibri" w:hAnsi="Calibri" w:cs="Calibri"/>
          <w:sz w:val="22"/>
          <w:szCs w:val="22"/>
        </w:rPr>
        <w:t>s are allowed.</w:t>
      </w:r>
    </w:p>
    <w:p w:rsidR="00457A39" w:rsidRPr="00457A39" w:rsidRDefault="00457A39" w:rsidP="00457A39">
      <w:pPr>
        <w:pStyle w:val="NoSpacing"/>
        <w:jc w:val="both"/>
        <w:rPr>
          <w:rFonts w:ascii="Calibri" w:hAnsi="Calibri" w:cs="Calibri"/>
          <w:sz w:val="22"/>
          <w:szCs w:val="22"/>
        </w:rPr>
      </w:pPr>
    </w:p>
    <w:p w:rsidR="00F21972" w:rsidRDefault="00D5665D"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When an exam has</w:t>
      </w:r>
      <w:r w:rsidR="00F21972" w:rsidRPr="00457A39">
        <w:rPr>
          <w:rFonts w:ascii="Calibri" w:hAnsi="Calibri" w:cs="Calibri"/>
          <w:sz w:val="22"/>
          <w:szCs w:val="22"/>
        </w:rPr>
        <w:t xml:space="preserve"> finished, stude</w:t>
      </w:r>
      <w:r w:rsidRPr="00457A39">
        <w:rPr>
          <w:rFonts w:ascii="Calibri" w:hAnsi="Calibri" w:cs="Calibri"/>
          <w:sz w:val="22"/>
          <w:szCs w:val="22"/>
        </w:rPr>
        <w:t>nts will be dismissed</w:t>
      </w:r>
      <w:r w:rsidR="00F21972" w:rsidRPr="00457A39">
        <w:rPr>
          <w:rFonts w:ascii="Calibri" w:hAnsi="Calibri" w:cs="Calibri"/>
          <w:sz w:val="22"/>
          <w:szCs w:val="22"/>
        </w:rPr>
        <w:t xml:space="preserve"> row by row</w:t>
      </w:r>
      <w:r w:rsidRPr="00457A39">
        <w:rPr>
          <w:rFonts w:ascii="Calibri" w:hAnsi="Calibri" w:cs="Calibri"/>
          <w:sz w:val="22"/>
          <w:szCs w:val="22"/>
        </w:rPr>
        <w:t xml:space="preserve"> in silence</w:t>
      </w:r>
      <w:r w:rsidR="00F21972" w:rsidRPr="00457A39">
        <w:rPr>
          <w:rFonts w:ascii="Calibri" w:hAnsi="Calibri" w:cs="Calibri"/>
          <w:sz w:val="22"/>
          <w:szCs w:val="22"/>
        </w:rPr>
        <w:t>. Mor</w:t>
      </w:r>
      <w:r w:rsidRPr="00457A39">
        <w:rPr>
          <w:rFonts w:ascii="Calibri" w:hAnsi="Calibri" w:cs="Calibri"/>
          <w:sz w:val="22"/>
          <w:szCs w:val="22"/>
        </w:rPr>
        <w:t>e than one exam may be running</w:t>
      </w:r>
      <w:r w:rsidR="00F21972" w:rsidRPr="00457A39">
        <w:rPr>
          <w:rFonts w:ascii="Calibri" w:hAnsi="Calibri" w:cs="Calibri"/>
          <w:sz w:val="22"/>
          <w:szCs w:val="22"/>
        </w:rPr>
        <w:t xml:space="preserve"> at any one ti</w:t>
      </w:r>
      <w:r w:rsidRPr="00457A39">
        <w:rPr>
          <w:rFonts w:ascii="Calibri" w:hAnsi="Calibri" w:cs="Calibri"/>
          <w:sz w:val="22"/>
          <w:szCs w:val="22"/>
        </w:rPr>
        <w:t>me with different finish times. E</w:t>
      </w:r>
      <w:r w:rsidR="00F21972" w:rsidRPr="00457A39">
        <w:rPr>
          <w:rFonts w:ascii="Calibri" w:hAnsi="Calibri" w:cs="Calibri"/>
          <w:sz w:val="22"/>
          <w:szCs w:val="22"/>
        </w:rPr>
        <w:t>xam conditions remain in p</w:t>
      </w:r>
      <w:r w:rsidRPr="00457A39">
        <w:rPr>
          <w:rFonts w:ascii="Calibri" w:hAnsi="Calibri" w:cs="Calibri"/>
          <w:sz w:val="22"/>
          <w:szCs w:val="22"/>
        </w:rPr>
        <w:t xml:space="preserve">lace until you have left </w:t>
      </w:r>
      <w:r w:rsidR="00F21972" w:rsidRPr="00457A39">
        <w:rPr>
          <w:rFonts w:ascii="Calibri" w:hAnsi="Calibri" w:cs="Calibri"/>
          <w:sz w:val="22"/>
          <w:szCs w:val="22"/>
        </w:rPr>
        <w:t>the Chapel.</w:t>
      </w:r>
    </w:p>
    <w:p w:rsidR="00457A39" w:rsidRPr="00457A39" w:rsidRDefault="00457A39" w:rsidP="00457A39">
      <w:pPr>
        <w:pStyle w:val="NoSpacing"/>
        <w:jc w:val="both"/>
        <w:rPr>
          <w:rFonts w:ascii="Calibri" w:hAnsi="Calibri" w:cs="Calibri"/>
          <w:sz w:val="22"/>
          <w:szCs w:val="22"/>
        </w:rPr>
      </w:pPr>
    </w:p>
    <w:p w:rsidR="00F21972" w:rsidRDefault="00F21972"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Students are expected to return to their normal timetabled lesson</w:t>
      </w:r>
    </w:p>
    <w:p w:rsidR="00457A39" w:rsidRPr="00457A39" w:rsidRDefault="00457A39" w:rsidP="00457A39">
      <w:pPr>
        <w:pStyle w:val="NoSpacing"/>
        <w:jc w:val="both"/>
        <w:rPr>
          <w:rFonts w:ascii="Calibri" w:hAnsi="Calibri" w:cs="Calibri"/>
          <w:sz w:val="22"/>
          <w:szCs w:val="22"/>
        </w:rPr>
      </w:pPr>
    </w:p>
    <w:p w:rsidR="00F21972" w:rsidRDefault="00F21972"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Catch up sessions will be available from Monday 14</w:t>
      </w:r>
      <w:r w:rsidRPr="00457A39">
        <w:rPr>
          <w:rFonts w:ascii="Calibri" w:hAnsi="Calibri" w:cs="Calibri"/>
          <w:sz w:val="22"/>
          <w:szCs w:val="22"/>
          <w:vertAlign w:val="superscript"/>
        </w:rPr>
        <w:t>th</w:t>
      </w:r>
      <w:r w:rsidRPr="00457A39">
        <w:rPr>
          <w:rFonts w:ascii="Calibri" w:hAnsi="Calibri" w:cs="Calibri"/>
          <w:sz w:val="22"/>
          <w:szCs w:val="22"/>
        </w:rPr>
        <w:t xml:space="preserve"> January and students will be directed towards these if they have missed any exams </w:t>
      </w:r>
    </w:p>
    <w:p w:rsidR="00457A39" w:rsidRPr="00457A39" w:rsidRDefault="00457A39" w:rsidP="00457A39">
      <w:pPr>
        <w:pStyle w:val="NoSpacing"/>
        <w:jc w:val="both"/>
        <w:rPr>
          <w:rFonts w:ascii="Calibri" w:hAnsi="Calibri" w:cs="Calibri"/>
          <w:sz w:val="22"/>
          <w:szCs w:val="22"/>
        </w:rPr>
      </w:pPr>
    </w:p>
    <w:p w:rsidR="00F21972" w:rsidRPr="00457A39" w:rsidRDefault="00F21972" w:rsidP="00457A39">
      <w:pPr>
        <w:pStyle w:val="NoSpacing"/>
        <w:numPr>
          <w:ilvl w:val="0"/>
          <w:numId w:val="56"/>
        </w:numPr>
        <w:jc w:val="both"/>
        <w:rPr>
          <w:rFonts w:ascii="Calibri" w:hAnsi="Calibri" w:cs="Calibri"/>
          <w:sz w:val="22"/>
          <w:szCs w:val="22"/>
        </w:rPr>
      </w:pPr>
      <w:r w:rsidRPr="00457A39">
        <w:rPr>
          <w:rFonts w:ascii="Calibri" w:hAnsi="Calibri" w:cs="Calibri"/>
          <w:sz w:val="22"/>
          <w:szCs w:val="22"/>
        </w:rPr>
        <w:t xml:space="preserve">Results Day will be </w:t>
      </w:r>
      <w:r w:rsidR="00457A39" w:rsidRPr="00457A39">
        <w:rPr>
          <w:rFonts w:ascii="Calibri" w:hAnsi="Calibri" w:cs="Calibri"/>
          <w:sz w:val="22"/>
          <w:szCs w:val="22"/>
        </w:rPr>
        <w:t xml:space="preserve">Period 4 on </w:t>
      </w:r>
      <w:r w:rsidRPr="00457A39">
        <w:rPr>
          <w:rFonts w:ascii="Calibri" w:hAnsi="Calibri" w:cs="Calibri"/>
          <w:sz w:val="22"/>
          <w:szCs w:val="22"/>
        </w:rPr>
        <w:t>Saturday 26</w:t>
      </w:r>
      <w:r w:rsidRPr="00457A39">
        <w:rPr>
          <w:rFonts w:ascii="Calibri" w:hAnsi="Calibri" w:cs="Calibri"/>
          <w:sz w:val="22"/>
          <w:szCs w:val="22"/>
          <w:vertAlign w:val="superscript"/>
        </w:rPr>
        <w:t>th</w:t>
      </w:r>
      <w:r w:rsidRPr="00457A39">
        <w:rPr>
          <w:rFonts w:ascii="Calibri" w:hAnsi="Calibri" w:cs="Calibri"/>
          <w:sz w:val="22"/>
          <w:szCs w:val="22"/>
        </w:rPr>
        <w:t xml:space="preserve"> January. (All results will be emailed home to parents on Monday 28</w:t>
      </w:r>
      <w:r w:rsidRPr="00457A39">
        <w:rPr>
          <w:rFonts w:ascii="Calibri" w:hAnsi="Calibri" w:cs="Calibri"/>
          <w:sz w:val="22"/>
          <w:szCs w:val="22"/>
          <w:vertAlign w:val="superscript"/>
        </w:rPr>
        <w:t>th</w:t>
      </w:r>
      <w:r w:rsidRPr="00457A39">
        <w:rPr>
          <w:rFonts w:ascii="Calibri" w:hAnsi="Calibri" w:cs="Calibri"/>
          <w:sz w:val="22"/>
          <w:szCs w:val="22"/>
        </w:rPr>
        <w:t xml:space="preserve"> January)</w:t>
      </w:r>
    </w:p>
    <w:p w:rsidR="008817B0" w:rsidRPr="00457A39" w:rsidRDefault="008817B0" w:rsidP="00457A39">
      <w:pPr>
        <w:pStyle w:val="NoSpacing"/>
        <w:rPr>
          <w:rFonts w:ascii="Calibri" w:hAnsi="Calibri" w:cs="Calibri"/>
          <w:sz w:val="22"/>
          <w:szCs w:val="22"/>
        </w:rPr>
      </w:pPr>
    </w:p>
    <w:tbl>
      <w:tblPr>
        <w:tblpPr w:leftFromText="180" w:rightFromText="180" w:vertAnchor="text" w:horzAnchor="margin" w:tblpXSpec="center" w:tblpY="-464"/>
        <w:tblW w:w="10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8"/>
        <w:gridCol w:w="6379"/>
      </w:tblGrid>
      <w:tr w:rsidR="00B84D26" w:rsidTr="00B84D26">
        <w:trPr>
          <w:trHeight w:val="90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ind w:left="720"/>
              <w:rPr>
                <w:rFonts w:ascii="Calibri" w:hAnsi="Calibri" w:cs="Calibri"/>
                <w:b/>
                <w:bCs/>
                <w:sz w:val="22"/>
                <w:szCs w:val="22"/>
              </w:rPr>
            </w:pPr>
          </w:p>
          <w:p w:rsidR="00B84D26" w:rsidRPr="00B84D26" w:rsidRDefault="00B84D26" w:rsidP="00B84D26">
            <w:pPr>
              <w:rPr>
                <w:rFonts w:ascii="Calibri" w:hAnsi="Calibri" w:cs="Calibri"/>
                <w:b/>
                <w:bCs/>
                <w:sz w:val="22"/>
                <w:szCs w:val="22"/>
              </w:rPr>
            </w:pPr>
            <w:r w:rsidRPr="00B84D26">
              <w:rPr>
                <w:rFonts w:ascii="Calibri" w:hAnsi="Calibri" w:cs="Calibri"/>
                <w:b/>
                <w:bCs/>
                <w:sz w:val="22"/>
                <w:szCs w:val="22"/>
              </w:rPr>
              <w:t>S U B J E C T</w:t>
            </w:r>
          </w:p>
          <w:p w:rsidR="00B84D26" w:rsidRPr="00B84D26" w:rsidRDefault="00B84D26" w:rsidP="00B84D26">
            <w:pPr>
              <w:rPr>
                <w:rFonts w:ascii="Calibri" w:hAnsi="Calibri" w:cs="Calibri"/>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rPr>
                <w:rFonts w:ascii="Calibri" w:hAnsi="Calibri" w:cs="Calibri"/>
                <w:b/>
                <w:bCs/>
                <w:sz w:val="22"/>
                <w:szCs w:val="22"/>
              </w:rPr>
            </w:pPr>
          </w:p>
          <w:p w:rsidR="00B84D26" w:rsidRPr="00B84D26" w:rsidRDefault="00425231" w:rsidP="00B84D26">
            <w:pPr>
              <w:rPr>
                <w:rFonts w:ascii="Calibri" w:hAnsi="Calibri" w:cs="Calibri"/>
                <w:sz w:val="32"/>
                <w:szCs w:val="32"/>
              </w:rPr>
            </w:pPr>
            <w:r>
              <w:rPr>
                <w:rFonts w:ascii="Calibri" w:hAnsi="Calibri" w:cs="Calibri"/>
                <w:b/>
                <w:bCs/>
                <w:sz w:val="32"/>
                <w:szCs w:val="32"/>
              </w:rPr>
              <w:t>ART, CRAFT AND DESIGN</w:t>
            </w:r>
          </w:p>
        </w:tc>
      </w:tr>
      <w:tr w:rsidR="00B84D26" w:rsidTr="00B84D26">
        <w:trPr>
          <w:trHeight w:val="768"/>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r w:rsidRPr="00B84D26">
              <w:rPr>
                <w:rFonts w:ascii="Calibri" w:hAnsi="Calibri" w:cs="Calibri"/>
                <w:b/>
                <w:bCs/>
                <w:sz w:val="22"/>
                <w:szCs w:val="22"/>
              </w:rPr>
              <w:t>Length of Assessment: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rPr>
                <w:rFonts w:ascii="Calibri" w:eastAsia="Cambria" w:hAnsi="Calibri" w:cs="Calibri"/>
                <w:sz w:val="22"/>
                <w:szCs w:val="22"/>
              </w:rPr>
            </w:pPr>
          </w:p>
          <w:p w:rsidR="00B84D26" w:rsidRPr="00B84D26" w:rsidRDefault="00B84D26" w:rsidP="00B84D26">
            <w:pPr>
              <w:rPr>
                <w:rFonts w:ascii="Calibri" w:hAnsi="Calibri" w:cs="Calibri"/>
                <w:sz w:val="22"/>
                <w:szCs w:val="22"/>
              </w:rPr>
            </w:pPr>
            <w:r w:rsidRPr="00B84D26">
              <w:rPr>
                <w:rFonts w:ascii="Calibri" w:eastAsia="Cambria" w:hAnsi="Calibri" w:cs="Calibri"/>
                <w:sz w:val="22"/>
                <w:szCs w:val="22"/>
              </w:rPr>
              <w:t>5 hours</w:t>
            </w:r>
          </w:p>
        </w:tc>
      </w:tr>
      <w:tr w:rsidR="00B84D26" w:rsidTr="00B84D26">
        <w:trPr>
          <w:trHeight w:val="110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r w:rsidRPr="00B84D26">
              <w:rPr>
                <w:rFonts w:ascii="Calibri" w:hAnsi="Calibri" w:cs="Calibri"/>
                <w:b/>
                <w:bCs/>
                <w:sz w:val="22"/>
                <w:szCs w:val="22"/>
              </w:rPr>
              <w:t>Date &amp; Time of Assessment:</w:t>
            </w:r>
          </w:p>
          <w:p w:rsidR="00B84D26" w:rsidRPr="00B84D26" w:rsidRDefault="00B84D26" w:rsidP="00B84D26">
            <w:pPr>
              <w:rPr>
                <w:rFonts w:ascii="Calibri" w:hAnsi="Calibri" w:cs="Calibri"/>
                <w:sz w:val="22"/>
                <w:szCs w:val="22"/>
              </w:rPr>
            </w:pPr>
            <w:r w:rsidRPr="00B84D26">
              <w:rPr>
                <w:rFonts w:ascii="Calibri" w:hAnsi="Calibri" w:cs="Calibri"/>
                <w:b/>
                <w:bCs/>
                <w:i/>
                <w:iCs/>
                <w:sz w:val="22"/>
                <w:szCs w:val="22"/>
              </w:rPr>
              <w:t>(Pupil to fill in)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rPr>
                <w:rFonts w:ascii="Calibri" w:hAnsi="Calibri" w:cs="Calibri"/>
                <w:sz w:val="22"/>
                <w:szCs w:val="22"/>
              </w:rPr>
            </w:pPr>
          </w:p>
        </w:tc>
      </w:tr>
      <w:tr w:rsidR="00B84D26" w:rsidTr="00B84D26">
        <w:trPr>
          <w:trHeight w:val="110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r w:rsidRPr="00B84D26">
              <w:rPr>
                <w:rFonts w:ascii="Calibri" w:hAnsi="Calibri" w:cs="Calibri"/>
                <w:b/>
                <w:bCs/>
                <w:sz w:val="22"/>
                <w:szCs w:val="22"/>
              </w:rPr>
              <w:t>Content of Assessment:</w:t>
            </w:r>
          </w:p>
          <w:p w:rsidR="00B84D26" w:rsidRPr="00B84D26" w:rsidRDefault="00B84D26" w:rsidP="00B84D26">
            <w:pPr>
              <w:rPr>
                <w:rFonts w:ascii="Calibri" w:hAnsi="Calibri" w:cs="Calibri"/>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425231" w:rsidP="00B84D26">
            <w:pPr>
              <w:rPr>
                <w:rFonts w:ascii="Calibri" w:hAnsi="Calibri" w:cs="Calibri"/>
                <w:sz w:val="22"/>
                <w:szCs w:val="22"/>
              </w:rPr>
            </w:pPr>
            <w:r>
              <w:rPr>
                <w:rFonts w:ascii="Calibri" w:eastAsia="Cambria" w:hAnsi="Calibri" w:cs="Calibri"/>
                <w:sz w:val="22"/>
                <w:szCs w:val="22"/>
              </w:rPr>
              <w:t>Pupils will be using their time in the mock exam to create a final piece of work fr</w:t>
            </w:r>
            <w:r w:rsidR="003D20AC">
              <w:rPr>
                <w:rFonts w:ascii="Calibri" w:eastAsia="Cambria" w:hAnsi="Calibri" w:cs="Calibri"/>
                <w:sz w:val="22"/>
                <w:szCs w:val="22"/>
              </w:rPr>
              <w:t>om their Decay Personal Project</w:t>
            </w:r>
          </w:p>
        </w:tc>
      </w:tr>
      <w:tr w:rsidR="00B84D26" w:rsidTr="00B84D26">
        <w:trPr>
          <w:trHeight w:val="110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r w:rsidRPr="00B84D26">
              <w:rPr>
                <w:rFonts w:ascii="Calibri" w:hAnsi="Calibri" w:cs="Calibri"/>
                <w:b/>
                <w:bCs/>
                <w:sz w:val="22"/>
                <w:szCs w:val="22"/>
              </w:rPr>
              <w:t>What you need to revise/prepare:</w:t>
            </w:r>
          </w:p>
          <w:p w:rsidR="00B84D26" w:rsidRPr="00B84D26" w:rsidRDefault="00B84D26" w:rsidP="00B84D26">
            <w:pPr>
              <w:rPr>
                <w:rFonts w:ascii="Calibri" w:hAnsi="Calibri" w:cs="Calibri"/>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231" w:rsidRPr="00425231" w:rsidRDefault="00425231" w:rsidP="00425231">
            <w:pPr>
              <w:pStyle w:val="ListParagraph"/>
              <w:rPr>
                <w:rFonts w:ascii="Calibri" w:hAnsi="Calibri" w:cs="Calibri"/>
                <w:sz w:val="22"/>
                <w:szCs w:val="22"/>
              </w:rPr>
            </w:pPr>
          </w:p>
          <w:p w:rsidR="00B84D26" w:rsidRPr="00B84D26" w:rsidRDefault="003D20AC" w:rsidP="003D20AC">
            <w:pPr>
              <w:pStyle w:val="ListParagraph"/>
              <w:numPr>
                <w:ilvl w:val="0"/>
                <w:numId w:val="1"/>
              </w:numPr>
              <w:rPr>
                <w:rFonts w:ascii="Calibri" w:hAnsi="Calibri" w:cs="Calibri"/>
                <w:sz w:val="22"/>
                <w:szCs w:val="22"/>
              </w:rPr>
            </w:pPr>
            <w:r>
              <w:rPr>
                <w:rFonts w:ascii="Calibri" w:eastAsia="Cambria" w:hAnsi="Calibri" w:cs="Calibri"/>
                <w:sz w:val="22"/>
                <w:szCs w:val="22"/>
              </w:rPr>
              <w:t xml:space="preserve">Make sure your </w:t>
            </w:r>
            <w:r w:rsidR="00425231">
              <w:rPr>
                <w:rFonts w:ascii="Calibri" w:eastAsia="Cambria" w:hAnsi="Calibri" w:cs="Calibri"/>
                <w:sz w:val="22"/>
                <w:szCs w:val="22"/>
              </w:rPr>
              <w:t xml:space="preserve"> sketchbook </w:t>
            </w:r>
            <w:r>
              <w:rPr>
                <w:rFonts w:ascii="Calibri" w:eastAsia="Cambria" w:hAnsi="Calibri" w:cs="Calibri"/>
                <w:sz w:val="22"/>
                <w:szCs w:val="22"/>
              </w:rPr>
              <w:t xml:space="preserve">is </w:t>
            </w:r>
            <w:r w:rsidR="00425231">
              <w:rPr>
                <w:rFonts w:ascii="Calibri" w:eastAsia="Cambria" w:hAnsi="Calibri" w:cs="Calibri"/>
                <w:sz w:val="22"/>
                <w:szCs w:val="22"/>
              </w:rPr>
              <w:t>totally up to date</w:t>
            </w:r>
          </w:p>
        </w:tc>
      </w:tr>
      <w:tr w:rsidR="00B84D26" w:rsidTr="00B84D26">
        <w:trPr>
          <w:trHeight w:val="110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r w:rsidRPr="00B84D26">
              <w:rPr>
                <w:rFonts w:ascii="Calibri" w:hAnsi="Calibri" w:cs="Calibri"/>
                <w:b/>
                <w:bCs/>
                <w:sz w:val="22"/>
                <w:szCs w:val="22"/>
              </w:rPr>
              <w:t>What you need to bring:</w:t>
            </w:r>
          </w:p>
          <w:p w:rsidR="00B84D26" w:rsidRPr="00B84D26" w:rsidRDefault="00B84D26" w:rsidP="00B84D26">
            <w:pPr>
              <w:rPr>
                <w:rFonts w:ascii="Calibri" w:hAnsi="Calibri" w:cs="Calibri"/>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Default="00425231" w:rsidP="00B84D26">
            <w:pPr>
              <w:pStyle w:val="ListParagraph"/>
              <w:numPr>
                <w:ilvl w:val="0"/>
                <w:numId w:val="2"/>
              </w:numPr>
              <w:rPr>
                <w:rFonts w:ascii="Calibri" w:hAnsi="Calibri" w:cs="Calibri"/>
                <w:sz w:val="22"/>
                <w:szCs w:val="22"/>
              </w:rPr>
            </w:pPr>
            <w:r>
              <w:rPr>
                <w:rFonts w:ascii="Calibri" w:hAnsi="Calibri" w:cs="Calibri"/>
                <w:sz w:val="22"/>
                <w:szCs w:val="22"/>
              </w:rPr>
              <w:t>Your decay sketchbooks</w:t>
            </w:r>
          </w:p>
          <w:p w:rsidR="00425231" w:rsidRPr="00B84D26" w:rsidRDefault="00425231" w:rsidP="00B84D26">
            <w:pPr>
              <w:pStyle w:val="ListParagraph"/>
              <w:numPr>
                <w:ilvl w:val="0"/>
                <w:numId w:val="2"/>
              </w:numPr>
              <w:rPr>
                <w:rFonts w:ascii="Calibri" w:hAnsi="Calibri" w:cs="Calibri"/>
                <w:sz w:val="22"/>
                <w:szCs w:val="22"/>
              </w:rPr>
            </w:pPr>
            <w:r>
              <w:rPr>
                <w:rFonts w:ascii="Calibri" w:hAnsi="Calibri" w:cs="Calibri"/>
                <w:sz w:val="22"/>
                <w:szCs w:val="22"/>
              </w:rPr>
              <w:t>Any specialist equipment you will need to complete your final piece.</w:t>
            </w:r>
          </w:p>
        </w:tc>
      </w:tr>
      <w:tr w:rsidR="00B84D26" w:rsidTr="00B84D26">
        <w:trPr>
          <w:trHeight w:val="132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r w:rsidRPr="00B84D26">
              <w:rPr>
                <w:rFonts w:ascii="Calibri" w:hAnsi="Calibri" w:cs="Calibri"/>
                <w:b/>
                <w:bCs/>
                <w:sz w:val="22"/>
                <w:szCs w:val="22"/>
              </w:rPr>
              <w:t>TIPS for preparing for this subject:</w:t>
            </w:r>
          </w:p>
          <w:p w:rsidR="00B84D26" w:rsidRPr="00B84D26" w:rsidRDefault="00B84D26" w:rsidP="00B84D26">
            <w:pPr>
              <w:rPr>
                <w:rFonts w:ascii="Calibri" w:hAnsi="Calibri" w:cs="Calibri"/>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Default="00425231" w:rsidP="00B84D26">
            <w:pPr>
              <w:pStyle w:val="ListParagraph"/>
              <w:numPr>
                <w:ilvl w:val="0"/>
                <w:numId w:val="3"/>
              </w:numPr>
              <w:rPr>
                <w:rFonts w:ascii="Calibri" w:hAnsi="Calibri" w:cs="Calibri"/>
                <w:sz w:val="22"/>
                <w:szCs w:val="22"/>
              </w:rPr>
            </w:pPr>
            <w:r>
              <w:rPr>
                <w:rFonts w:ascii="Calibri" w:hAnsi="Calibri" w:cs="Calibri"/>
                <w:sz w:val="22"/>
                <w:szCs w:val="22"/>
              </w:rPr>
              <w:t>Make sure your book is up to date</w:t>
            </w:r>
          </w:p>
          <w:p w:rsidR="00425231" w:rsidRDefault="00425231" w:rsidP="00B84D26">
            <w:pPr>
              <w:pStyle w:val="ListParagraph"/>
              <w:numPr>
                <w:ilvl w:val="0"/>
                <w:numId w:val="3"/>
              </w:numPr>
              <w:rPr>
                <w:rFonts w:ascii="Calibri" w:hAnsi="Calibri" w:cs="Calibri"/>
                <w:sz w:val="22"/>
                <w:szCs w:val="22"/>
              </w:rPr>
            </w:pPr>
            <w:r>
              <w:rPr>
                <w:rFonts w:ascii="Calibri" w:hAnsi="Calibri" w:cs="Calibri"/>
                <w:sz w:val="22"/>
                <w:szCs w:val="22"/>
              </w:rPr>
              <w:t>Complete 3 different designs for your final piece</w:t>
            </w:r>
          </w:p>
          <w:p w:rsidR="00425231" w:rsidRPr="00B84D26" w:rsidRDefault="00425231" w:rsidP="00B84D26">
            <w:pPr>
              <w:pStyle w:val="ListParagraph"/>
              <w:numPr>
                <w:ilvl w:val="0"/>
                <w:numId w:val="3"/>
              </w:numPr>
              <w:rPr>
                <w:rFonts w:ascii="Calibri" w:hAnsi="Calibri" w:cs="Calibri"/>
                <w:sz w:val="22"/>
                <w:szCs w:val="22"/>
              </w:rPr>
            </w:pPr>
            <w:r>
              <w:rPr>
                <w:rFonts w:ascii="Calibri" w:hAnsi="Calibri" w:cs="Calibri"/>
                <w:sz w:val="22"/>
                <w:szCs w:val="22"/>
              </w:rPr>
              <w:t>All designs should be informed by at least one of your artists</w:t>
            </w:r>
          </w:p>
        </w:tc>
      </w:tr>
      <w:tr w:rsidR="00B84D26" w:rsidTr="00B84D26">
        <w:trPr>
          <w:trHeight w:val="308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r w:rsidRPr="00B84D26">
              <w:rPr>
                <w:rFonts w:ascii="Calibri" w:hAnsi="Calibri" w:cs="Calibri"/>
                <w:b/>
                <w:bCs/>
                <w:sz w:val="22"/>
                <w:szCs w:val="22"/>
              </w:rPr>
              <w:t>N O T E S:</w:t>
            </w:r>
          </w:p>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b/>
                <w:bCs/>
                <w:sz w:val="22"/>
                <w:szCs w:val="22"/>
              </w:rPr>
            </w:pPr>
          </w:p>
          <w:p w:rsidR="00B84D26" w:rsidRPr="00B84D26" w:rsidRDefault="00B84D26" w:rsidP="00B84D26">
            <w:pPr>
              <w:rPr>
                <w:rFonts w:ascii="Calibri" w:hAnsi="Calibri" w:cs="Calibri"/>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D26" w:rsidRPr="00B84D26" w:rsidRDefault="00B84D26" w:rsidP="00B84D26">
            <w:pPr>
              <w:rPr>
                <w:rFonts w:ascii="Calibri" w:hAnsi="Calibri" w:cs="Calibri"/>
                <w:sz w:val="22"/>
                <w:szCs w:val="22"/>
              </w:rPr>
            </w:pPr>
          </w:p>
        </w:tc>
      </w:tr>
    </w:tbl>
    <w:p w:rsidR="00E15400" w:rsidRDefault="00E15400" w:rsidP="00B84D26">
      <w:pPr>
        <w:widowControl w:val="0"/>
      </w:pPr>
    </w:p>
    <w:p w:rsidR="008817B0" w:rsidRDefault="008817B0" w:rsidP="00B84D26">
      <w:pPr>
        <w:widowControl w:val="0"/>
      </w:pPr>
    </w:p>
    <w:tbl>
      <w:tblPr>
        <w:tblpPr w:leftFromText="180" w:rightFromText="180" w:vertAnchor="text" w:horzAnchor="margin" w:tblpX="-1026" w:tblpY="-65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337"/>
      </w:tblGrid>
      <w:tr w:rsidR="00722578" w:rsidTr="00425231">
        <w:trPr>
          <w:trHeight w:val="803"/>
        </w:trPr>
        <w:tc>
          <w:tcPr>
            <w:tcW w:w="2977" w:type="dxa"/>
            <w:shd w:val="clear" w:color="auto" w:fill="auto"/>
          </w:tcPr>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r w:rsidRPr="00BA049C">
              <w:rPr>
                <w:rFonts w:ascii="Calibri" w:hAnsi="Calibri" w:cs="Calibri"/>
                <w:b/>
                <w:sz w:val="22"/>
                <w:szCs w:val="22"/>
              </w:rPr>
              <w:t>S U B J E C T</w:t>
            </w:r>
          </w:p>
        </w:tc>
        <w:tc>
          <w:tcPr>
            <w:tcW w:w="7337" w:type="dxa"/>
            <w:shd w:val="clear" w:color="auto" w:fill="auto"/>
          </w:tcPr>
          <w:p w:rsidR="00722578" w:rsidRPr="00BA049C" w:rsidRDefault="00722578" w:rsidP="00425231">
            <w:pPr>
              <w:rPr>
                <w:rFonts w:ascii="Calibri" w:hAnsi="Calibri" w:cs="Calibri"/>
                <w:b/>
                <w:sz w:val="22"/>
                <w:szCs w:val="22"/>
              </w:rPr>
            </w:pPr>
          </w:p>
          <w:p w:rsidR="00722578" w:rsidRPr="00BA049C" w:rsidRDefault="00425231" w:rsidP="00425231">
            <w:pPr>
              <w:rPr>
                <w:rFonts w:ascii="Calibri" w:hAnsi="Calibri" w:cs="Calibri"/>
                <w:b/>
                <w:sz w:val="32"/>
                <w:szCs w:val="32"/>
              </w:rPr>
            </w:pPr>
            <w:r>
              <w:rPr>
                <w:rFonts w:ascii="Calibri" w:hAnsi="Calibri" w:cs="Calibri"/>
                <w:b/>
                <w:sz w:val="32"/>
                <w:szCs w:val="32"/>
              </w:rPr>
              <w:t xml:space="preserve">BIOLOGY (SEPARATE) </w:t>
            </w:r>
            <w:r w:rsidR="003D20AC">
              <w:rPr>
                <w:rFonts w:ascii="Calibri" w:hAnsi="Calibri" w:cs="Calibri"/>
                <w:b/>
                <w:sz w:val="32"/>
                <w:szCs w:val="32"/>
              </w:rPr>
              <w:t>11P1 &amp; 11Q1</w:t>
            </w:r>
          </w:p>
        </w:tc>
      </w:tr>
      <w:tr w:rsidR="00722578" w:rsidTr="00425231">
        <w:tc>
          <w:tcPr>
            <w:tcW w:w="2977" w:type="dxa"/>
            <w:shd w:val="clear" w:color="auto" w:fill="auto"/>
          </w:tcPr>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r w:rsidRPr="00BA049C">
              <w:rPr>
                <w:rFonts w:ascii="Calibri" w:hAnsi="Calibri" w:cs="Calibri"/>
                <w:b/>
                <w:sz w:val="22"/>
                <w:szCs w:val="22"/>
              </w:rPr>
              <w:t>Length of Assessment:</w:t>
            </w:r>
          </w:p>
          <w:p w:rsidR="00722578" w:rsidRPr="00BA049C" w:rsidRDefault="00722578" w:rsidP="00425231">
            <w:pPr>
              <w:rPr>
                <w:rFonts w:ascii="Calibri" w:hAnsi="Calibri" w:cs="Calibri"/>
                <w:b/>
                <w:sz w:val="22"/>
                <w:szCs w:val="22"/>
              </w:rPr>
            </w:pPr>
          </w:p>
        </w:tc>
        <w:tc>
          <w:tcPr>
            <w:tcW w:w="7337" w:type="dxa"/>
            <w:shd w:val="clear" w:color="auto" w:fill="auto"/>
          </w:tcPr>
          <w:p w:rsidR="00722578" w:rsidRPr="00BA049C" w:rsidRDefault="00722578" w:rsidP="00425231">
            <w:pPr>
              <w:rPr>
                <w:rFonts w:ascii="Calibri" w:hAnsi="Calibri" w:cs="Calibri"/>
                <w:sz w:val="22"/>
                <w:szCs w:val="22"/>
              </w:rPr>
            </w:pPr>
          </w:p>
          <w:p w:rsidR="00722578" w:rsidRPr="00BA049C" w:rsidRDefault="00722578" w:rsidP="00425231">
            <w:pPr>
              <w:rPr>
                <w:rFonts w:ascii="Calibri" w:hAnsi="Calibri" w:cs="Calibri"/>
                <w:sz w:val="22"/>
                <w:szCs w:val="22"/>
              </w:rPr>
            </w:pPr>
            <w:r w:rsidRPr="00BA049C">
              <w:rPr>
                <w:rFonts w:ascii="Calibri" w:hAnsi="Calibri" w:cs="Calibri"/>
                <w:sz w:val="22"/>
                <w:szCs w:val="22"/>
              </w:rPr>
              <w:t xml:space="preserve">105 minutes </w:t>
            </w:r>
          </w:p>
        </w:tc>
      </w:tr>
      <w:tr w:rsidR="00722578" w:rsidTr="00425231">
        <w:tc>
          <w:tcPr>
            <w:tcW w:w="2977" w:type="dxa"/>
            <w:shd w:val="clear" w:color="auto" w:fill="auto"/>
          </w:tcPr>
          <w:p w:rsidR="00722578" w:rsidRPr="00BA049C" w:rsidRDefault="00722578" w:rsidP="00425231">
            <w:pPr>
              <w:rPr>
                <w:rFonts w:ascii="Calibri" w:hAnsi="Calibri" w:cs="Calibri"/>
                <w:b/>
                <w:sz w:val="22"/>
                <w:szCs w:val="22"/>
              </w:rPr>
            </w:pPr>
            <w:r w:rsidRPr="00BA049C">
              <w:rPr>
                <w:rFonts w:ascii="Calibri" w:hAnsi="Calibri" w:cs="Calibri"/>
                <w:b/>
                <w:sz w:val="22"/>
                <w:szCs w:val="22"/>
              </w:rPr>
              <w:t>Date &amp; Time of Assessment:</w:t>
            </w:r>
          </w:p>
          <w:p w:rsidR="00722578" w:rsidRPr="00BA049C" w:rsidRDefault="00722578" w:rsidP="00425231">
            <w:pPr>
              <w:rPr>
                <w:rFonts w:ascii="Calibri" w:hAnsi="Calibri" w:cs="Calibri"/>
                <w:b/>
                <w:i/>
                <w:sz w:val="22"/>
                <w:szCs w:val="22"/>
              </w:rPr>
            </w:pPr>
            <w:r w:rsidRPr="00BA049C">
              <w:rPr>
                <w:rFonts w:ascii="Calibri" w:hAnsi="Calibri" w:cs="Calibri"/>
                <w:b/>
                <w:i/>
                <w:sz w:val="22"/>
                <w:szCs w:val="22"/>
              </w:rPr>
              <w:t>(Pupil to fill in)</w:t>
            </w:r>
          </w:p>
        </w:tc>
        <w:tc>
          <w:tcPr>
            <w:tcW w:w="7337" w:type="dxa"/>
            <w:shd w:val="clear" w:color="auto" w:fill="auto"/>
          </w:tcPr>
          <w:p w:rsidR="00722578" w:rsidRPr="00BA049C" w:rsidRDefault="00722578" w:rsidP="00425231">
            <w:pPr>
              <w:rPr>
                <w:rFonts w:ascii="Calibri" w:hAnsi="Calibri" w:cs="Calibri"/>
                <w:sz w:val="22"/>
                <w:szCs w:val="22"/>
              </w:rPr>
            </w:pPr>
          </w:p>
        </w:tc>
      </w:tr>
      <w:tr w:rsidR="00722578" w:rsidTr="00425231">
        <w:tc>
          <w:tcPr>
            <w:tcW w:w="2977" w:type="dxa"/>
            <w:shd w:val="clear" w:color="auto" w:fill="auto"/>
          </w:tcPr>
          <w:p w:rsidR="00722578" w:rsidRPr="00BA049C" w:rsidRDefault="00722578" w:rsidP="00425231">
            <w:pPr>
              <w:rPr>
                <w:rFonts w:ascii="Calibri" w:hAnsi="Calibri" w:cs="Calibri"/>
                <w:b/>
                <w:sz w:val="22"/>
                <w:szCs w:val="22"/>
              </w:rPr>
            </w:pPr>
            <w:r w:rsidRPr="00BA049C">
              <w:rPr>
                <w:rFonts w:ascii="Calibri" w:hAnsi="Calibri" w:cs="Calibri"/>
                <w:b/>
                <w:sz w:val="22"/>
                <w:szCs w:val="22"/>
              </w:rPr>
              <w:t>Content of Assessment:</w:t>
            </w:r>
          </w:p>
        </w:tc>
        <w:tc>
          <w:tcPr>
            <w:tcW w:w="7337" w:type="dxa"/>
            <w:shd w:val="clear" w:color="auto" w:fill="auto"/>
          </w:tcPr>
          <w:p w:rsidR="00722578" w:rsidRPr="00BA049C" w:rsidRDefault="00722578" w:rsidP="00425231">
            <w:pPr>
              <w:rPr>
                <w:rFonts w:ascii="Calibri" w:hAnsi="Calibri" w:cs="Calibri"/>
                <w:sz w:val="22"/>
                <w:szCs w:val="22"/>
              </w:rPr>
            </w:pPr>
            <w:r w:rsidRPr="00BA049C">
              <w:rPr>
                <w:rFonts w:ascii="Calibri" w:hAnsi="Calibri" w:cs="Calibri"/>
                <w:sz w:val="22"/>
                <w:szCs w:val="22"/>
              </w:rPr>
              <w:t>F</w:t>
            </w:r>
            <w:r w:rsidR="00425231">
              <w:rPr>
                <w:rFonts w:ascii="Calibri" w:hAnsi="Calibri" w:cs="Calibri"/>
                <w:sz w:val="22"/>
                <w:szCs w:val="22"/>
              </w:rPr>
              <w:t xml:space="preserve">rom Collins Connect Chapters 1 </w:t>
            </w:r>
            <w:r w:rsidR="003D20AC">
              <w:rPr>
                <w:rFonts w:ascii="Calibri" w:hAnsi="Calibri" w:cs="Calibri"/>
                <w:sz w:val="22"/>
                <w:szCs w:val="22"/>
              </w:rPr>
              <w:t>–</w:t>
            </w:r>
            <w:r w:rsidR="00425231">
              <w:rPr>
                <w:rFonts w:ascii="Calibri" w:hAnsi="Calibri" w:cs="Calibri"/>
                <w:sz w:val="22"/>
                <w:szCs w:val="22"/>
              </w:rPr>
              <w:t xml:space="preserve"> </w:t>
            </w:r>
            <w:r w:rsidR="003D20AC">
              <w:rPr>
                <w:rFonts w:ascii="Calibri" w:hAnsi="Calibri" w:cs="Calibri"/>
                <w:sz w:val="22"/>
                <w:szCs w:val="22"/>
              </w:rPr>
              <w:t>6 and</w:t>
            </w:r>
            <w:r w:rsidRPr="00BA049C">
              <w:rPr>
                <w:rFonts w:ascii="Calibri" w:hAnsi="Calibri" w:cs="Calibri"/>
                <w:sz w:val="22"/>
                <w:szCs w:val="22"/>
              </w:rPr>
              <w:t xml:space="preserve"> 8</w:t>
            </w:r>
          </w:p>
        </w:tc>
      </w:tr>
      <w:tr w:rsidR="00722578" w:rsidTr="00425231">
        <w:tc>
          <w:tcPr>
            <w:tcW w:w="2977" w:type="dxa"/>
            <w:shd w:val="clear" w:color="auto" w:fill="auto"/>
          </w:tcPr>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r w:rsidRPr="00BA049C">
              <w:rPr>
                <w:rFonts w:ascii="Calibri" w:hAnsi="Calibri" w:cs="Calibri"/>
                <w:b/>
                <w:sz w:val="22"/>
                <w:szCs w:val="22"/>
              </w:rPr>
              <w:t>What you need to revise/prepare:</w:t>
            </w:r>
          </w:p>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p>
        </w:tc>
        <w:tc>
          <w:tcPr>
            <w:tcW w:w="7337" w:type="dxa"/>
            <w:shd w:val="clear" w:color="auto" w:fill="auto"/>
          </w:tcPr>
          <w:p w:rsidR="00722578" w:rsidRPr="00BA049C" w:rsidRDefault="00722578" w:rsidP="00425231">
            <w:pPr>
              <w:rPr>
                <w:rFonts w:ascii="Calibri" w:hAnsi="Calibri" w:cs="Calibri"/>
                <w:sz w:val="22"/>
                <w:szCs w:val="22"/>
              </w:rPr>
            </w:pPr>
            <w:r w:rsidRPr="00BA049C">
              <w:rPr>
                <w:rFonts w:ascii="Calibri" w:hAnsi="Calibri" w:cs="Calibri"/>
                <w:b/>
                <w:sz w:val="22"/>
                <w:szCs w:val="22"/>
              </w:rPr>
              <w:t>Cell biology</w:t>
            </w:r>
            <w:r w:rsidRPr="00BA049C">
              <w:rPr>
                <w:rFonts w:ascii="Calibri" w:hAnsi="Calibri" w:cs="Calibri"/>
                <w:sz w:val="22"/>
                <w:szCs w:val="22"/>
              </w:rPr>
              <w:t>: cell structure, microscopes, magnification, prokaryotic cells, cell division, cell differentiation, cancer, stem cells, respiration, growing microorganisms, investigating disinfectants</w:t>
            </w:r>
          </w:p>
          <w:p w:rsidR="00722578" w:rsidRPr="00BA049C" w:rsidRDefault="00722578" w:rsidP="00425231">
            <w:pPr>
              <w:rPr>
                <w:rFonts w:ascii="Calibri" w:hAnsi="Calibri" w:cs="Calibri"/>
                <w:sz w:val="22"/>
                <w:szCs w:val="22"/>
              </w:rPr>
            </w:pPr>
            <w:r w:rsidRPr="00BA049C">
              <w:rPr>
                <w:rFonts w:ascii="Calibri" w:hAnsi="Calibri" w:cs="Calibri"/>
                <w:b/>
                <w:sz w:val="22"/>
                <w:szCs w:val="22"/>
              </w:rPr>
              <w:t>Photosynthesis</w:t>
            </w:r>
            <w:r w:rsidRPr="00BA049C">
              <w:rPr>
                <w:rFonts w:ascii="Calibri" w:hAnsi="Calibri" w:cs="Calibri"/>
                <w:sz w:val="22"/>
                <w:szCs w:val="22"/>
              </w:rPr>
              <w:t>: leaves, stomata, factors affecting rate of photosynthesis, light intensity affecting photosynthesis, diffusion, transpiration, translocation, surface area to volume ratio</w:t>
            </w:r>
          </w:p>
          <w:p w:rsidR="00722578" w:rsidRPr="00BA049C" w:rsidRDefault="00722578" w:rsidP="00425231">
            <w:pPr>
              <w:rPr>
                <w:rFonts w:ascii="Calibri" w:hAnsi="Calibri" w:cs="Calibri"/>
                <w:b/>
                <w:sz w:val="22"/>
                <w:szCs w:val="22"/>
              </w:rPr>
            </w:pPr>
            <w:r w:rsidRPr="00BA049C">
              <w:rPr>
                <w:rFonts w:ascii="Calibri" w:hAnsi="Calibri" w:cs="Calibri"/>
                <w:b/>
                <w:sz w:val="22"/>
                <w:szCs w:val="22"/>
              </w:rPr>
              <w:t>Moving and changing materials</w:t>
            </w:r>
            <w:r w:rsidRPr="00BA049C">
              <w:rPr>
                <w:rFonts w:ascii="Calibri" w:hAnsi="Calibri" w:cs="Calibri"/>
                <w:sz w:val="22"/>
                <w:szCs w:val="22"/>
              </w:rPr>
              <w:t>: osmosis, factors affecting rate of osmosis, osmosis in plant tissues, active transport, transport systems, enzymes, digestive system, enzyme rate of reaction, food tests, plants and minerals, circulatory system, heart, blood, gas exchange</w:t>
            </w:r>
          </w:p>
          <w:p w:rsidR="00722578" w:rsidRPr="00BA049C" w:rsidRDefault="00722578" w:rsidP="00425231">
            <w:pPr>
              <w:rPr>
                <w:rFonts w:ascii="Calibri" w:hAnsi="Calibri" w:cs="Calibri"/>
                <w:sz w:val="22"/>
                <w:szCs w:val="22"/>
              </w:rPr>
            </w:pPr>
            <w:r w:rsidRPr="00BA049C">
              <w:rPr>
                <w:rFonts w:ascii="Calibri" w:hAnsi="Calibri" w:cs="Calibri"/>
                <w:b/>
                <w:sz w:val="22"/>
                <w:szCs w:val="22"/>
              </w:rPr>
              <w:t>Health matters</w:t>
            </w:r>
            <w:r w:rsidRPr="00BA049C">
              <w:rPr>
                <w:rFonts w:ascii="Calibri" w:hAnsi="Calibri" w:cs="Calibri"/>
                <w:sz w:val="22"/>
                <w:szCs w:val="22"/>
              </w:rPr>
              <w:t>: risk factors, communicable and non-communicable diseases, pathogens, viral disease, bacterial disease, fungal disease, malaria, white blood cells, immunity, antibiotics, making new drugs, monoclonal antibodies, plant diseases, plant defences</w:t>
            </w:r>
          </w:p>
          <w:p w:rsidR="00722578" w:rsidRPr="00BA049C" w:rsidRDefault="00722578" w:rsidP="00425231">
            <w:pPr>
              <w:rPr>
                <w:rFonts w:ascii="Calibri" w:hAnsi="Calibri" w:cs="Calibri"/>
                <w:sz w:val="22"/>
                <w:szCs w:val="22"/>
              </w:rPr>
            </w:pPr>
            <w:r w:rsidRPr="00BA049C">
              <w:rPr>
                <w:rFonts w:ascii="Calibri" w:hAnsi="Calibri" w:cs="Calibri"/>
                <w:b/>
                <w:sz w:val="22"/>
                <w:szCs w:val="22"/>
              </w:rPr>
              <w:t>Coordination and control</w:t>
            </w:r>
            <w:r w:rsidRPr="00BA049C">
              <w:rPr>
                <w:rFonts w:ascii="Calibri" w:hAnsi="Calibri" w:cs="Calibri"/>
                <w:sz w:val="22"/>
                <w:szCs w:val="22"/>
              </w:rPr>
              <w:t>: homeostasis, nervous system, reflexes, reaction time, endocrine system, blood glucose levels, diabetes, negative feedback, human reproduction, IVF, contraception, the brain, the eye, eye defects, water levels, the kidneys, dialysis and transplant, auxins, other plant hormones, investigating auxins</w:t>
            </w:r>
          </w:p>
          <w:p w:rsidR="00722578" w:rsidRPr="00BA049C" w:rsidRDefault="00722578" w:rsidP="00425231">
            <w:pPr>
              <w:rPr>
                <w:rFonts w:ascii="Calibri" w:hAnsi="Calibri" w:cs="Calibri"/>
                <w:sz w:val="22"/>
                <w:szCs w:val="22"/>
              </w:rPr>
            </w:pPr>
            <w:r w:rsidRPr="00BA049C">
              <w:rPr>
                <w:rFonts w:ascii="Calibri" w:hAnsi="Calibri" w:cs="Calibri"/>
                <w:b/>
                <w:sz w:val="22"/>
                <w:szCs w:val="22"/>
              </w:rPr>
              <w:t xml:space="preserve">Genetics: </w:t>
            </w:r>
            <w:r w:rsidRPr="00BA049C">
              <w:rPr>
                <w:rFonts w:ascii="Calibri" w:hAnsi="Calibri" w:cs="Calibri"/>
                <w:sz w:val="22"/>
                <w:szCs w:val="22"/>
              </w:rPr>
              <w:t>DNA and genes, human genome, human migration, meiosis, asexual and sexual reproduction, genetic crosses, tracking gene disorders, Gregor Mendel</w:t>
            </w:r>
          </w:p>
          <w:p w:rsidR="00722578" w:rsidRPr="00BA049C" w:rsidRDefault="00722578" w:rsidP="00425231">
            <w:pPr>
              <w:rPr>
                <w:rFonts w:ascii="Calibri" w:hAnsi="Calibri" w:cs="Calibri"/>
                <w:b/>
                <w:sz w:val="22"/>
                <w:szCs w:val="22"/>
              </w:rPr>
            </w:pPr>
            <w:r w:rsidRPr="00BA049C">
              <w:rPr>
                <w:rFonts w:ascii="Calibri" w:hAnsi="Calibri" w:cs="Calibri"/>
                <w:b/>
                <w:sz w:val="22"/>
                <w:szCs w:val="22"/>
              </w:rPr>
              <w:t>Ecology in action</w:t>
            </w:r>
            <w:r w:rsidRPr="00BA049C">
              <w:rPr>
                <w:rFonts w:ascii="Calibri" w:hAnsi="Calibri" w:cs="Calibri"/>
                <w:sz w:val="22"/>
                <w:szCs w:val="22"/>
              </w:rPr>
              <w:t>: Ecosystems, abiotic factors, predator-prey relationships, competition, quadrat investigations, adaptations, nutrient cycling, carbon cycle, land use, waste management, pollution, biodiversity, trophic levels, biomass, decay, investigating decay, food security, biotechnology</w:t>
            </w:r>
          </w:p>
        </w:tc>
      </w:tr>
      <w:tr w:rsidR="00722578" w:rsidTr="00425231">
        <w:tc>
          <w:tcPr>
            <w:tcW w:w="2977" w:type="dxa"/>
            <w:shd w:val="clear" w:color="auto" w:fill="auto"/>
          </w:tcPr>
          <w:p w:rsidR="00722578" w:rsidRPr="00BA049C" w:rsidRDefault="00722578" w:rsidP="00425231">
            <w:pPr>
              <w:rPr>
                <w:rFonts w:ascii="Calibri" w:hAnsi="Calibri" w:cs="Calibri"/>
                <w:b/>
                <w:sz w:val="22"/>
                <w:szCs w:val="22"/>
              </w:rPr>
            </w:pPr>
            <w:r w:rsidRPr="00BA049C">
              <w:rPr>
                <w:rFonts w:ascii="Calibri" w:hAnsi="Calibri" w:cs="Calibri"/>
                <w:b/>
                <w:sz w:val="22"/>
                <w:szCs w:val="22"/>
              </w:rPr>
              <w:t>What you need to bring:</w:t>
            </w:r>
          </w:p>
        </w:tc>
        <w:tc>
          <w:tcPr>
            <w:tcW w:w="7337" w:type="dxa"/>
            <w:shd w:val="clear" w:color="auto" w:fill="auto"/>
          </w:tcPr>
          <w:p w:rsidR="00722578" w:rsidRPr="00BA049C" w:rsidRDefault="003D20AC" w:rsidP="00425231">
            <w:pPr>
              <w:rPr>
                <w:rFonts w:ascii="Calibri" w:hAnsi="Calibri" w:cs="Calibri"/>
                <w:sz w:val="22"/>
                <w:szCs w:val="22"/>
              </w:rPr>
            </w:pPr>
            <w:r>
              <w:rPr>
                <w:rFonts w:ascii="Calibri" w:hAnsi="Calibri" w:cs="Calibri"/>
                <w:sz w:val="22"/>
                <w:szCs w:val="22"/>
              </w:rPr>
              <w:t>Black P</w:t>
            </w:r>
            <w:r w:rsidR="00722578" w:rsidRPr="00BA049C">
              <w:rPr>
                <w:rFonts w:ascii="Calibri" w:hAnsi="Calibri" w:cs="Calibri"/>
                <w:sz w:val="22"/>
                <w:szCs w:val="22"/>
              </w:rPr>
              <w:t>ens, Pencils, Eraser</w:t>
            </w:r>
            <w:r w:rsidR="00425231">
              <w:rPr>
                <w:rFonts w:ascii="Calibri" w:hAnsi="Calibri" w:cs="Calibri"/>
                <w:sz w:val="22"/>
                <w:szCs w:val="22"/>
              </w:rPr>
              <w:t xml:space="preserve">, </w:t>
            </w:r>
            <w:r>
              <w:rPr>
                <w:rFonts w:ascii="Calibri" w:hAnsi="Calibri" w:cs="Calibri"/>
                <w:sz w:val="22"/>
                <w:szCs w:val="22"/>
              </w:rPr>
              <w:t>Ruler, Calculator, Maths S</w:t>
            </w:r>
            <w:r w:rsidR="00722578" w:rsidRPr="00BA049C">
              <w:rPr>
                <w:rFonts w:ascii="Calibri" w:hAnsi="Calibri" w:cs="Calibri"/>
                <w:sz w:val="22"/>
                <w:szCs w:val="22"/>
              </w:rPr>
              <w:t>et</w:t>
            </w:r>
          </w:p>
        </w:tc>
      </w:tr>
      <w:tr w:rsidR="00722578" w:rsidTr="00425231">
        <w:tc>
          <w:tcPr>
            <w:tcW w:w="2977" w:type="dxa"/>
            <w:shd w:val="clear" w:color="auto" w:fill="auto"/>
          </w:tcPr>
          <w:p w:rsidR="00722578" w:rsidRPr="00BA049C" w:rsidRDefault="00722578" w:rsidP="00425231">
            <w:pPr>
              <w:rPr>
                <w:rFonts w:ascii="Calibri" w:hAnsi="Calibri" w:cs="Calibri"/>
                <w:b/>
                <w:sz w:val="22"/>
                <w:szCs w:val="22"/>
              </w:rPr>
            </w:pPr>
            <w:r w:rsidRPr="00BA049C">
              <w:rPr>
                <w:rFonts w:ascii="Calibri" w:hAnsi="Calibri" w:cs="Calibri"/>
                <w:b/>
                <w:sz w:val="22"/>
                <w:szCs w:val="22"/>
              </w:rPr>
              <w:t>TIPS for preparing for this subject:</w:t>
            </w:r>
          </w:p>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p>
        </w:tc>
        <w:tc>
          <w:tcPr>
            <w:tcW w:w="7337" w:type="dxa"/>
            <w:shd w:val="clear" w:color="auto" w:fill="auto"/>
          </w:tcPr>
          <w:p w:rsidR="00722578" w:rsidRPr="00BA049C" w:rsidRDefault="00722578" w:rsidP="00425231">
            <w:pPr>
              <w:rPr>
                <w:rFonts w:ascii="Calibri" w:hAnsi="Calibri" w:cs="Calibri"/>
                <w:noProof/>
                <w:sz w:val="22"/>
                <w:szCs w:val="22"/>
              </w:rPr>
            </w:pPr>
            <w:r w:rsidRPr="00BA049C">
              <w:rPr>
                <w:rFonts w:ascii="Calibri" w:hAnsi="Calibri" w:cs="Calibri"/>
                <w:sz w:val="22"/>
                <w:szCs w:val="22"/>
              </w:rPr>
              <w:t>Make sure you can define and use the AQA Science Command words, Subject specific vocabulary and the</w:t>
            </w:r>
            <w:r w:rsidR="003D20AC">
              <w:rPr>
                <w:rFonts w:ascii="Calibri" w:hAnsi="Calibri" w:cs="Calibri"/>
                <w:sz w:val="22"/>
                <w:szCs w:val="22"/>
              </w:rPr>
              <w:t xml:space="preserve"> equations. Use the links below:</w:t>
            </w:r>
          </w:p>
          <w:p w:rsidR="00722578" w:rsidRPr="00BA049C" w:rsidRDefault="00D46A41" w:rsidP="00425231">
            <w:pPr>
              <w:rPr>
                <w:rFonts w:ascii="Calibri" w:hAnsi="Calibri" w:cs="Calibri"/>
                <w:sz w:val="22"/>
                <w:szCs w:val="22"/>
              </w:rPr>
            </w:pPr>
            <w:hyperlink r:id="rId10" w:history="1">
              <w:r w:rsidR="00722578" w:rsidRPr="00BA049C">
                <w:rPr>
                  <w:rStyle w:val="Hyperlink"/>
                  <w:rFonts w:ascii="Calibri" w:hAnsi="Calibri" w:cs="Calibri"/>
                  <w:sz w:val="22"/>
                  <w:szCs w:val="22"/>
                </w:rPr>
                <w:t>http://filestore.aqa.org.uk/resources/science/AQA-SCIENCE-GCSE-COMMAND-WORDS.PDF</w:t>
              </w:r>
            </w:hyperlink>
          </w:p>
          <w:p w:rsidR="00722578" w:rsidRPr="00BA049C" w:rsidRDefault="00D46A41" w:rsidP="00425231">
            <w:pPr>
              <w:rPr>
                <w:rFonts w:ascii="Calibri" w:hAnsi="Calibri" w:cs="Calibri"/>
                <w:sz w:val="22"/>
                <w:szCs w:val="22"/>
              </w:rPr>
            </w:pPr>
            <w:hyperlink r:id="rId11" w:history="1">
              <w:r w:rsidR="00722578" w:rsidRPr="00BA049C">
                <w:rPr>
                  <w:rStyle w:val="Hyperlink"/>
                  <w:rFonts w:ascii="Calibri" w:hAnsi="Calibri" w:cs="Calibri"/>
                  <w:sz w:val="22"/>
                  <w:szCs w:val="22"/>
                </w:rPr>
                <w:t>http://filestore.aqa.org.uk/resources/science/AQA-SCIENCE-GCSE-SUBJECT-VOCAB.PDF</w:t>
              </w:r>
            </w:hyperlink>
          </w:p>
          <w:p w:rsidR="00722578" w:rsidRPr="00BA049C" w:rsidRDefault="00D46A41" w:rsidP="00425231">
            <w:pPr>
              <w:rPr>
                <w:rFonts w:ascii="Calibri" w:hAnsi="Calibri" w:cs="Calibri"/>
                <w:sz w:val="22"/>
                <w:szCs w:val="22"/>
              </w:rPr>
            </w:pPr>
            <w:hyperlink r:id="rId12" w:history="1">
              <w:r w:rsidR="00722578" w:rsidRPr="00BA049C">
                <w:rPr>
                  <w:rStyle w:val="Hyperlink"/>
                  <w:rFonts w:ascii="Calibri" w:hAnsi="Calibri" w:cs="Calibri"/>
                  <w:sz w:val="22"/>
                  <w:szCs w:val="22"/>
                </w:rPr>
                <w:t>https://connect.collins.co.uk/school/ROYALALE2/Student/</w:t>
              </w:r>
            </w:hyperlink>
          </w:p>
        </w:tc>
      </w:tr>
      <w:tr w:rsidR="00722578" w:rsidTr="00425231">
        <w:tc>
          <w:tcPr>
            <w:tcW w:w="2977" w:type="dxa"/>
            <w:shd w:val="clear" w:color="auto" w:fill="auto"/>
          </w:tcPr>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r w:rsidRPr="00BA049C">
              <w:rPr>
                <w:rFonts w:ascii="Calibri" w:hAnsi="Calibri" w:cs="Calibri"/>
                <w:b/>
                <w:sz w:val="22"/>
                <w:szCs w:val="22"/>
              </w:rPr>
              <w:t>N O T E S:</w:t>
            </w:r>
          </w:p>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p>
          <w:p w:rsidR="00722578" w:rsidRPr="00BA049C" w:rsidRDefault="00722578" w:rsidP="00425231">
            <w:pPr>
              <w:rPr>
                <w:rFonts w:ascii="Calibri" w:hAnsi="Calibri" w:cs="Calibri"/>
                <w:b/>
                <w:sz w:val="22"/>
                <w:szCs w:val="22"/>
              </w:rPr>
            </w:pPr>
          </w:p>
        </w:tc>
        <w:tc>
          <w:tcPr>
            <w:tcW w:w="7337" w:type="dxa"/>
            <w:shd w:val="clear" w:color="auto" w:fill="auto"/>
          </w:tcPr>
          <w:p w:rsidR="00722578" w:rsidRPr="00BA049C" w:rsidRDefault="00722578" w:rsidP="00425231">
            <w:pPr>
              <w:rPr>
                <w:rFonts w:ascii="Calibri" w:hAnsi="Calibri" w:cs="Calibri"/>
                <w:sz w:val="22"/>
                <w:szCs w:val="22"/>
              </w:rPr>
            </w:pPr>
          </w:p>
          <w:p w:rsidR="00722578" w:rsidRPr="00BA049C" w:rsidRDefault="00722578" w:rsidP="00425231">
            <w:pPr>
              <w:rPr>
                <w:rFonts w:ascii="Calibri" w:hAnsi="Calibri" w:cs="Calibri"/>
                <w:sz w:val="22"/>
                <w:szCs w:val="22"/>
              </w:rPr>
            </w:pPr>
          </w:p>
        </w:tc>
      </w:tr>
    </w:tbl>
    <w:p w:rsidR="00722578" w:rsidRPr="00D622DC" w:rsidRDefault="00722578" w:rsidP="00722578">
      <w:pPr>
        <w:rPr>
          <w:b/>
        </w:rPr>
      </w:pPr>
    </w:p>
    <w:p w:rsidR="00722578" w:rsidRDefault="00722578" w:rsidP="00722578"/>
    <w:tbl>
      <w:tblPr>
        <w:tblpPr w:leftFromText="180" w:rightFromText="180" w:vertAnchor="text" w:horzAnchor="margin" w:tblpX="-743" w:tblpY="-77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479"/>
      </w:tblGrid>
      <w:tr w:rsidR="00722578" w:rsidTr="00425231">
        <w:trPr>
          <w:trHeight w:val="803"/>
        </w:trPr>
        <w:tc>
          <w:tcPr>
            <w:tcW w:w="2694" w:type="dxa"/>
            <w:shd w:val="clear" w:color="auto" w:fill="auto"/>
          </w:tcPr>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r w:rsidRPr="00FC362E">
              <w:rPr>
                <w:rFonts w:ascii="Calibri" w:hAnsi="Calibri" w:cs="Calibri"/>
                <w:b/>
                <w:sz w:val="22"/>
                <w:szCs w:val="22"/>
              </w:rPr>
              <w:t>S U B J E C T</w:t>
            </w:r>
          </w:p>
        </w:tc>
        <w:tc>
          <w:tcPr>
            <w:tcW w:w="7479" w:type="dxa"/>
            <w:shd w:val="clear" w:color="auto" w:fill="auto"/>
          </w:tcPr>
          <w:p w:rsidR="00722578" w:rsidRPr="00FC362E" w:rsidRDefault="00722578" w:rsidP="00425231">
            <w:pPr>
              <w:rPr>
                <w:rFonts w:ascii="Calibri" w:hAnsi="Calibri" w:cs="Calibri"/>
                <w:b/>
                <w:sz w:val="22"/>
                <w:szCs w:val="22"/>
              </w:rPr>
            </w:pPr>
          </w:p>
          <w:p w:rsidR="00722578" w:rsidRPr="00FC362E" w:rsidRDefault="00425231" w:rsidP="00425231">
            <w:pPr>
              <w:rPr>
                <w:rFonts w:ascii="Calibri" w:hAnsi="Calibri" w:cs="Calibri"/>
                <w:b/>
                <w:sz w:val="32"/>
                <w:szCs w:val="32"/>
              </w:rPr>
            </w:pPr>
            <w:r>
              <w:rPr>
                <w:rFonts w:ascii="Calibri" w:hAnsi="Calibri" w:cs="Calibri"/>
                <w:b/>
                <w:sz w:val="32"/>
                <w:szCs w:val="32"/>
              </w:rPr>
              <w:t xml:space="preserve">BIOLOGY (Trilogy) </w:t>
            </w:r>
            <w:r w:rsidR="003D20AC">
              <w:rPr>
                <w:rFonts w:ascii="Calibri" w:hAnsi="Calibri" w:cs="Calibri"/>
                <w:b/>
                <w:sz w:val="32"/>
                <w:szCs w:val="32"/>
              </w:rPr>
              <w:t xml:space="preserve"> 11P2, 11P3, 11Q2, 11Q3</w:t>
            </w:r>
          </w:p>
        </w:tc>
      </w:tr>
      <w:tr w:rsidR="00722578" w:rsidTr="00425231">
        <w:tc>
          <w:tcPr>
            <w:tcW w:w="2694" w:type="dxa"/>
            <w:shd w:val="clear" w:color="auto" w:fill="auto"/>
          </w:tcPr>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r w:rsidRPr="00FC362E">
              <w:rPr>
                <w:rFonts w:ascii="Calibri" w:hAnsi="Calibri" w:cs="Calibri"/>
                <w:b/>
                <w:sz w:val="22"/>
                <w:szCs w:val="22"/>
              </w:rPr>
              <w:t>Length of Assessment:</w:t>
            </w:r>
          </w:p>
          <w:p w:rsidR="00722578" w:rsidRPr="00FC362E" w:rsidRDefault="00722578" w:rsidP="00425231">
            <w:pPr>
              <w:rPr>
                <w:rFonts w:ascii="Calibri" w:hAnsi="Calibri" w:cs="Calibri"/>
                <w:b/>
                <w:sz w:val="22"/>
                <w:szCs w:val="22"/>
              </w:rPr>
            </w:pPr>
          </w:p>
        </w:tc>
        <w:tc>
          <w:tcPr>
            <w:tcW w:w="7479" w:type="dxa"/>
            <w:shd w:val="clear" w:color="auto" w:fill="auto"/>
          </w:tcPr>
          <w:p w:rsidR="00722578" w:rsidRPr="00FC362E" w:rsidRDefault="00722578" w:rsidP="00425231">
            <w:pPr>
              <w:rPr>
                <w:rFonts w:ascii="Calibri" w:hAnsi="Calibri" w:cs="Calibri"/>
                <w:sz w:val="22"/>
                <w:szCs w:val="22"/>
              </w:rPr>
            </w:pPr>
          </w:p>
          <w:p w:rsidR="00722578" w:rsidRPr="00FC362E" w:rsidRDefault="00722578" w:rsidP="00425231">
            <w:pPr>
              <w:rPr>
                <w:rFonts w:ascii="Calibri" w:hAnsi="Calibri" w:cs="Calibri"/>
                <w:sz w:val="22"/>
                <w:szCs w:val="22"/>
              </w:rPr>
            </w:pPr>
            <w:r w:rsidRPr="00FC362E">
              <w:rPr>
                <w:rFonts w:ascii="Calibri" w:hAnsi="Calibri" w:cs="Calibri"/>
                <w:sz w:val="22"/>
                <w:szCs w:val="22"/>
              </w:rPr>
              <w:t>75 minutes</w:t>
            </w:r>
          </w:p>
        </w:tc>
      </w:tr>
      <w:tr w:rsidR="00722578" w:rsidTr="00425231">
        <w:tc>
          <w:tcPr>
            <w:tcW w:w="2694" w:type="dxa"/>
            <w:shd w:val="clear" w:color="auto" w:fill="auto"/>
          </w:tcPr>
          <w:p w:rsidR="00722578" w:rsidRPr="00FC362E" w:rsidRDefault="00722578" w:rsidP="00425231">
            <w:pPr>
              <w:rPr>
                <w:rFonts w:ascii="Calibri" w:hAnsi="Calibri" w:cs="Calibri"/>
                <w:b/>
                <w:sz w:val="22"/>
                <w:szCs w:val="22"/>
              </w:rPr>
            </w:pPr>
            <w:r w:rsidRPr="00FC362E">
              <w:rPr>
                <w:rFonts w:ascii="Calibri" w:hAnsi="Calibri" w:cs="Calibri"/>
                <w:b/>
                <w:sz w:val="22"/>
                <w:szCs w:val="22"/>
              </w:rPr>
              <w:t>Date &amp; Time of Assessment:</w:t>
            </w:r>
          </w:p>
          <w:p w:rsidR="00722578" w:rsidRPr="00FC362E" w:rsidRDefault="00722578" w:rsidP="00425231">
            <w:pPr>
              <w:rPr>
                <w:rFonts w:ascii="Calibri" w:hAnsi="Calibri" w:cs="Calibri"/>
                <w:b/>
                <w:i/>
                <w:sz w:val="22"/>
                <w:szCs w:val="22"/>
              </w:rPr>
            </w:pPr>
            <w:r w:rsidRPr="00FC362E">
              <w:rPr>
                <w:rFonts w:ascii="Calibri" w:hAnsi="Calibri" w:cs="Calibri"/>
                <w:b/>
                <w:i/>
                <w:sz w:val="22"/>
                <w:szCs w:val="22"/>
              </w:rPr>
              <w:t>(Pupil to fill in)</w:t>
            </w:r>
          </w:p>
        </w:tc>
        <w:tc>
          <w:tcPr>
            <w:tcW w:w="7479" w:type="dxa"/>
            <w:shd w:val="clear" w:color="auto" w:fill="auto"/>
          </w:tcPr>
          <w:p w:rsidR="00722578" w:rsidRPr="00FC362E" w:rsidRDefault="00722578" w:rsidP="00425231">
            <w:pPr>
              <w:rPr>
                <w:rFonts w:ascii="Calibri" w:hAnsi="Calibri" w:cs="Calibri"/>
                <w:sz w:val="22"/>
                <w:szCs w:val="22"/>
              </w:rPr>
            </w:pPr>
          </w:p>
        </w:tc>
      </w:tr>
      <w:tr w:rsidR="00722578" w:rsidTr="00425231">
        <w:tc>
          <w:tcPr>
            <w:tcW w:w="2694" w:type="dxa"/>
            <w:shd w:val="clear" w:color="auto" w:fill="auto"/>
          </w:tcPr>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r w:rsidRPr="00FC362E">
              <w:rPr>
                <w:rFonts w:ascii="Calibri" w:hAnsi="Calibri" w:cs="Calibri"/>
                <w:b/>
                <w:sz w:val="22"/>
                <w:szCs w:val="22"/>
              </w:rPr>
              <w:t>Content of Assessment:</w:t>
            </w:r>
          </w:p>
          <w:p w:rsidR="00722578" w:rsidRPr="00FC362E" w:rsidRDefault="00722578" w:rsidP="00425231">
            <w:pPr>
              <w:rPr>
                <w:rFonts w:ascii="Calibri" w:hAnsi="Calibri" w:cs="Calibri"/>
                <w:b/>
                <w:sz w:val="22"/>
                <w:szCs w:val="22"/>
              </w:rPr>
            </w:pPr>
          </w:p>
        </w:tc>
        <w:tc>
          <w:tcPr>
            <w:tcW w:w="7479" w:type="dxa"/>
            <w:shd w:val="clear" w:color="auto" w:fill="auto"/>
          </w:tcPr>
          <w:p w:rsidR="00722578" w:rsidRPr="00FC362E" w:rsidRDefault="00722578" w:rsidP="00425231">
            <w:pPr>
              <w:rPr>
                <w:rFonts w:ascii="Calibri" w:hAnsi="Calibri" w:cs="Calibri"/>
                <w:sz w:val="22"/>
                <w:szCs w:val="22"/>
              </w:rPr>
            </w:pPr>
          </w:p>
          <w:p w:rsidR="00722578" w:rsidRPr="00FC362E" w:rsidRDefault="00722578" w:rsidP="00425231">
            <w:pPr>
              <w:rPr>
                <w:rFonts w:ascii="Calibri" w:hAnsi="Calibri" w:cs="Calibri"/>
                <w:sz w:val="22"/>
                <w:szCs w:val="22"/>
              </w:rPr>
            </w:pPr>
            <w:r w:rsidRPr="00FC362E">
              <w:rPr>
                <w:rFonts w:ascii="Calibri" w:hAnsi="Calibri" w:cs="Calibri"/>
                <w:sz w:val="22"/>
                <w:szCs w:val="22"/>
              </w:rPr>
              <w:t>F</w:t>
            </w:r>
            <w:r w:rsidR="00425231">
              <w:rPr>
                <w:rFonts w:ascii="Calibri" w:hAnsi="Calibri" w:cs="Calibri"/>
                <w:sz w:val="22"/>
                <w:szCs w:val="22"/>
              </w:rPr>
              <w:t xml:space="preserve">rom Collins Connect Chapters 1 </w:t>
            </w:r>
            <w:r w:rsidR="003D20AC">
              <w:rPr>
                <w:rFonts w:ascii="Calibri" w:hAnsi="Calibri" w:cs="Calibri"/>
                <w:sz w:val="22"/>
                <w:szCs w:val="22"/>
              </w:rPr>
              <w:t>–</w:t>
            </w:r>
            <w:r w:rsidR="00425231">
              <w:rPr>
                <w:rFonts w:ascii="Calibri" w:hAnsi="Calibri" w:cs="Calibri"/>
                <w:sz w:val="22"/>
                <w:szCs w:val="22"/>
              </w:rPr>
              <w:t xml:space="preserve"> </w:t>
            </w:r>
            <w:r w:rsidR="003D20AC">
              <w:rPr>
                <w:rFonts w:ascii="Calibri" w:hAnsi="Calibri" w:cs="Calibri"/>
                <w:sz w:val="22"/>
                <w:szCs w:val="22"/>
              </w:rPr>
              <w:t>6 and</w:t>
            </w:r>
            <w:r w:rsidRPr="00FC362E">
              <w:rPr>
                <w:rFonts w:ascii="Calibri" w:hAnsi="Calibri" w:cs="Calibri"/>
                <w:sz w:val="22"/>
                <w:szCs w:val="22"/>
              </w:rPr>
              <w:t xml:space="preserve"> 8</w:t>
            </w:r>
          </w:p>
        </w:tc>
      </w:tr>
      <w:tr w:rsidR="00722578" w:rsidTr="00425231">
        <w:tc>
          <w:tcPr>
            <w:tcW w:w="2694" w:type="dxa"/>
            <w:shd w:val="clear" w:color="auto" w:fill="auto"/>
          </w:tcPr>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r w:rsidRPr="00FC362E">
              <w:rPr>
                <w:rFonts w:ascii="Calibri" w:hAnsi="Calibri" w:cs="Calibri"/>
                <w:b/>
                <w:sz w:val="22"/>
                <w:szCs w:val="22"/>
              </w:rPr>
              <w:t>What you need to revise/prepare:</w:t>
            </w:r>
          </w:p>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p>
        </w:tc>
        <w:tc>
          <w:tcPr>
            <w:tcW w:w="7479" w:type="dxa"/>
            <w:shd w:val="clear" w:color="auto" w:fill="auto"/>
          </w:tcPr>
          <w:p w:rsidR="00722578" w:rsidRPr="00FC362E" w:rsidRDefault="00722578" w:rsidP="00425231">
            <w:pPr>
              <w:rPr>
                <w:rFonts w:ascii="Calibri" w:hAnsi="Calibri" w:cs="Calibri"/>
                <w:sz w:val="22"/>
                <w:szCs w:val="22"/>
              </w:rPr>
            </w:pPr>
            <w:r w:rsidRPr="00FC362E">
              <w:rPr>
                <w:rFonts w:ascii="Calibri" w:hAnsi="Calibri" w:cs="Calibri"/>
                <w:b/>
                <w:sz w:val="22"/>
                <w:szCs w:val="22"/>
              </w:rPr>
              <w:t>Cell biology</w:t>
            </w:r>
            <w:r w:rsidRPr="00FC362E">
              <w:rPr>
                <w:rFonts w:ascii="Calibri" w:hAnsi="Calibri" w:cs="Calibri"/>
                <w:sz w:val="22"/>
                <w:szCs w:val="22"/>
              </w:rPr>
              <w:t>: cell structure, microscopes, magnification, prokaryotic cells, cell division, cell differentiation, cancer, stem cells, respiration</w:t>
            </w:r>
          </w:p>
          <w:p w:rsidR="00722578" w:rsidRPr="00FC362E" w:rsidRDefault="00722578" w:rsidP="00425231">
            <w:pPr>
              <w:rPr>
                <w:rFonts w:ascii="Calibri" w:hAnsi="Calibri" w:cs="Calibri"/>
                <w:sz w:val="22"/>
                <w:szCs w:val="22"/>
              </w:rPr>
            </w:pPr>
            <w:r w:rsidRPr="00FC362E">
              <w:rPr>
                <w:rFonts w:ascii="Calibri" w:hAnsi="Calibri" w:cs="Calibri"/>
                <w:b/>
                <w:sz w:val="22"/>
                <w:szCs w:val="22"/>
              </w:rPr>
              <w:t>Photosynthesis</w:t>
            </w:r>
            <w:r w:rsidRPr="00FC362E">
              <w:rPr>
                <w:rFonts w:ascii="Calibri" w:hAnsi="Calibri" w:cs="Calibri"/>
                <w:sz w:val="22"/>
                <w:szCs w:val="22"/>
              </w:rPr>
              <w:t>:  leaves, stomata, factors affecting rate of photosynthesis, light intensity affecting photosynthesis, diffusion, transpiration, translocation, surface area to volume ratio</w:t>
            </w:r>
          </w:p>
          <w:p w:rsidR="00722578" w:rsidRPr="00FC362E" w:rsidRDefault="00722578" w:rsidP="00425231">
            <w:pPr>
              <w:rPr>
                <w:rFonts w:ascii="Calibri" w:hAnsi="Calibri" w:cs="Calibri"/>
                <w:b/>
                <w:sz w:val="22"/>
                <w:szCs w:val="22"/>
              </w:rPr>
            </w:pPr>
            <w:r w:rsidRPr="00FC362E">
              <w:rPr>
                <w:rFonts w:ascii="Calibri" w:hAnsi="Calibri" w:cs="Calibri"/>
                <w:b/>
                <w:sz w:val="22"/>
                <w:szCs w:val="22"/>
              </w:rPr>
              <w:t>Moving and changing materials</w:t>
            </w:r>
            <w:r w:rsidRPr="00FC362E">
              <w:rPr>
                <w:rFonts w:ascii="Calibri" w:hAnsi="Calibri" w:cs="Calibri"/>
                <w:sz w:val="22"/>
                <w:szCs w:val="22"/>
              </w:rPr>
              <w:t>: osmosis, factors affecting rate of osmosis, osmosis in plant tissues, active transport, transport systems, enzymes, digestive system, enzyme rate of reaction, food tests, plants and minerals, circulatory system, heart, blood, gas exchange</w:t>
            </w:r>
          </w:p>
          <w:p w:rsidR="00722578" w:rsidRPr="00FC362E" w:rsidRDefault="00722578" w:rsidP="00425231">
            <w:pPr>
              <w:rPr>
                <w:rFonts w:ascii="Calibri" w:hAnsi="Calibri" w:cs="Calibri"/>
                <w:sz w:val="22"/>
                <w:szCs w:val="22"/>
              </w:rPr>
            </w:pPr>
            <w:r w:rsidRPr="00FC362E">
              <w:rPr>
                <w:rFonts w:ascii="Calibri" w:hAnsi="Calibri" w:cs="Calibri"/>
                <w:b/>
                <w:sz w:val="22"/>
                <w:szCs w:val="22"/>
              </w:rPr>
              <w:t>Health matters</w:t>
            </w:r>
            <w:r w:rsidRPr="00FC362E">
              <w:rPr>
                <w:rFonts w:ascii="Calibri" w:hAnsi="Calibri" w:cs="Calibri"/>
                <w:sz w:val="22"/>
                <w:szCs w:val="22"/>
              </w:rPr>
              <w:t>: risk factors, communicable and non-communicable diseases, pathogens, viral disease, bacterial disease, fungal disease, malaria, white blood cells, immunity, antibiotics, making new drugs</w:t>
            </w:r>
          </w:p>
          <w:p w:rsidR="00722578" w:rsidRPr="00FC362E" w:rsidRDefault="00722578" w:rsidP="00425231">
            <w:pPr>
              <w:rPr>
                <w:rFonts w:ascii="Calibri" w:hAnsi="Calibri" w:cs="Calibri"/>
                <w:sz w:val="22"/>
                <w:szCs w:val="22"/>
              </w:rPr>
            </w:pPr>
            <w:r w:rsidRPr="00FC362E">
              <w:rPr>
                <w:rFonts w:ascii="Calibri" w:hAnsi="Calibri" w:cs="Calibri"/>
                <w:b/>
                <w:sz w:val="22"/>
                <w:szCs w:val="22"/>
              </w:rPr>
              <w:t>Coordination and control</w:t>
            </w:r>
            <w:r w:rsidRPr="00FC362E">
              <w:rPr>
                <w:rFonts w:ascii="Calibri" w:hAnsi="Calibri" w:cs="Calibri"/>
                <w:sz w:val="22"/>
                <w:szCs w:val="22"/>
              </w:rPr>
              <w:t>: homeostasis, nervous system, reflexes, reaction time, endocrine system, blood glucose levels, diabetes, negative feedback, human reproduction, IVF, contraception</w:t>
            </w:r>
          </w:p>
          <w:p w:rsidR="00722578" w:rsidRPr="00FC362E" w:rsidRDefault="00722578" w:rsidP="00425231">
            <w:pPr>
              <w:rPr>
                <w:rFonts w:ascii="Calibri" w:hAnsi="Calibri" w:cs="Calibri"/>
                <w:sz w:val="22"/>
                <w:szCs w:val="22"/>
              </w:rPr>
            </w:pPr>
            <w:r w:rsidRPr="00FC362E">
              <w:rPr>
                <w:rFonts w:ascii="Calibri" w:hAnsi="Calibri" w:cs="Calibri"/>
                <w:b/>
                <w:sz w:val="22"/>
                <w:szCs w:val="22"/>
              </w:rPr>
              <w:t xml:space="preserve">Genetics: </w:t>
            </w:r>
            <w:r w:rsidRPr="00FC362E">
              <w:rPr>
                <w:rFonts w:ascii="Calibri" w:hAnsi="Calibri" w:cs="Calibri"/>
                <w:sz w:val="22"/>
                <w:szCs w:val="22"/>
              </w:rPr>
              <w:t>DNA and genes, human genome, human migration, meiosis, asexual and sexual reproduction, genetic crosses, tracking gene disorders</w:t>
            </w:r>
          </w:p>
          <w:p w:rsidR="00722578" w:rsidRPr="00FC362E" w:rsidRDefault="00722578" w:rsidP="00425231">
            <w:pPr>
              <w:rPr>
                <w:rFonts w:ascii="Calibri" w:hAnsi="Calibri" w:cs="Calibri"/>
                <w:b/>
                <w:sz w:val="22"/>
                <w:szCs w:val="22"/>
              </w:rPr>
            </w:pPr>
            <w:r w:rsidRPr="00FC362E">
              <w:rPr>
                <w:rFonts w:ascii="Calibri" w:hAnsi="Calibri" w:cs="Calibri"/>
                <w:b/>
                <w:sz w:val="22"/>
                <w:szCs w:val="22"/>
              </w:rPr>
              <w:t>Ecology in action</w:t>
            </w:r>
            <w:r w:rsidRPr="00FC362E">
              <w:rPr>
                <w:rFonts w:ascii="Calibri" w:hAnsi="Calibri" w:cs="Calibri"/>
                <w:sz w:val="22"/>
                <w:szCs w:val="22"/>
              </w:rPr>
              <w:t>:  Ecosystems, abiotic factors, predator-prey relationships, competition, quadrat investigations, adaptations, nutrient cycling, carbon cycle, land use, waste management, pollution, biodiversity</w:t>
            </w:r>
          </w:p>
        </w:tc>
      </w:tr>
      <w:tr w:rsidR="00722578" w:rsidTr="00425231">
        <w:tc>
          <w:tcPr>
            <w:tcW w:w="2694" w:type="dxa"/>
            <w:shd w:val="clear" w:color="auto" w:fill="auto"/>
          </w:tcPr>
          <w:p w:rsidR="00722578" w:rsidRPr="00FC362E" w:rsidRDefault="00722578" w:rsidP="00425231">
            <w:pPr>
              <w:rPr>
                <w:rFonts w:ascii="Calibri" w:hAnsi="Calibri" w:cs="Calibri"/>
                <w:b/>
                <w:sz w:val="22"/>
                <w:szCs w:val="22"/>
              </w:rPr>
            </w:pPr>
            <w:r w:rsidRPr="00FC362E">
              <w:rPr>
                <w:rFonts w:ascii="Calibri" w:hAnsi="Calibri" w:cs="Calibri"/>
                <w:b/>
                <w:sz w:val="22"/>
                <w:szCs w:val="22"/>
              </w:rPr>
              <w:t>What you need to bring:</w:t>
            </w:r>
          </w:p>
        </w:tc>
        <w:tc>
          <w:tcPr>
            <w:tcW w:w="7479" w:type="dxa"/>
            <w:shd w:val="clear" w:color="auto" w:fill="auto"/>
          </w:tcPr>
          <w:p w:rsidR="00722578" w:rsidRPr="00FC362E" w:rsidRDefault="003D20AC" w:rsidP="00425231">
            <w:pPr>
              <w:rPr>
                <w:rFonts w:ascii="Calibri" w:hAnsi="Calibri" w:cs="Calibri"/>
                <w:sz w:val="22"/>
                <w:szCs w:val="22"/>
              </w:rPr>
            </w:pPr>
            <w:r>
              <w:rPr>
                <w:rFonts w:ascii="Calibri" w:hAnsi="Calibri" w:cs="Calibri"/>
                <w:sz w:val="22"/>
                <w:szCs w:val="22"/>
              </w:rPr>
              <w:t>Black P</w:t>
            </w:r>
            <w:r w:rsidR="00722578" w:rsidRPr="00FC362E">
              <w:rPr>
                <w:rFonts w:ascii="Calibri" w:hAnsi="Calibri" w:cs="Calibri"/>
                <w:sz w:val="22"/>
                <w:szCs w:val="22"/>
              </w:rPr>
              <w:t>ens, Pencils, Eraser</w:t>
            </w:r>
            <w:r w:rsidR="00425231">
              <w:rPr>
                <w:rFonts w:ascii="Calibri" w:hAnsi="Calibri" w:cs="Calibri"/>
                <w:sz w:val="22"/>
                <w:szCs w:val="22"/>
              </w:rPr>
              <w:t xml:space="preserve">, </w:t>
            </w:r>
            <w:r>
              <w:rPr>
                <w:rFonts w:ascii="Calibri" w:hAnsi="Calibri" w:cs="Calibri"/>
                <w:sz w:val="22"/>
                <w:szCs w:val="22"/>
              </w:rPr>
              <w:t>Ruler, Calculator, Maths S</w:t>
            </w:r>
            <w:r w:rsidR="00722578" w:rsidRPr="00FC362E">
              <w:rPr>
                <w:rFonts w:ascii="Calibri" w:hAnsi="Calibri" w:cs="Calibri"/>
                <w:sz w:val="22"/>
                <w:szCs w:val="22"/>
              </w:rPr>
              <w:t>et</w:t>
            </w:r>
          </w:p>
        </w:tc>
      </w:tr>
      <w:tr w:rsidR="00722578" w:rsidTr="00425231">
        <w:tc>
          <w:tcPr>
            <w:tcW w:w="2694" w:type="dxa"/>
            <w:shd w:val="clear" w:color="auto" w:fill="auto"/>
          </w:tcPr>
          <w:p w:rsidR="00722578" w:rsidRPr="00FC362E" w:rsidRDefault="00722578" w:rsidP="00425231">
            <w:pPr>
              <w:rPr>
                <w:rFonts w:ascii="Calibri" w:hAnsi="Calibri" w:cs="Calibri"/>
                <w:b/>
                <w:sz w:val="22"/>
                <w:szCs w:val="22"/>
              </w:rPr>
            </w:pPr>
            <w:r w:rsidRPr="00FC362E">
              <w:rPr>
                <w:rFonts w:ascii="Calibri" w:hAnsi="Calibri" w:cs="Calibri"/>
                <w:b/>
                <w:sz w:val="22"/>
                <w:szCs w:val="22"/>
              </w:rPr>
              <w:t>TIPS for preparing for this subject:</w:t>
            </w:r>
          </w:p>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p>
        </w:tc>
        <w:tc>
          <w:tcPr>
            <w:tcW w:w="7479" w:type="dxa"/>
            <w:shd w:val="clear" w:color="auto" w:fill="auto"/>
          </w:tcPr>
          <w:p w:rsidR="00722578" w:rsidRPr="00FC362E" w:rsidRDefault="00722578" w:rsidP="00425231">
            <w:pPr>
              <w:rPr>
                <w:rFonts w:ascii="Calibri" w:hAnsi="Calibri" w:cs="Calibri"/>
                <w:noProof/>
                <w:sz w:val="22"/>
                <w:szCs w:val="22"/>
              </w:rPr>
            </w:pPr>
            <w:r w:rsidRPr="00FC362E">
              <w:rPr>
                <w:rFonts w:ascii="Calibri" w:hAnsi="Calibri" w:cs="Calibri"/>
                <w:sz w:val="22"/>
                <w:szCs w:val="22"/>
              </w:rPr>
              <w:t>Make sure you can define and use the AQA Science Command words, Subject specific vocabulary and the</w:t>
            </w:r>
            <w:r w:rsidR="003D20AC">
              <w:rPr>
                <w:rFonts w:ascii="Calibri" w:hAnsi="Calibri" w:cs="Calibri"/>
                <w:sz w:val="22"/>
                <w:szCs w:val="22"/>
              </w:rPr>
              <w:t xml:space="preserve"> equations. Use the links below:</w:t>
            </w:r>
          </w:p>
          <w:p w:rsidR="00722578" w:rsidRPr="00FC362E" w:rsidRDefault="00D46A41" w:rsidP="00425231">
            <w:pPr>
              <w:rPr>
                <w:rFonts w:ascii="Calibri" w:hAnsi="Calibri" w:cs="Calibri"/>
                <w:sz w:val="22"/>
                <w:szCs w:val="22"/>
              </w:rPr>
            </w:pPr>
            <w:hyperlink r:id="rId13" w:history="1">
              <w:r w:rsidR="00722578" w:rsidRPr="00FC362E">
                <w:rPr>
                  <w:rStyle w:val="Hyperlink"/>
                  <w:rFonts w:ascii="Calibri" w:hAnsi="Calibri" w:cs="Calibri"/>
                  <w:sz w:val="22"/>
                  <w:szCs w:val="22"/>
                </w:rPr>
                <w:t>http://filestore.aqa.org.uk/resources/science/AQA-SCIENCE-GCSE-COMMAND-WORDS.PDF</w:t>
              </w:r>
            </w:hyperlink>
          </w:p>
          <w:p w:rsidR="00722578" w:rsidRPr="00FC362E" w:rsidRDefault="00D46A41" w:rsidP="00425231">
            <w:pPr>
              <w:rPr>
                <w:rFonts w:ascii="Calibri" w:hAnsi="Calibri" w:cs="Calibri"/>
                <w:sz w:val="22"/>
                <w:szCs w:val="22"/>
              </w:rPr>
            </w:pPr>
            <w:hyperlink r:id="rId14" w:history="1">
              <w:r w:rsidR="00722578" w:rsidRPr="00FC362E">
                <w:rPr>
                  <w:rStyle w:val="Hyperlink"/>
                  <w:rFonts w:ascii="Calibri" w:hAnsi="Calibri" w:cs="Calibri"/>
                  <w:sz w:val="22"/>
                  <w:szCs w:val="22"/>
                </w:rPr>
                <w:t>http://filestore.aqa.org.uk/resources/science/AQA-SCIENCE-GCSE-SUBJECT-VOCAB.PDF</w:t>
              </w:r>
            </w:hyperlink>
          </w:p>
          <w:p w:rsidR="00722578" w:rsidRPr="00FC362E" w:rsidRDefault="00D46A41" w:rsidP="00425231">
            <w:pPr>
              <w:rPr>
                <w:rFonts w:ascii="Calibri" w:hAnsi="Calibri" w:cs="Calibri"/>
                <w:sz w:val="22"/>
                <w:szCs w:val="22"/>
              </w:rPr>
            </w:pPr>
            <w:hyperlink r:id="rId15" w:history="1">
              <w:r w:rsidR="00722578" w:rsidRPr="00FC362E">
                <w:rPr>
                  <w:rStyle w:val="Hyperlink"/>
                  <w:rFonts w:ascii="Calibri" w:hAnsi="Calibri" w:cs="Calibri"/>
                  <w:sz w:val="22"/>
                  <w:szCs w:val="22"/>
                </w:rPr>
                <w:t>https://connect.collins.co.uk/school/ROYALALE2/Student/</w:t>
              </w:r>
            </w:hyperlink>
          </w:p>
        </w:tc>
      </w:tr>
      <w:tr w:rsidR="00722578" w:rsidTr="00425231">
        <w:trPr>
          <w:trHeight w:val="3080"/>
        </w:trPr>
        <w:tc>
          <w:tcPr>
            <w:tcW w:w="2694" w:type="dxa"/>
            <w:shd w:val="clear" w:color="auto" w:fill="auto"/>
          </w:tcPr>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r w:rsidRPr="00FC362E">
              <w:rPr>
                <w:rFonts w:ascii="Calibri" w:hAnsi="Calibri" w:cs="Calibri"/>
                <w:b/>
                <w:sz w:val="22"/>
                <w:szCs w:val="22"/>
              </w:rPr>
              <w:t>N O T E S:</w:t>
            </w:r>
          </w:p>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p>
          <w:p w:rsidR="00722578" w:rsidRPr="00FC362E" w:rsidRDefault="00722578" w:rsidP="00425231">
            <w:pPr>
              <w:rPr>
                <w:rFonts w:ascii="Calibri" w:hAnsi="Calibri" w:cs="Calibri"/>
                <w:b/>
                <w:sz w:val="22"/>
                <w:szCs w:val="22"/>
              </w:rPr>
            </w:pPr>
          </w:p>
        </w:tc>
        <w:tc>
          <w:tcPr>
            <w:tcW w:w="7479" w:type="dxa"/>
            <w:shd w:val="clear" w:color="auto" w:fill="auto"/>
          </w:tcPr>
          <w:p w:rsidR="00722578" w:rsidRPr="00FC362E" w:rsidRDefault="00722578" w:rsidP="00425231">
            <w:pPr>
              <w:rPr>
                <w:rFonts w:ascii="Calibri" w:hAnsi="Calibri" w:cs="Calibri"/>
                <w:sz w:val="22"/>
                <w:szCs w:val="22"/>
              </w:rPr>
            </w:pPr>
          </w:p>
        </w:tc>
      </w:tr>
    </w:tbl>
    <w:p w:rsidR="00722578" w:rsidRDefault="00722578" w:rsidP="00722578"/>
    <w:p w:rsidR="00722578" w:rsidRDefault="00722578" w:rsidP="00722578"/>
    <w:tbl>
      <w:tblPr>
        <w:tblpPr w:leftFromText="180" w:rightFromText="180" w:vertAnchor="text" w:horzAnchor="margin" w:tblpX="-1026" w:tblpY="-38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3"/>
      </w:tblGrid>
      <w:tr w:rsidR="00722578" w:rsidRPr="00F00E61" w:rsidTr="00425231">
        <w:trPr>
          <w:trHeight w:val="803"/>
        </w:trPr>
        <w:tc>
          <w:tcPr>
            <w:tcW w:w="3510" w:type="dxa"/>
            <w:shd w:val="clear" w:color="auto" w:fill="auto"/>
          </w:tcPr>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r w:rsidRPr="00F00E61">
              <w:rPr>
                <w:rFonts w:ascii="Calibri" w:hAnsi="Calibri" w:cs="Calibri"/>
                <w:b/>
                <w:sz w:val="22"/>
                <w:szCs w:val="22"/>
              </w:rPr>
              <w:t>S U B J E C T</w:t>
            </w:r>
          </w:p>
          <w:p w:rsidR="00722578" w:rsidRPr="00F00E61" w:rsidRDefault="00722578" w:rsidP="00425231">
            <w:pPr>
              <w:rPr>
                <w:rFonts w:ascii="Calibri" w:hAnsi="Calibri" w:cs="Calibri"/>
                <w:b/>
                <w:sz w:val="22"/>
                <w:szCs w:val="22"/>
              </w:rPr>
            </w:pPr>
          </w:p>
        </w:tc>
        <w:tc>
          <w:tcPr>
            <w:tcW w:w="6663" w:type="dxa"/>
            <w:shd w:val="clear" w:color="auto" w:fill="auto"/>
          </w:tcPr>
          <w:p w:rsidR="00722578" w:rsidRPr="00F00E61" w:rsidRDefault="00722578" w:rsidP="00425231">
            <w:pPr>
              <w:rPr>
                <w:rFonts w:ascii="Calibri" w:hAnsi="Calibri" w:cs="Calibri"/>
                <w:b/>
                <w:sz w:val="22"/>
                <w:szCs w:val="22"/>
              </w:rPr>
            </w:pPr>
          </w:p>
          <w:p w:rsidR="00722578" w:rsidRPr="00F00E61" w:rsidRDefault="000D5D60" w:rsidP="00425231">
            <w:pPr>
              <w:rPr>
                <w:rFonts w:ascii="Calibri" w:hAnsi="Calibri" w:cs="Calibri"/>
                <w:b/>
                <w:sz w:val="32"/>
                <w:szCs w:val="32"/>
              </w:rPr>
            </w:pPr>
            <w:r>
              <w:rPr>
                <w:rFonts w:ascii="Calibri" w:hAnsi="Calibri" w:cs="Calibri"/>
                <w:b/>
                <w:sz w:val="32"/>
                <w:szCs w:val="32"/>
              </w:rPr>
              <w:t>BUSINESS STUDIES</w:t>
            </w:r>
          </w:p>
        </w:tc>
      </w:tr>
      <w:tr w:rsidR="00722578" w:rsidRPr="00F00E61" w:rsidTr="00425231">
        <w:tc>
          <w:tcPr>
            <w:tcW w:w="3510" w:type="dxa"/>
            <w:shd w:val="clear" w:color="auto" w:fill="auto"/>
          </w:tcPr>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r w:rsidRPr="00F00E61">
              <w:rPr>
                <w:rFonts w:ascii="Calibri" w:hAnsi="Calibri" w:cs="Calibri"/>
                <w:b/>
                <w:sz w:val="22"/>
                <w:szCs w:val="22"/>
              </w:rPr>
              <w:t>Length of Assessment:</w:t>
            </w:r>
          </w:p>
          <w:p w:rsidR="00722578" w:rsidRPr="00F00E61" w:rsidRDefault="00722578" w:rsidP="00425231">
            <w:pPr>
              <w:rPr>
                <w:rFonts w:ascii="Calibri" w:hAnsi="Calibri" w:cs="Calibri"/>
                <w:b/>
                <w:sz w:val="22"/>
                <w:szCs w:val="22"/>
              </w:rPr>
            </w:pPr>
          </w:p>
        </w:tc>
        <w:tc>
          <w:tcPr>
            <w:tcW w:w="6663" w:type="dxa"/>
            <w:shd w:val="clear" w:color="auto" w:fill="auto"/>
          </w:tcPr>
          <w:p w:rsidR="00722578" w:rsidRPr="00F00E61" w:rsidRDefault="00722578" w:rsidP="00425231">
            <w:pPr>
              <w:rPr>
                <w:rFonts w:ascii="Calibri" w:hAnsi="Calibri" w:cs="Calibri"/>
                <w:sz w:val="22"/>
                <w:szCs w:val="22"/>
              </w:rPr>
            </w:pPr>
          </w:p>
          <w:p w:rsidR="00722578" w:rsidRPr="00F00E61" w:rsidRDefault="00F21972" w:rsidP="00425231">
            <w:pPr>
              <w:rPr>
                <w:rFonts w:ascii="Calibri" w:hAnsi="Calibri" w:cs="Calibri"/>
                <w:sz w:val="22"/>
                <w:szCs w:val="22"/>
              </w:rPr>
            </w:pPr>
            <w:r>
              <w:rPr>
                <w:rFonts w:ascii="Calibri" w:hAnsi="Calibri" w:cs="Calibri"/>
                <w:sz w:val="22"/>
                <w:szCs w:val="22"/>
              </w:rPr>
              <w:t>Paper 1: 90 minutes</w:t>
            </w:r>
            <w:r w:rsidR="00722578" w:rsidRPr="00F00E61">
              <w:rPr>
                <w:rFonts w:ascii="Calibri" w:hAnsi="Calibri" w:cs="Calibri"/>
                <w:sz w:val="22"/>
                <w:szCs w:val="22"/>
              </w:rPr>
              <w:t xml:space="preserve"> </w:t>
            </w:r>
          </w:p>
          <w:p w:rsidR="00722578" w:rsidRPr="00F00E61" w:rsidRDefault="00F21972" w:rsidP="00425231">
            <w:pPr>
              <w:rPr>
                <w:rFonts w:ascii="Calibri" w:hAnsi="Calibri" w:cs="Calibri"/>
                <w:sz w:val="22"/>
                <w:szCs w:val="22"/>
              </w:rPr>
            </w:pPr>
            <w:r>
              <w:rPr>
                <w:rFonts w:ascii="Calibri" w:hAnsi="Calibri" w:cs="Calibri"/>
                <w:sz w:val="22"/>
                <w:szCs w:val="22"/>
              </w:rPr>
              <w:t>Paper 2: 90 minutes</w:t>
            </w:r>
          </w:p>
        </w:tc>
      </w:tr>
      <w:tr w:rsidR="00722578" w:rsidRPr="00F00E61" w:rsidTr="00425231">
        <w:tc>
          <w:tcPr>
            <w:tcW w:w="3510" w:type="dxa"/>
            <w:shd w:val="clear" w:color="auto" w:fill="auto"/>
          </w:tcPr>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r w:rsidRPr="00F00E61">
              <w:rPr>
                <w:rFonts w:ascii="Calibri" w:hAnsi="Calibri" w:cs="Calibri"/>
                <w:b/>
                <w:sz w:val="22"/>
                <w:szCs w:val="22"/>
              </w:rPr>
              <w:t>Date &amp; Time of Assessment:</w:t>
            </w:r>
          </w:p>
          <w:p w:rsidR="00722578" w:rsidRPr="00CC5B99" w:rsidRDefault="00CC5B99" w:rsidP="00425231">
            <w:pPr>
              <w:rPr>
                <w:rFonts w:ascii="Calibri" w:hAnsi="Calibri" w:cs="Calibri"/>
                <w:b/>
                <w:i/>
                <w:sz w:val="22"/>
                <w:szCs w:val="22"/>
              </w:rPr>
            </w:pPr>
            <w:r>
              <w:rPr>
                <w:rFonts w:ascii="Calibri" w:hAnsi="Calibri" w:cs="Calibri"/>
                <w:b/>
                <w:i/>
                <w:sz w:val="22"/>
                <w:szCs w:val="22"/>
              </w:rPr>
              <w:t>(Pupil to fill in)</w:t>
            </w:r>
          </w:p>
        </w:tc>
        <w:tc>
          <w:tcPr>
            <w:tcW w:w="6663" w:type="dxa"/>
            <w:shd w:val="clear" w:color="auto" w:fill="auto"/>
          </w:tcPr>
          <w:p w:rsidR="00722578" w:rsidRDefault="003D20AC" w:rsidP="00425231">
            <w:pPr>
              <w:rPr>
                <w:rFonts w:ascii="Calibri" w:hAnsi="Calibri" w:cs="Calibri"/>
                <w:sz w:val="22"/>
                <w:szCs w:val="22"/>
              </w:rPr>
            </w:pPr>
            <w:r>
              <w:rPr>
                <w:rFonts w:ascii="Calibri" w:hAnsi="Calibri" w:cs="Calibri"/>
                <w:sz w:val="22"/>
                <w:szCs w:val="22"/>
              </w:rPr>
              <w:t>Paper 1:</w:t>
            </w:r>
          </w:p>
          <w:p w:rsidR="003D20AC" w:rsidRPr="00F00E61" w:rsidRDefault="003D20AC" w:rsidP="00425231">
            <w:pPr>
              <w:rPr>
                <w:rFonts w:ascii="Calibri" w:hAnsi="Calibri" w:cs="Calibri"/>
                <w:sz w:val="22"/>
                <w:szCs w:val="22"/>
              </w:rPr>
            </w:pPr>
            <w:r>
              <w:rPr>
                <w:rFonts w:ascii="Calibri" w:hAnsi="Calibri" w:cs="Calibri"/>
                <w:sz w:val="22"/>
                <w:szCs w:val="22"/>
              </w:rPr>
              <w:t>Paoer 2:</w:t>
            </w:r>
          </w:p>
          <w:p w:rsidR="00722578" w:rsidRPr="00F00E61" w:rsidRDefault="00722578" w:rsidP="00425231">
            <w:pPr>
              <w:rPr>
                <w:rFonts w:ascii="Calibri" w:hAnsi="Calibri" w:cs="Calibri"/>
                <w:sz w:val="22"/>
                <w:szCs w:val="22"/>
              </w:rPr>
            </w:pPr>
          </w:p>
        </w:tc>
      </w:tr>
      <w:tr w:rsidR="00722578" w:rsidRPr="00F00E61" w:rsidTr="00425231">
        <w:tc>
          <w:tcPr>
            <w:tcW w:w="3510" w:type="dxa"/>
            <w:shd w:val="clear" w:color="auto" w:fill="auto"/>
          </w:tcPr>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r w:rsidRPr="00F00E61">
              <w:rPr>
                <w:rFonts w:ascii="Calibri" w:hAnsi="Calibri" w:cs="Calibri"/>
                <w:b/>
                <w:sz w:val="22"/>
                <w:szCs w:val="22"/>
              </w:rPr>
              <w:t>Content of Assessment:</w:t>
            </w:r>
          </w:p>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p>
        </w:tc>
        <w:tc>
          <w:tcPr>
            <w:tcW w:w="6663" w:type="dxa"/>
            <w:shd w:val="clear" w:color="auto" w:fill="auto"/>
          </w:tcPr>
          <w:p w:rsidR="00722578" w:rsidRPr="00F00E61" w:rsidRDefault="00722578" w:rsidP="00425231">
            <w:pPr>
              <w:rPr>
                <w:rFonts w:ascii="Calibri" w:hAnsi="Calibri" w:cs="Calibri"/>
                <w:sz w:val="22"/>
                <w:szCs w:val="22"/>
                <w:u w:val="single"/>
              </w:rPr>
            </w:pPr>
            <w:r w:rsidRPr="00F00E61">
              <w:rPr>
                <w:rFonts w:ascii="Calibri" w:hAnsi="Calibri" w:cs="Calibri"/>
                <w:sz w:val="22"/>
                <w:szCs w:val="22"/>
                <w:u w:val="single"/>
              </w:rPr>
              <w:t>Paper 1:</w:t>
            </w:r>
          </w:p>
          <w:p w:rsidR="00722578" w:rsidRPr="00F00E61" w:rsidRDefault="00722578" w:rsidP="0072257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Topic 1.1 Enterprise and entrepreneurship</w:t>
            </w:r>
          </w:p>
          <w:p w:rsidR="00722578" w:rsidRPr="00F00E61" w:rsidRDefault="00722578" w:rsidP="0072257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Topic 1.2 Spotting a business opportunity</w:t>
            </w:r>
          </w:p>
          <w:p w:rsidR="00722578" w:rsidRPr="00F00E61" w:rsidRDefault="00722578" w:rsidP="0072257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Topic 1.3 Putting a business idea into practice</w:t>
            </w:r>
          </w:p>
          <w:p w:rsidR="00722578" w:rsidRPr="00F00E61" w:rsidRDefault="00722578" w:rsidP="0072257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Topic 1.4 Making the business effective</w:t>
            </w:r>
          </w:p>
          <w:p w:rsidR="00722578" w:rsidRPr="00F00E61" w:rsidRDefault="00722578" w:rsidP="0072257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Topic 1.5 External influences on business</w:t>
            </w:r>
          </w:p>
          <w:p w:rsidR="00722578" w:rsidRPr="00F00E61" w:rsidRDefault="00722578" w:rsidP="00425231">
            <w:pPr>
              <w:rPr>
                <w:rFonts w:ascii="Calibri" w:hAnsi="Calibri" w:cs="Calibri"/>
                <w:sz w:val="22"/>
                <w:szCs w:val="22"/>
                <w:u w:val="single"/>
              </w:rPr>
            </w:pPr>
            <w:r w:rsidRPr="00F00E61">
              <w:rPr>
                <w:rFonts w:ascii="Calibri" w:hAnsi="Calibri" w:cs="Calibri"/>
                <w:sz w:val="22"/>
                <w:szCs w:val="22"/>
                <w:u w:val="single"/>
              </w:rPr>
              <w:t>Paper 2:</w:t>
            </w:r>
          </w:p>
          <w:p w:rsidR="00722578" w:rsidRPr="00F00E61" w:rsidRDefault="00722578" w:rsidP="007225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Topic 2.1 Growing the business</w:t>
            </w:r>
          </w:p>
          <w:p w:rsidR="00722578" w:rsidRPr="00F00E61" w:rsidRDefault="00722578" w:rsidP="007225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Topic 2.2 Making marketing decisions</w:t>
            </w:r>
          </w:p>
          <w:p w:rsidR="00722578" w:rsidRPr="00F00E61" w:rsidRDefault="00722578" w:rsidP="007225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Topic 2.3 Making operational decisions</w:t>
            </w:r>
          </w:p>
          <w:p w:rsidR="00722578" w:rsidRPr="00F00E61" w:rsidRDefault="00722578" w:rsidP="007225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Topic 2.4 Making financial decisions</w:t>
            </w:r>
          </w:p>
          <w:p w:rsidR="00722578" w:rsidRPr="00F00E61" w:rsidRDefault="00722578" w:rsidP="007225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Topic 2.5 Making human resource decisions</w:t>
            </w:r>
          </w:p>
          <w:p w:rsidR="00722578" w:rsidRPr="00F00E61" w:rsidRDefault="00722578" w:rsidP="00425231">
            <w:pPr>
              <w:rPr>
                <w:rFonts w:ascii="Calibri" w:hAnsi="Calibri" w:cs="Calibri"/>
                <w:sz w:val="22"/>
                <w:szCs w:val="22"/>
              </w:rPr>
            </w:pPr>
          </w:p>
        </w:tc>
      </w:tr>
      <w:tr w:rsidR="00722578" w:rsidRPr="00F00E61" w:rsidTr="00425231">
        <w:tc>
          <w:tcPr>
            <w:tcW w:w="3510" w:type="dxa"/>
            <w:shd w:val="clear" w:color="auto" w:fill="auto"/>
          </w:tcPr>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r w:rsidRPr="00F00E61">
              <w:rPr>
                <w:rFonts w:ascii="Calibri" w:hAnsi="Calibri" w:cs="Calibri"/>
                <w:b/>
                <w:sz w:val="22"/>
                <w:szCs w:val="22"/>
              </w:rPr>
              <w:t>What you need to revise/prepare:</w:t>
            </w:r>
          </w:p>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p>
        </w:tc>
        <w:tc>
          <w:tcPr>
            <w:tcW w:w="6663" w:type="dxa"/>
            <w:shd w:val="clear" w:color="auto" w:fill="auto"/>
          </w:tcPr>
          <w:p w:rsidR="00722578" w:rsidRPr="00F00E61" w:rsidRDefault="00722578" w:rsidP="00425231">
            <w:pPr>
              <w:rPr>
                <w:rFonts w:ascii="Calibri" w:hAnsi="Calibri" w:cs="Calibri"/>
                <w:sz w:val="22"/>
                <w:szCs w:val="22"/>
              </w:rPr>
            </w:pPr>
            <w:r w:rsidRPr="00F00E61">
              <w:rPr>
                <w:rFonts w:ascii="Calibri" w:hAnsi="Calibri" w:cs="Calibri"/>
                <w:sz w:val="22"/>
                <w:szCs w:val="22"/>
              </w:rPr>
              <w:t>I would recommend the following:</w:t>
            </w:r>
          </w:p>
          <w:p w:rsidR="00722578" w:rsidRPr="00F00E61" w:rsidRDefault="00722578" w:rsidP="00425231">
            <w:pPr>
              <w:rPr>
                <w:rFonts w:ascii="Calibri" w:hAnsi="Calibri" w:cs="Calibri"/>
                <w:sz w:val="22"/>
                <w:szCs w:val="22"/>
              </w:rPr>
            </w:pPr>
          </w:p>
          <w:p w:rsidR="00CC5B99" w:rsidRDefault="00722578" w:rsidP="00425231">
            <w:pPr>
              <w:rPr>
                <w:rFonts w:ascii="Calibri" w:hAnsi="Calibri" w:cs="Calibri"/>
                <w:sz w:val="22"/>
                <w:szCs w:val="22"/>
              </w:rPr>
            </w:pPr>
            <w:r w:rsidRPr="00F00E61">
              <w:rPr>
                <w:rFonts w:ascii="Calibri" w:hAnsi="Calibri" w:cs="Calibri"/>
                <w:sz w:val="22"/>
                <w:szCs w:val="22"/>
              </w:rPr>
              <w:t xml:space="preserve">New GCSE Business Edexcel Revision Guide </w:t>
            </w:r>
            <w:r w:rsidR="00CC5B99">
              <w:rPr>
                <w:rFonts w:ascii="Calibri" w:hAnsi="Calibri" w:cs="Calibri"/>
                <w:sz w:val="22"/>
                <w:szCs w:val="22"/>
              </w:rPr>
              <w:t>–</w:t>
            </w:r>
          </w:p>
          <w:p w:rsidR="00CC5B99" w:rsidRDefault="00722578" w:rsidP="00425231">
            <w:pPr>
              <w:rPr>
                <w:rFonts w:ascii="Calibri" w:hAnsi="Calibri" w:cs="Calibri"/>
                <w:sz w:val="22"/>
                <w:szCs w:val="22"/>
              </w:rPr>
            </w:pPr>
            <w:r w:rsidRPr="00F00E61">
              <w:rPr>
                <w:rFonts w:ascii="Calibri" w:hAnsi="Calibri" w:cs="Calibri"/>
                <w:sz w:val="22"/>
                <w:szCs w:val="22"/>
              </w:rPr>
              <w:t>for the Grade 9-1 Course (CGP GCSE Business 9-1 Revision)</w:t>
            </w:r>
          </w:p>
          <w:p w:rsidR="00722578" w:rsidRPr="00F00E61" w:rsidRDefault="00722578" w:rsidP="00425231">
            <w:pPr>
              <w:rPr>
                <w:rFonts w:ascii="Calibri" w:hAnsi="Calibri" w:cs="Calibri"/>
                <w:sz w:val="22"/>
                <w:szCs w:val="22"/>
              </w:rPr>
            </w:pPr>
            <w:r w:rsidRPr="00F00E61">
              <w:rPr>
                <w:rFonts w:ascii="Calibri" w:hAnsi="Calibri" w:cs="Calibri"/>
                <w:sz w:val="22"/>
                <w:szCs w:val="22"/>
              </w:rPr>
              <w:t>ISBN-13: 978-1782946908</w:t>
            </w:r>
          </w:p>
          <w:p w:rsidR="00722578" w:rsidRPr="00F00E61" w:rsidRDefault="00722578" w:rsidP="00425231">
            <w:pPr>
              <w:rPr>
                <w:rFonts w:ascii="Calibri" w:hAnsi="Calibri" w:cs="Calibri"/>
                <w:sz w:val="22"/>
                <w:szCs w:val="22"/>
              </w:rPr>
            </w:pPr>
          </w:p>
          <w:p w:rsidR="00CC5B99" w:rsidRDefault="00722578" w:rsidP="00425231">
            <w:pPr>
              <w:rPr>
                <w:rFonts w:ascii="Calibri" w:hAnsi="Calibri" w:cs="Calibri"/>
                <w:sz w:val="22"/>
                <w:szCs w:val="22"/>
              </w:rPr>
            </w:pPr>
            <w:r w:rsidRPr="00F00E61">
              <w:rPr>
                <w:rFonts w:ascii="Calibri" w:hAnsi="Calibri" w:cs="Calibri"/>
                <w:sz w:val="22"/>
                <w:szCs w:val="22"/>
              </w:rPr>
              <w:t xml:space="preserve">New GCSE Business Edexcel Exam Practice Workbook </w:t>
            </w:r>
            <w:r w:rsidR="00CC5B99">
              <w:rPr>
                <w:rFonts w:ascii="Calibri" w:hAnsi="Calibri" w:cs="Calibri"/>
                <w:sz w:val="22"/>
                <w:szCs w:val="22"/>
              </w:rPr>
              <w:t>–</w:t>
            </w:r>
          </w:p>
          <w:p w:rsidR="00722578" w:rsidRPr="00F00E61" w:rsidRDefault="00722578" w:rsidP="00425231">
            <w:pPr>
              <w:rPr>
                <w:rFonts w:ascii="Calibri" w:hAnsi="Calibri" w:cs="Calibri"/>
                <w:sz w:val="22"/>
                <w:szCs w:val="22"/>
              </w:rPr>
            </w:pPr>
            <w:r w:rsidRPr="00F00E61">
              <w:rPr>
                <w:rFonts w:ascii="Calibri" w:hAnsi="Calibri" w:cs="Calibri"/>
                <w:sz w:val="22"/>
                <w:szCs w:val="22"/>
              </w:rPr>
              <w:t xml:space="preserve">for the Grade 9-1 Course (includes Answers) (CGP GCSE Business 9-1 Revision) </w:t>
            </w:r>
          </w:p>
          <w:p w:rsidR="00722578" w:rsidRPr="00F00E61" w:rsidRDefault="00722578" w:rsidP="00425231">
            <w:pPr>
              <w:rPr>
                <w:rFonts w:ascii="Calibri" w:hAnsi="Calibri" w:cs="Calibri"/>
                <w:sz w:val="22"/>
                <w:szCs w:val="22"/>
              </w:rPr>
            </w:pPr>
            <w:r w:rsidRPr="00F00E61">
              <w:rPr>
                <w:rFonts w:ascii="Calibri" w:hAnsi="Calibri" w:cs="Calibri"/>
                <w:sz w:val="22"/>
                <w:szCs w:val="22"/>
              </w:rPr>
              <w:t>ISBN-13: 978-1782946939</w:t>
            </w:r>
          </w:p>
          <w:p w:rsidR="00722578" w:rsidRPr="00F00E61" w:rsidRDefault="00722578" w:rsidP="00425231">
            <w:pPr>
              <w:rPr>
                <w:rFonts w:ascii="Calibri" w:hAnsi="Calibri" w:cs="Calibri"/>
                <w:sz w:val="22"/>
                <w:szCs w:val="22"/>
              </w:rPr>
            </w:pPr>
          </w:p>
        </w:tc>
      </w:tr>
      <w:tr w:rsidR="00722578" w:rsidRPr="00F00E61" w:rsidTr="00425231">
        <w:tc>
          <w:tcPr>
            <w:tcW w:w="3510" w:type="dxa"/>
            <w:shd w:val="clear" w:color="auto" w:fill="auto"/>
            <w:vAlign w:val="center"/>
          </w:tcPr>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r w:rsidRPr="00F00E61">
              <w:rPr>
                <w:rFonts w:ascii="Calibri" w:hAnsi="Calibri" w:cs="Calibri"/>
                <w:b/>
                <w:sz w:val="22"/>
                <w:szCs w:val="22"/>
              </w:rPr>
              <w:t>What you need to bring:</w:t>
            </w:r>
          </w:p>
          <w:p w:rsidR="00722578" w:rsidRPr="00F00E61" w:rsidRDefault="00722578" w:rsidP="00425231">
            <w:pPr>
              <w:rPr>
                <w:rFonts w:ascii="Calibri" w:hAnsi="Calibri" w:cs="Calibri"/>
                <w:b/>
                <w:sz w:val="22"/>
                <w:szCs w:val="22"/>
              </w:rPr>
            </w:pPr>
          </w:p>
        </w:tc>
        <w:tc>
          <w:tcPr>
            <w:tcW w:w="6663" w:type="dxa"/>
            <w:shd w:val="clear" w:color="auto" w:fill="auto"/>
          </w:tcPr>
          <w:p w:rsidR="00722578" w:rsidRPr="00F00E61" w:rsidRDefault="00722578" w:rsidP="00425231">
            <w:pPr>
              <w:rPr>
                <w:rFonts w:ascii="Calibri" w:hAnsi="Calibri" w:cs="Calibri"/>
                <w:sz w:val="22"/>
                <w:szCs w:val="22"/>
              </w:rPr>
            </w:pPr>
          </w:p>
          <w:p w:rsidR="00722578" w:rsidRPr="00F00E61" w:rsidRDefault="003D20AC" w:rsidP="00425231">
            <w:pPr>
              <w:rPr>
                <w:rFonts w:ascii="Calibri" w:hAnsi="Calibri" w:cs="Calibri"/>
                <w:sz w:val="22"/>
                <w:szCs w:val="22"/>
              </w:rPr>
            </w:pPr>
            <w:r>
              <w:rPr>
                <w:rFonts w:ascii="Calibri" w:hAnsi="Calibri" w:cs="Calibri"/>
                <w:sz w:val="22"/>
                <w:szCs w:val="22"/>
              </w:rPr>
              <w:t>Black P</w:t>
            </w:r>
            <w:r w:rsidR="00722578" w:rsidRPr="00F00E61">
              <w:rPr>
                <w:rFonts w:ascii="Calibri" w:hAnsi="Calibri" w:cs="Calibri"/>
                <w:sz w:val="22"/>
                <w:szCs w:val="22"/>
              </w:rPr>
              <w:t xml:space="preserve">en, </w:t>
            </w:r>
            <w:r>
              <w:rPr>
                <w:rFonts w:ascii="Calibri" w:hAnsi="Calibri" w:cs="Calibri"/>
                <w:sz w:val="22"/>
                <w:szCs w:val="22"/>
              </w:rPr>
              <w:t>Pencil, Ruler, Calculator, E</w:t>
            </w:r>
            <w:r w:rsidR="00722578" w:rsidRPr="00F00E61">
              <w:rPr>
                <w:rFonts w:ascii="Calibri" w:hAnsi="Calibri" w:cs="Calibri"/>
                <w:sz w:val="22"/>
                <w:szCs w:val="22"/>
              </w:rPr>
              <w:t>raser</w:t>
            </w:r>
          </w:p>
        </w:tc>
      </w:tr>
      <w:tr w:rsidR="00722578" w:rsidRPr="00F00E61" w:rsidTr="00425231">
        <w:tc>
          <w:tcPr>
            <w:tcW w:w="3510" w:type="dxa"/>
            <w:shd w:val="clear" w:color="auto" w:fill="auto"/>
          </w:tcPr>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r w:rsidRPr="00F00E61">
              <w:rPr>
                <w:rFonts w:ascii="Calibri" w:hAnsi="Calibri" w:cs="Calibri"/>
                <w:b/>
                <w:sz w:val="22"/>
                <w:szCs w:val="22"/>
              </w:rPr>
              <w:t>TIPS for preparing for this subject:</w:t>
            </w:r>
          </w:p>
          <w:p w:rsidR="00722578" w:rsidRPr="00F00E61" w:rsidRDefault="00722578" w:rsidP="00425231">
            <w:pPr>
              <w:rPr>
                <w:rFonts w:ascii="Calibri" w:hAnsi="Calibri" w:cs="Calibri"/>
                <w:b/>
                <w:sz w:val="22"/>
                <w:szCs w:val="22"/>
              </w:rPr>
            </w:pPr>
          </w:p>
          <w:p w:rsidR="00722578" w:rsidRPr="00F00E61" w:rsidRDefault="00722578" w:rsidP="00425231">
            <w:pPr>
              <w:rPr>
                <w:rFonts w:ascii="Calibri" w:hAnsi="Calibri" w:cs="Calibri"/>
                <w:b/>
                <w:sz w:val="22"/>
                <w:szCs w:val="22"/>
              </w:rPr>
            </w:pPr>
          </w:p>
        </w:tc>
        <w:tc>
          <w:tcPr>
            <w:tcW w:w="6663" w:type="dxa"/>
            <w:shd w:val="clear" w:color="auto" w:fill="auto"/>
          </w:tcPr>
          <w:p w:rsidR="00722578" w:rsidRPr="00F00E61" w:rsidRDefault="00722578" w:rsidP="0072257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Make sure that you revise the key words and theory from across all units covered so far.</w:t>
            </w:r>
          </w:p>
          <w:p w:rsidR="00722578" w:rsidRPr="00F00E61" w:rsidRDefault="00722578" w:rsidP="0072257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Written questions should be answered with specific attention being paid</w:t>
            </w:r>
            <w:r w:rsidRPr="003D20AC">
              <w:rPr>
                <w:rFonts w:ascii="Calibri" w:hAnsi="Calibri" w:cs="Calibri"/>
                <w:sz w:val="22"/>
                <w:szCs w:val="22"/>
              </w:rPr>
              <w:t xml:space="preserve"> to</w:t>
            </w:r>
            <w:r w:rsidRPr="00CC5B99">
              <w:rPr>
                <w:rFonts w:ascii="Calibri" w:hAnsi="Calibri" w:cs="Calibri"/>
                <w:b/>
                <w:sz w:val="22"/>
                <w:szCs w:val="22"/>
              </w:rPr>
              <w:t xml:space="preserve"> content, analysis, application and evaluation.</w:t>
            </w:r>
            <w:r w:rsidRPr="00F00E61">
              <w:rPr>
                <w:rFonts w:ascii="Calibri" w:hAnsi="Calibri" w:cs="Calibri"/>
                <w:sz w:val="22"/>
                <w:szCs w:val="22"/>
              </w:rPr>
              <w:t xml:space="preserve"> </w:t>
            </w:r>
          </w:p>
          <w:p w:rsidR="00722578" w:rsidRPr="00F00E61" w:rsidRDefault="00722578" w:rsidP="0072257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0E61">
              <w:rPr>
                <w:rFonts w:ascii="Calibri" w:hAnsi="Calibri" w:cs="Calibri"/>
                <w:sz w:val="22"/>
                <w:szCs w:val="22"/>
              </w:rPr>
              <w:t>Consider the context of each case study when answering a question</w:t>
            </w:r>
          </w:p>
        </w:tc>
      </w:tr>
      <w:tr w:rsidR="00722578" w:rsidTr="00425231">
        <w:trPr>
          <w:trHeight w:val="1975"/>
        </w:trPr>
        <w:tc>
          <w:tcPr>
            <w:tcW w:w="3510" w:type="dxa"/>
            <w:shd w:val="clear" w:color="auto" w:fill="auto"/>
          </w:tcPr>
          <w:p w:rsidR="00722578" w:rsidRPr="00DA46E6" w:rsidRDefault="00722578" w:rsidP="00425231">
            <w:pPr>
              <w:rPr>
                <w:b/>
              </w:rPr>
            </w:pPr>
          </w:p>
          <w:p w:rsidR="00722578" w:rsidRPr="00DA46E6" w:rsidRDefault="00722578" w:rsidP="00425231">
            <w:pPr>
              <w:rPr>
                <w:b/>
              </w:rPr>
            </w:pPr>
          </w:p>
          <w:p w:rsidR="00722578" w:rsidRPr="00DA46E6" w:rsidRDefault="00722578" w:rsidP="00425231">
            <w:pPr>
              <w:rPr>
                <w:b/>
              </w:rPr>
            </w:pPr>
            <w:r w:rsidRPr="00DA46E6">
              <w:rPr>
                <w:b/>
              </w:rPr>
              <w:t>N O T E S:</w:t>
            </w:r>
          </w:p>
          <w:p w:rsidR="00722578" w:rsidRPr="00DA46E6" w:rsidRDefault="00722578" w:rsidP="00425231">
            <w:pPr>
              <w:rPr>
                <w:b/>
              </w:rPr>
            </w:pPr>
          </w:p>
          <w:p w:rsidR="00722578" w:rsidRPr="00DA46E6" w:rsidRDefault="00722578" w:rsidP="00425231">
            <w:pPr>
              <w:rPr>
                <w:b/>
              </w:rPr>
            </w:pPr>
          </w:p>
          <w:p w:rsidR="00722578" w:rsidRPr="00DA46E6" w:rsidRDefault="00722578" w:rsidP="00425231">
            <w:pPr>
              <w:rPr>
                <w:b/>
              </w:rPr>
            </w:pPr>
          </w:p>
          <w:p w:rsidR="00722578" w:rsidRPr="00DA46E6" w:rsidRDefault="00722578" w:rsidP="00425231">
            <w:pPr>
              <w:rPr>
                <w:b/>
              </w:rPr>
            </w:pPr>
          </w:p>
          <w:p w:rsidR="00722578" w:rsidRPr="00DA46E6" w:rsidRDefault="00722578" w:rsidP="00425231">
            <w:pPr>
              <w:rPr>
                <w:b/>
              </w:rPr>
            </w:pPr>
          </w:p>
        </w:tc>
        <w:tc>
          <w:tcPr>
            <w:tcW w:w="6663" w:type="dxa"/>
            <w:shd w:val="clear" w:color="auto" w:fill="auto"/>
          </w:tcPr>
          <w:p w:rsidR="00722578" w:rsidRDefault="00722578" w:rsidP="00425231"/>
        </w:tc>
      </w:tr>
    </w:tbl>
    <w:p w:rsidR="00722578" w:rsidRDefault="00722578" w:rsidP="00722578"/>
    <w:tbl>
      <w:tblPr>
        <w:tblpPr w:leftFromText="180" w:rightFromText="180" w:vertAnchor="text" w:tblpX="-1026" w:tblpY="-599"/>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47"/>
      </w:tblGrid>
      <w:tr w:rsidR="00722578" w:rsidRPr="00BB2376" w:rsidTr="00425231">
        <w:trPr>
          <w:trHeight w:val="803"/>
        </w:trPr>
        <w:tc>
          <w:tcPr>
            <w:tcW w:w="2518" w:type="dxa"/>
            <w:shd w:val="clear" w:color="auto" w:fill="auto"/>
          </w:tcPr>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r w:rsidRPr="00BB2376">
              <w:rPr>
                <w:rFonts w:ascii="Calibri" w:hAnsi="Calibri" w:cs="Calibri"/>
                <w:b/>
                <w:sz w:val="22"/>
                <w:szCs w:val="22"/>
              </w:rPr>
              <w:t>S U B J E C T</w:t>
            </w:r>
          </w:p>
        </w:tc>
        <w:tc>
          <w:tcPr>
            <w:tcW w:w="8147" w:type="dxa"/>
            <w:shd w:val="clear" w:color="auto" w:fill="auto"/>
          </w:tcPr>
          <w:p w:rsidR="00722578" w:rsidRPr="00BB2376" w:rsidRDefault="00722578" w:rsidP="00425231">
            <w:pPr>
              <w:rPr>
                <w:rFonts w:ascii="Calibri" w:hAnsi="Calibri" w:cs="Calibri"/>
                <w:b/>
                <w:sz w:val="22"/>
                <w:szCs w:val="22"/>
              </w:rPr>
            </w:pPr>
          </w:p>
          <w:p w:rsidR="00722578" w:rsidRPr="00BB2376" w:rsidRDefault="00CC5B99" w:rsidP="00425231">
            <w:pPr>
              <w:rPr>
                <w:rFonts w:ascii="Calibri" w:hAnsi="Calibri" w:cs="Calibri"/>
                <w:b/>
                <w:sz w:val="32"/>
                <w:szCs w:val="32"/>
              </w:rPr>
            </w:pPr>
            <w:r>
              <w:rPr>
                <w:rFonts w:ascii="Calibri" w:hAnsi="Calibri" w:cs="Calibri"/>
                <w:b/>
                <w:sz w:val="32"/>
                <w:szCs w:val="32"/>
              </w:rPr>
              <w:t>CHEMISTRY (SEPARATE)</w:t>
            </w:r>
            <w:r w:rsidR="003D20AC">
              <w:rPr>
                <w:rFonts w:ascii="Calibri" w:hAnsi="Calibri" w:cs="Calibri"/>
                <w:b/>
                <w:sz w:val="32"/>
                <w:szCs w:val="32"/>
              </w:rPr>
              <w:t xml:space="preserve"> 11P1 &amp; 11Q1</w:t>
            </w:r>
          </w:p>
        </w:tc>
      </w:tr>
      <w:tr w:rsidR="00722578" w:rsidRPr="00BB2376" w:rsidTr="00425231">
        <w:tc>
          <w:tcPr>
            <w:tcW w:w="2518" w:type="dxa"/>
            <w:shd w:val="clear" w:color="auto" w:fill="auto"/>
          </w:tcPr>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r w:rsidRPr="00BB2376">
              <w:rPr>
                <w:rFonts w:ascii="Calibri" w:hAnsi="Calibri" w:cs="Calibri"/>
                <w:b/>
                <w:sz w:val="22"/>
                <w:szCs w:val="22"/>
              </w:rPr>
              <w:t>Length of Assessment:</w:t>
            </w:r>
          </w:p>
          <w:p w:rsidR="00722578" w:rsidRPr="00BB2376" w:rsidRDefault="00722578" w:rsidP="00425231">
            <w:pPr>
              <w:rPr>
                <w:rFonts w:ascii="Calibri" w:hAnsi="Calibri" w:cs="Calibri"/>
                <w:b/>
                <w:sz w:val="22"/>
                <w:szCs w:val="22"/>
              </w:rPr>
            </w:pPr>
          </w:p>
        </w:tc>
        <w:tc>
          <w:tcPr>
            <w:tcW w:w="8147" w:type="dxa"/>
            <w:shd w:val="clear" w:color="auto" w:fill="auto"/>
          </w:tcPr>
          <w:p w:rsidR="00722578" w:rsidRPr="00BB2376" w:rsidRDefault="00722578" w:rsidP="00425231">
            <w:pPr>
              <w:rPr>
                <w:rFonts w:ascii="Calibri" w:hAnsi="Calibri" w:cs="Calibri"/>
                <w:sz w:val="22"/>
                <w:szCs w:val="22"/>
              </w:rPr>
            </w:pPr>
          </w:p>
          <w:p w:rsidR="00722578" w:rsidRPr="00BB2376" w:rsidRDefault="00722578" w:rsidP="00425231">
            <w:pPr>
              <w:rPr>
                <w:rFonts w:ascii="Calibri" w:hAnsi="Calibri" w:cs="Calibri"/>
                <w:sz w:val="22"/>
                <w:szCs w:val="22"/>
              </w:rPr>
            </w:pPr>
            <w:r w:rsidRPr="00BB2376">
              <w:rPr>
                <w:rFonts w:ascii="Calibri" w:hAnsi="Calibri" w:cs="Calibri"/>
                <w:sz w:val="22"/>
                <w:szCs w:val="22"/>
              </w:rPr>
              <w:t>105 minutes</w:t>
            </w:r>
          </w:p>
        </w:tc>
      </w:tr>
      <w:tr w:rsidR="00722578" w:rsidRPr="00BB2376" w:rsidTr="00425231">
        <w:tc>
          <w:tcPr>
            <w:tcW w:w="2518" w:type="dxa"/>
            <w:shd w:val="clear" w:color="auto" w:fill="auto"/>
          </w:tcPr>
          <w:p w:rsidR="00722578" w:rsidRPr="00BB2376" w:rsidRDefault="00722578" w:rsidP="00425231">
            <w:pPr>
              <w:rPr>
                <w:rFonts w:ascii="Calibri" w:hAnsi="Calibri" w:cs="Calibri"/>
                <w:b/>
                <w:sz w:val="22"/>
                <w:szCs w:val="22"/>
              </w:rPr>
            </w:pPr>
            <w:r w:rsidRPr="00BB2376">
              <w:rPr>
                <w:rFonts w:ascii="Calibri" w:hAnsi="Calibri" w:cs="Calibri"/>
                <w:b/>
                <w:sz w:val="22"/>
                <w:szCs w:val="22"/>
              </w:rPr>
              <w:t>Date &amp; Time of Assessment:</w:t>
            </w:r>
          </w:p>
          <w:p w:rsidR="00722578" w:rsidRPr="00BB2376" w:rsidRDefault="00722578" w:rsidP="00425231">
            <w:pPr>
              <w:rPr>
                <w:rFonts w:ascii="Calibri" w:hAnsi="Calibri" w:cs="Calibri"/>
                <w:b/>
                <w:i/>
                <w:sz w:val="22"/>
                <w:szCs w:val="22"/>
              </w:rPr>
            </w:pPr>
            <w:r w:rsidRPr="00BB2376">
              <w:rPr>
                <w:rFonts w:ascii="Calibri" w:hAnsi="Calibri" w:cs="Calibri"/>
                <w:b/>
                <w:i/>
                <w:sz w:val="22"/>
                <w:szCs w:val="22"/>
              </w:rPr>
              <w:t>(Pupil to fill in)</w:t>
            </w:r>
          </w:p>
        </w:tc>
        <w:tc>
          <w:tcPr>
            <w:tcW w:w="8147" w:type="dxa"/>
            <w:shd w:val="clear" w:color="auto" w:fill="auto"/>
          </w:tcPr>
          <w:p w:rsidR="00722578" w:rsidRPr="00BB2376" w:rsidRDefault="00722578" w:rsidP="00425231">
            <w:pPr>
              <w:rPr>
                <w:rFonts w:ascii="Calibri" w:hAnsi="Calibri" w:cs="Calibri"/>
                <w:sz w:val="22"/>
                <w:szCs w:val="22"/>
              </w:rPr>
            </w:pPr>
          </w:p>
        </w:tc>
      </w:tr>
      <w:tr w:rsidR="00722578" w:rsidRPr="00BB2376" w:rsidTr="00425231">
        <w:tc>
          <w:tcPr>
            <w:tcW w:w="2518" w:type="dxa"/>
            <w:shd w:val="clear" w:color="auto" w:fill="auto"/>
          </w:tcPr>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r w:rsidRPr="00BB2376">
              <w:rPr>
                <w:rFonts w:ascii="Calibri" w:hAnsi="Calibri" w:cs="Calibri"/>
                <w:b/>
                <w:sz w:val="22"/>
                <w:szCs w:val="22"/>
              </w:rPr>
              <w:t>Content of Assessment:</w:t>
            </w:r>
          </w:p>
        </w:tc>
        <w:tc>
          <w:tcPr>
            <w:tcW w:w="8147" w:type="dxa"/>
            <w:shd w:val="clear" w:color="auto" w:fill="auto"/>
          </w:tcPr>
          <w:p w:rsidR="00722578" w:rsidRPr="00BB2376" w:rsidRDefault="00722578" w:rsidP="00425231">
            <w:pPr>
              <w:rPr>
                <w:rFonts w:ascii="Calibri" w:hAnsi="Calibri" w:cs="Calibri"/>
                <w:sz w:val="22"/>
                <w:szCs w:val="22"/>
              </w:rPr>
            </w:pPr>
          </w:p>
          <w:p w:rsidR="00722578" w:rsidRPr="00BB2376" w:rsidRDefault="00722578" w:rsidP="00425231">
            <w:pPr>
              <w:rPr>
                <w:rFonts w:ascii="Calibri" w:hAnsi="Calibri" w:cs="Calibri"/>
                <w:sz w:val="22"/>
                <w:szCs w:val="22"/>
              </w:rPr>
            </w:pPr>
            <w:r w:rsidRPr="00BB2376">
              <w:rPr>
                <w:rFonts w:ascii="Calibri" w:hAnsi="Calibri" w:cs="Calibri"/>
                <w:sz w:val="22"/>
                <w:szCs w:val="22"/>
              </w:rPr>
              <w:t>F</w:t>
            </w:r>
            <w:r w:rsidR="00CC5B99">
              <w:rPr>
                <w:rFonts w:ascii="Calibri" w:hAnsi="Calibri" w:cs="Calibri"/>
                <w:sz w:val="22"/>
                <w:szCs w:val="22"/>
              </w:rPr>
              <w:t xml:space="preserve">rom Collins Connect Chapters 1 - </w:t>
            </w:r>
            <w:r w:rsidRPr="00BB2376">
              <w:rPr>
                <w:rFonts w:ascii="Calibri" w:hAnsi="Calibri" w:cs="Calibri"/>
                <w:sz w:val="22"/>
                <w:szCs w:val="22"/>
              </w:rPr>
              <w:t>7</w:t>
            </w:r>
          </w:p>
          <w:p w:rsidR="00722578" w:rsidRPr="00BB2376" w:rsidRDefault="00722578" w:rsidP="00425231">
            <w:pPr>
              <w:rPr>
                <w:rFonts w:ascii="Calibri" w:hAnsi="Calibri" w:cs="Calibri"/>
                <w:sz w:val="22"/>
                <w:szCs w:val="22"/>
              </w:rPr>
            </w:pPr>
          </w:p>
        </w:tc>
      </w:tr>
      <w:tr w:rsidR="00722578" w:rsidRPr="00BB2376" w:rsidTr="00425231">
        <w:tc>
          <w:tcPr>
            <w:tcW w:w="2518" w:type="dxa"/>
            <w:shd w:val="clear" w:color="auto" w:fill="auto"/>
          </w:tcPr>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r w:rsidRPr="00BB2376">
              <w:rPr>
                <w:rFonts w:ascii="Calibri" w:hAnsi="Calibri" w:cs="Calibri"/>
                <w:b/>
                <w:sz w:val="22"/>
                <w:szCs w:val="22"/>
              </w:rPr>
              <w:t>What you need to revise/prepare:</w:t>
            </w:r>
          </w:p>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p>
        </w:tc>
        <w:tc>
          <w:tcPr>
            <w:tcW w:w="8147" w:type="dxa"/>
            <w:shd w:val="clear" w:color="auto" w:fill="auto"/>
          </w:tcPr>
          <w:p w:rsidR="00722578" w:rsidRPr="00BB2376" w:rsidRDefault="003D20AC" w:rsidP="00425231">
            <w:pPr>
              <w:rPr>
                <w:rFonts w:ascii="Calibri" w:hAnsi="Calibri" w:cs="Calibri"/>
                <w:sz w:val="22"/>
                <w:szCs w:val="22"/>
              </w:rPr>
            </w:pPr>
            <w:r>
              <w:rPr>
                <w:rFonts w:ascii="Calibri" w:hAnsi="Calibri" w:cs="Calibri"/>
                <w:b/>
                <w:sz w:val="22"/>
                <w:szCs w:val="22"/>
              </w:rPr>
              <w:t>Atomic Structure and the Periodic T</w:t>
            </w:r>
            <w:r w:rsidR="00722578" w:rsidRPr="00BB2376">
              <w:rPr>
                <w:rFonts w:ascii="Calibri" w:hAnsi="Calibri" w:cs="Calibri"/>
                <w:b/>
                <w:sz w:val="22"/>
                <w:szCs w:val="22"/>
              </w:rPr>
              <w:t xml:space="preserve">able: </w:t>
            </w:r>
            <w:r w:rsidR="00722578" w:rsidRPr="00BB2376">
              <w:rPr>
                <w:rFonts w:ascii="Calibri" w:hAnsi="Calibri" w:cs="Calibri"/>
                <w:sz w:val="22"/>
                <w:szCs w:val="22"/>
              </w:rPr>
              <w:t>Elements and compounds, Atoms formulae and equations, Mixtures, changing ideas about atoms, Modelling the atom, re</w:t>
            </w:r>
            <w:r w:rsidR="00CC5B99">
              <w:rPr>
                <w:rFonts w:ascii="Calibri" w:hAnsi="Calibri" w:cs="Calibri"/>
                <w:sz w:val="22"/>
                <w:szCs w:val="22"/>
              </w:rPr>
              <w:t>lating charges and Masses, Sub-</w:t>
            </w:r>
            <w:r w:rsidR="00722578" w:rsidRPr="00BB2376">
              <w:rPr>
                <w:rFonts w:ascii="Calibri" w:hAnsi="Calibri" w:cs="Calibri"/>
                <w:sz w:val="22"/>
                <w:szCs w:val="22"/>
              </w:rPr>
              <w:t>atomic partic</w:t>
            </w:r>
            <w:r w:rsidR="00F21972">
              <w:rPr>
                <w:rFonts w:ascii="Calibri" w:hAnsi="Calibri" w:cs="Calibri"/>
                <w:sz w:val="22"/>
                <w:szCs w:val="22"/>
              </w:rPr>
              <w:t>les, Electronic Structure, the Periodic T</w:t>
            </w:r>
            <w:r w:rsidR="00722578" w:rsidRPr="00BB2376">
              <w:rPr>
                <w:rFonts w:ascii="Calibri" w:hAnsi="Calibri" w:cs="Calibri"/>
                <w:sz w:val="22"/>
                <w:szCs w:val="22"/>
              </w:rPr>
              <w:t>a</w:t>
            </w:r>
            <w:r w:rsidR="008E0248">
              <w:rPr>
                <w:rFonts w:ascii="Calibri" w:hAnsi="Calibri" w:cs="Calibri"/>
                <w:sz w:val="22"/>
                <w:szCs w:val="22"/>
              </w:rPr>
              <w:t>ble, comparing metals and non-</w:t>
            </w:r>
            <w:r w:rsidR="00CC5B99">
              <w:rPr>
                <w:rFonts w:ascii="Calibri" w:hAnsi="Calibri" w:cs="Calibri"/>
                <w:sz w:val="22"/>
                <w:szCs w:val="22"/>
              </w:rPr>
              <w:t>m</w:t>
            </w:r>
            <w:r w:rsidR="00722578" w:rsidRPr="00BB2376">
              <w:rPr>
                <w:rFonts w:ascii="Calibri" w:hAnsi="Calibri" w:cs="Calibri"/>
                <w:sz w:val="22"/>
                <w:szCs w:val="22"/>
              </w:rPr>
              <w:t>etals, the outer electrons, groups 0,1,7</w:t>
            </w:r>
            <w:r w:rsidR="00722578" w:rsidRPr="00BB2376">
              <w:rPr>
                <w:rFonts w:ascii="Calibri" w:hAnsi="Calibri" w:cs="Calibri"/>
                <w:i/>
                <w:sz w:val="22"/>
                <w:szCs w:val="22"/>
              </w:rPr>
              <w:t>, transition metals</w:t>
            </w:r>
            <w:r w:rsidR="00722578" w:rsidRPr="00BB2376">
              <w:rPr>
                <w:rFonts w:ascii="Calibri" w:hAnsi="Calibri" w:cs="Calibri"/>
                <w:sz w:val="22"/>
                <w:szCs w:val="22"/>
              </w:rPr>
              <w:t xml:space="preserve">, Reaction trends and predicting reactions, standard form and making estimates. </w:t>
            </w:r>
          </w:p>
          <w:p w:rsidR="00722578" w:rsidRPr="00BB2376" w:rsidRDefault="00722578" w:rsidP="00425231">
            <w:pPr>
              <w:rPr>
                <w:rFonts w:ascii="Calibri" w:hAnsi="Calibri" w:cs="Calibri"/>
                <w:b/>
                <w:sz w:val="22"/>
                <w:szCs w:val="22"/>
              </w:rPr>
            </w:pPr>
            <w:r w:rsidRPr="00BB2376">
              <w:rPr>
                <w:rFonts w:ascii="Calibri" w:hAnsi="Calibri" w:cs="Calibri"/>
                <w:b/>
                <w:sz w:val="22"/>
                <w:szCs w:val="22"/>
              </w:rPr>
              <w:t xml:space="preserve">Structure, bonding and properties of Matter: </w:t>
            </w:r>
            <w:r w:rsidRPr="00BB2376">
              <w:rPr>
                <w:rFonts w:ascii="Calibri" w:hAnsi="Calibri" w:cs="Calibri"/>
                <w:sz w:val="22"/>
                <w:szCs w:val="22"/>
              </w:rPr>
              <w:t>Chemical bonds, Ionic bonds, Ionic compounds, Covalent compounds, Metallic bonds, Three states of Matter, Properties of Ionic compounds, Properties of small molecules, Polymer structure, Giant covalent structures, Properties of metallic alloys, Diamond, graphite, graphene and fullerenes.</w:t>
            </w:r>
          </w:p>
          <w:p w:rsidR="00722578" w:rsidRPr="00BB2376" w:rsidRDefault="00722578" w:rsidP="00425231">
            <w:pPr>
              <w:rPr>
                <w:rFonts w:ascii="Calibri" w:hAnsi="Calibri" w:cs="Calibri"/>
                <w:i/>
                <w:sz w:val="22"/>
                <w:szCs w:val="22"/>
              </w:rPr>
            </w:pPr>
            <w:r w:rsidRPr="00BB2376">
              <w:rPr>
                <w:rFonts w:ascii="Calibri" w:hAnsi="Calibri" w:cs="Calibri"/>
                <w:b/>
                <w:sz w:val="22"/>
                <w:szCs w:val="22"/>
              </w:rPr>
              <w:t xml:space="preserve">Chemical Quantities and Calculations: </w:t>
            </w:r>
            <w:r w:rsidRPr="00BB2376">
              <w:rPr>
                <w:rFonts w:ascii="Calibri" w:hAnsi="Calibri" w:cs="Calibri"/>
                <w:sz w:val="22"/>
                <w:szCs w:val="22"/>
              </w:rPr>
              <w:t>Conservation of mas</w:t>
            </w:r>
            <w:r w:rsidR="008E0248">
              <w:rPr>
                <w:rFonts w:ascii="Calibri" w:hAnsi="Calibri" w:cs="Calibri"/>
                <w:sz w:val="22"/>
                <w:szCs w:val="22"/>
              </w:rPr>
              <w:t>s</w:t>
            </w:r>
            <w:r w:rsidRPr="00BB2376">
              <w:rPr>
                <w:rFonts w:ascii="Calibri" w:hAnsi="Calibri" w:cs="Calibri"/>
                <w:sz w:val="22"/>
                <w:szCs w:val="22"/>
              </w:rPr>
              <w:t xml:space="preserve"> and balanced equations, Relative formula mass, Mass changes when gases are involved, chemical measurements, and uncertainty, Moles, Amounts of substances in equations, using moles to balance equations, Concentration of solutions, </w:t>
            </w:r>
            <w:r w:rsidRPr="00BB2376">
              <w:rPr>
                <w:rFonts w:ascii="Calibri" w:hAnsi="Calibri" w:cs="Calibri"/>
                <w:i/>
                <w:sz w:val="22"/>
                <w:szCs w:val="22"/>
              </w:rPr>
              <w:t>Amounts in chemistry including using concentration of solutions and amounts of substances in gases.</w:t>
            </w:r>
          </w:p>
          <w:p w:rsidR="00722578" w:rsidRPr="00BB2376" w:rsidRDefault="00722578" w:rsidP="00425231">
            <w:pPr>
              <w:rPr>
                <w:rFonts w:ascii="Calibri" w:hAnsi="Calibri" w:cs="Calibri"/>
                <w:sz w:val="22"/>
                <w:szCs w:val="22"/>
              </w:rPr>
            </w:pPr>
            <w:r w:rsidRPr="00BB2376">
              <w:rPr>
                <w:rFonts w:ascii="Calibri" w:hAnsi="Calibri" w:cs="Calibri"/>
                <w:b/>
                <w:sz w:val="22"/>
                <w:szCs w:val="22"/>
              </w:rPr>
              <w:t xml:space="preserve">Chemical Changes: </w:t>
            </w:r>
            <w:r w:rsidRPr="00BB2376">
              <w:rPr>
                <w:rFonts w:ascii="Calibri" w:hAnsi="Calibri" w:cs="Calibri"/>
                <w:sz w:val="22"/>
                <w:szCs w:val="22"/>
              </w:rPr>
              <w:t xml:space="preserve">Metal oxides, reactivity series, extraction of metals, oxidation and reduction in terms of electrons, reaction of metals with acids, neutralisation of acids and salt production, soluble salts, preparations of a pure dry sample of a soluble salt from insoluble oxide or carbonate, pH and neutralisation, strong and weak acids. </w:t>
            </w:r>
          </w:p>
          <w:p w:rsidR="00722578" w:rsidRPr="00BB2376" w:rsidRDefault="00722578" w:rsidP="00425231">
            <w:pPr>
              <w:rPr>
                <w:rFonts w:ascii="Calibri" w:hAnsi="Calibri" w:cs="Calibri"/>
                <w:sz w:val="22"/>
                <w:szCs w:val="22"/>
              </w:rPr>
            </w:pPr>
            <w:r w:rsidRPr="00BB2376">
              <w:rPr>
                <w:rFonts w:ascii="Calibri" w:hAnsi="Calibri" w:cs="Calibri"/>
                <w:b/>
                <w:sz w:val="22"/>
                <w:szCs w:val="22"/>
              </w:rPr>
              <w:t xml:space="preserve">Energy Changes: </w:t>
            </w:r>
            <w:r w:rsidRPr="00BB2376">
              <w:rPr>
                <w:rFonts w:ascii="Calibri" w:hAnsi="Calibri" w:cs="Calibri"/>
                <w:sz w:val="22"/>
                <w:szCs w:val="22"/>
              </w:rPr>
              <w:t xml:space="preserve">Endothermic and exothermic reactions, variables that affect temperature changes in reactions, reaction profiles, energy changes of reactions. </w:t>
            </w:r>
          </w:p>
          <w:p w:rsidR="00722578" w:rsidRPr="00BB2376" w:rsidRDefault="00722578" w:rsidP="00425231">
            <w:pPr>
              <w:rPr>
                <w:rFonts w:ascii="Calibri" w:hAnsi="Calibri" w:cs="Calibri"/>
                <w:sz w:val="22"/>
                <w:szCs w:val="22"/>
              </w:rPr>
            </w:pPr>
            <w:r w:rsidRPr="00BB2376">
              <w:rPr>
                <w:rFonts w:ascii="Calibri" w:hAnsi="Calibri" w:cs="Calibri"/>
                <w:b/>
                <w:sz w:val="22"/>
                <w:szCs w:val="22"/>
              </w:rPr>
              <w:t xml:space="preserve">Rates and extent of a chemical changed: </w:t>
            </w:r>
            <w:r w:rsidRPr="00BB2376">
              <w:rPr>
                <w:rFonts w:ascii="Calibri" w:hAnsi="Calibri" w:cs="Calibri"/>
                <w:sz w:val="22"/>
                <w:szCs w:val="22"/>
              </w:rPr>
              <w:t xml:space="preserve">Measuring rates, limiting reactant and molar masses, calculating rates, factors affecting rates, factors increasing rates, Collison theory catalysts, reversible reactions chemical changes equilibrium, explain how pressure, temperature, concentration affect equilibrium. </w:t>
            </w:r>
          </w:p>
          <w:p w:rsidR="00722578" w:rsidRPr="00BB2376" w:rsidRDefault="00722578" w:rsidP="00425231">
            <w:pPr>
              <w:rPr>
                <w:rFonts w:ascii="Calibri" w:hAnsi="Calibri" w:cs="Calibri"/>
                <w:sz w:val="22"/>
                <w:szCs w:val="22"/>
              </w:rPr>
            </w:pPr>
            <w:r w:rsidRPr="00BB2376">
              <w:rPr>
                <w:rFonts w:ascii="Calibri" w:hAnsi="Calibri" w:cs="Calibri"/>
                <w:b/>
                <w:sz w:val="22"/>
                <w:szCs w:val="22"/>
              </w:rPr>
              <w:t xml:space="preserve">Hydrocarbons: </w:t>
            </w:r>
            <w:r w:rsidRPr="00BB2376">
              <w:rPr>
                <w:rFonts w:ascii="Calibri" w:hAnsi="Calibri" w:cs="Calibri"/>
                <w:sz w:val="22"/>
                <w:szCs w:val="22"/>
              </w:rPr>
              <w:t xml:space="preserve">crude oil, hydrocarbons and alkanes, fractional distillation and petrochemicals, properties of hydrocarbons, combustion, cracking alkanes, intermolecular </w:t>
            </w:r>
          </w:p>
        </w:tc>
      </w:tr>
      <w:tr w:rsidR="00722578" w:rsidRPr="00BB2376" w:rsidTr="00425231">
        <w:tc>
          <w:tcPr>
            <w:tcW w:w="2518" w:type="dxa"/>
            <w:shd w:val="clear" w:color="auto" w:fill="auto"/>
          </w:tcPr>
          <w:p w:rsidR="00722578" w:rsidRPr="00BB2376" w:rsidRDefault="00722578" w:rsidP="00425231">
            <w:pPr>
              <w:rPr>
                <w:rFonts w:ascii="Calibri" w:hAnsi="Calibri" w:cs="Calibri"/>
                <w:b/>
                <w:sz w:val="22"/>
                <w:szCs w:val="22"/>
              </w:rPr>
            </w:pPr>
            <w:r w:rsidRPr="00BB2376">
              <w:rPr>
                <w:rFonts w:ascii="Calibri" w:hAnsi="Calibri" w:cs="Calibri"/>
                <w:b/>
                <w:sz w:val="22"/>
                <w:szCs w:val="22"/>
              </w:rPr>
              <w:t>What you need to bring:</w:t>
            </w:r>
          </w:p>
        </w:tc>
        <w:tc>
          <w:tcPr>
            <w:tcW w:w="8147" w:type="dxa"/>
            <w:shd w:val="clear" w:color="auto" w:fill="auto"/>
          </w:tcPr>
          <w:p w:rsidR="00722578" w:rsidRPr="00BB2376" w:rsidRDefault="00722578" w:rsidP="00425231">
            <w:pPr>
              <w:rPr>
                <w:rFonts w:ascii="Calibri" w:hAnsi="Calibri" w:cs="Calibri"/>
                <w:sz w:val="22"/>
                <w:szCs w:val="22"/>
              </w:rPr>
            </w:pPr>
            <w:r w:rsidRPr="00BB2376">
              <w:rPr>
                <w:rFonts w:ascii="Calibri" w:hAnsi="Calibri" w:cs="Calibri"/>
                <w:sz w:val="22"/>
                <w:szCs w:val="22"/>
              </w:rPr>
              <w:t>Black</w:t>
            </w:r>
            <w:r w:rsidR="003D20AC">
              <w:rPr>
                <w:rFonts w:ascii="Calibri" w:hAnsi="Calibri" w:cs="Calibri"/>
                <w:sz w:val="22"/>
                <w:szCs w:val="22"/>
              </w:rPr>
              <w:t xml:space="preserve"> P</w:t>
            </w:r>
            <w:r w:rsidR="008E0248">
              <w:rPr>
                <w:rFonts w:ascii="Calibri" w:hAnsi="Calibri" w:cs="Calibri"/>
                <w:sz w:val="22"/>
                <w:szCs w:val="22"/>
              </w:rPr>
              <w:t xml:space="preserve">ens, Pencils, Eraser, </w:t>
            </w:r>
            <w:r w:rsidR="003D20AC">
              <w:rPr>
                <w:rFonts w:ascii="Calibri" w:hAnsi="Calibri" w:cs="Calibri"/>
                <w:sz w:val="22"/>
                <w:szCs w:val="22"/>
              </w:rPr>
              <w:t>Ruler, Calculator, Maths S</w:t>
            </w:r>
            <w:r w:rsidRPr="00BB2376">
              <w:rPr>
                <w:rFonts w:ascii="Calibri" w:hAnsi="Calibri" w:cs="Calibri"/>
                <w:sz w:val="22"/>
                <w:szCs w:val="22"/>
              </w:rPr>
              <w:t>et</w:t>
            </w:r>
          </w:p>
        </w:tc>
      </w:tr>
      <w:tr w:rsidR="00722578" w:rsidRPr="00BB2376" w:rsidTr="00425231">
        <w:tc>
          <w:tcPr>
            <w:tcW w:w="2518" w:type="dxa"/>
            <w:shd w:val="clear" w:color="auto" w:fill="auto"/>
          </w:tcPr>
          <w:p w:rsidR="00722578" w:rsidRPr="00BB2376" w:rsidRDefault="00722578" w:rsidP="00425231">
            <w:pPr>
              <w:rPr>
                <w:rFonts w:ascii="Calibri" w:hAnsi="Calibri" w:cs="Calibri"/>
                <w:b/>
                <w:sz w:val="22"/>
                <w:szCs w:val="22"/>
              </w:rPr>
            </w:pPr>
            <w:r w:rsidRPr="00BB2376">
              <w:rPr>
                <w:rFonts w:ascii="Calibri" w:hAnsi="Calibri" w:cs="Calibri"/>
                <w:b/>
                <w:sz w:val="22"/>
                <w:szCs w:val="22"/>
              </w:rPr>
              <w:t>TIPS for preparing for this subject:</w:t>
            </w:r>
          </w:p>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p>
        </w:tc>
        <w:tc>
          <w:tcPr>
            <w:tcW w:w="8147" w:type="dxa"/>
            <w:shd w:val="clear" w:color="auto" w:fill="auto"/>
          </w:tcPr>
          <w:p w:rsidR="00722578" w:rsidRPr="00BB2376" w:rsidRDefault="00722578" w:rsidP="00425231">
            <w:pPr>
              <w:rPr>
                <w:rFonts w:ascii="Calibri" w:hAnsi="Calibri" w:cs="Calibri"/>
                <w:sz w:val="22"/>
                <w:szCs w:val="22"/>
              </w:rPr>
            </w:pPr>
            <w:r w:rsidRPr="00BB2376">
              <w:rPr>
                <w:rFonts w:ascii="Calibri" w:hAnsi="Calibri" w:cs="Calibri"/>
                <w:sz w:val="22"/>
                <w:szCs w:val="22"/>
              </w:rPr>
              <w:t xml:space="preserve">Make sure you can define and use the AQA Science Command words, Subject specific vocabulary and the equations. </w:t>
            </w:r>
          </w:p>
        </w:tc>
      </w:tr>
      <w:tr w:rsidR="00722578" w:rsidRPr="00BB2376" w:rsidTr="00425231">
        <w:trPr>
          <w:trHeight w:val="1735"/>
        </w:trPr>
        <w:tc>
          <w:tcPr>
            <w:tcW w:w="2518" w:type="dxa"/>
            <w:shd w:val="clear" w:color="auto" w:fill="auto"/>
          </w:tcPr>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r w:rsidRPr="00BB2376">
              <w:rPr>
                <w:rFonts w:ascii="Calibri" w:hAnsi="Calibri" w:cs="Calibri"/>
                <w:b/>
                <w:sz w:val="22"/>
                <w:szCs w:val="22"/>
              </w:rPr>
              <w:t>N O T E S:</w:t>
            </w:r>
          </w:p>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p>
          <w:p w:rsidR="00722578" w:rsidRPr="00BB2376" w:rsidRDefault="00722578" w:rsidP="00425231">
            <w:pPr>
              <w:rPr>
                <w:rFonts w:ascii="Calibri" w:hAnsi="Calibri" w:cs="Calibri"/>
                <w:b/>
                <w:sz w:val="22"/>
                <w:szCs w:val="22"/>
              </w:rPr>
            </w:pPr>
          </w:p>
        </w:tc>
        <w:tc>
          <w:tcPr>
            <w:tcW w:w="8147" w:type="dxa"/>
            <w:shd w:val="clear" w:color="auto" w:fill="auto"/>
          </w:tcPr>
          <w:p w:rsidR="00722578" w:rsidRPr="00BB2376" w:rsidRDefault="00722578" w:rsidP="00425231">
            <w:pPr>
              <w:rPr>
                <w:rFonts w:ascii="Calibri" w:hAnsi="Calibri" w:cs="Calibri"/>
                <w:sz w:val="22"/>
                <w:szCs w:val="22"/>
              </w:rPr>
            </w:pPr>
          </w:p>
        </w:tc>
      </w:tr>
    </w:tbl>
    <w:p w:rsidR="00722578" w:rsidRPr="00BB2376" w:rsidRDefault="00722578" w:rsidP="00722578">
      <w:pPr>
        <w:rPr>
          <w:rFonts w:ascii="Calibri" w:hAnsi="Calibri" w:cs="Calibri"/>
          <w:sz w:val="22"/>
          <w:szCs w:val="22"/>
        </w:rPr>
      </w:pPr>
    </w:p>
    <w:p w:rsidR="00722578" w:rsidRDefault="00722578" w:rsidP="00B84D26">
      <w:pPr>
        <w:widowControl w:val="0"/>
      </w:pPr>
    </w:p>
    <w:tbl>
      <w:tblPr>
        <w:tblpPr w:leftFromText="180" w:rightFromText="180" w:vertAnchor="text" w:horzAnchor="margin" w:tblpX="-885" w:tblpY="-7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38"/>
      </w:tblGrid>
      <w:tr w:rsidR="00722578" w:rsidTr="00425231">
        <w:trPr>
          <w:trHeight w:val="803"/>
        </w:trPr>
        <w:tc>
          <w:tcPr>
            <w:tcW w:w="2518" w:type="dxa"/>
            <w:shd w:val="clear" w:color="auto" w:fill="auto"/>
          </w:tcPr>
          <w:p w:rsidR="00722578" w:rsidRPr="00F41EA5" w:rsidRDefault="00722578" w:rsidP="00425231">
            <w:pPr>
              <w:rPr>
                <w:rFonts w:ascii="Calibri" w:hAnsi="Calibri" w:cs="Calibri"/>
                <w:b/>
                <w:sz w:val="22"/>
                <w:szCs w:val="22"/>
              </w:rPr>
            </w:pPr>
          </w:p>
          <w:p w:rsidR="00722578" w:rsidRPr="00F41EA5" w:rsidRDefault="00722578" w:rsidP="00425231">
            <w:pPr>
              <w:rPr>
                <w:rFonts w:ascii="Calibri" w:hAnsi="Calibri" w:cs="Calibri"/>
                <w:b/>
                <w:sz w:val="22"/>
                <w:szCs w:val="22"/>
              </w:rPr>
            </w:pPr>
            <w:r w:rsidRPr="00F41EA5">
              <w:rPr>
                <w:rFonts w:ascii="Calibri" w:hAnsi="Calibri" w:cs="Calibri"/>
                <w:b/>
                <w:sz w:val="22"/>
                <w:szCs w:val="22"/>
              </w:rPr>
              <w:t>S U B J E C T</w:t>
            </w:r>
          </w:p>
        </w:tc>
        <w:tc>
          <w:tcPr>
            <w:tcW w:w="7938" w:type="dxa"/>
            <w:shd w:val="clear" w:color="auto" w:fill="auto"/>
          </w:tcPr>
          <w:p w:rsidR="00722578" w:rsidRPr="00F41EA5" w:rsidRDefault="00722578" w:rsidP="00425231">
            <w:pPr>
              <w:rPr>
                <w:rFonts w:ascii="Calibri" w:hAnsi="Calibri" w:cs="Calibri"/>
                <w:b/>
                <w:sz w:val="22"/>
                <w:szCs w:val="22"/>
              </w:rPr>
            </w:pPr>
          </w:p>
          <w:p w:rsidR="00722578" w:rsidRPr="00F41EA5" w:rsidRDefault="008E0248" w:rsidP="00425231">
            <w:pPr>
              <w:rPr>
                <w:rFonts w:ascii="Calibri" w:hAnsi="Calibri" w:cs="Calibri"/>
                <w:b/>
                <w:sz w:val="32"/>
                <w:szCs w:val="32"/>
              </w:rPr>
            </w:pPr>
            <w:r>
              <w:rPr>
                <w:rFonts w:ascii="Calibri" w:hAnsi="Calibri" w:cs="Calibri"/>
                <w:b/>
                <w:sz w:val="32"/>
                <w:szCs w:val="32"/>
              </w:rPr>
              <w:t>CHEMISTRY (TRILOGY)</w:t>
            </w:r>
            <w:r w:rsidR="003D20AC">
              <w:rPr>
                <w:rFonts w:ascii="Calibri" w:hAnsi="Calibri" w:cs="Calibri"/>
                <w:b/>
                <w:sz w:val="32"/>
                <w:szCs w:val="32"/>
              </w:rPr>
              <w:t xml:space="preserve"> 11P2, 11P3, 11Q2, 11Q3</w:t>
            </w:r>
          </w:p>
        </w:tc>
      </w:tr>
      <w:tr w:rsidR="00722578" w:rsidTr="00425231">
        <w:tc>
          <w:tcPr>
            <w:tcW w:w="2518" w:type="dxa"/>
            <w:shd w:val="clear" w:color="auto" w:fill="auto"/>
          </w:tcPr>
          <w:p w:rsidR="00722578" w:rsidRPr="00F41EA5" w:rsidRDefault="00722578" w:rsidP="00425231">
            <w:pPr>
              <w:rPr>
                <w:rFonts w:ascii="Calibri" w:hAnsi="Calibri" w:cs="Calibri"/>
                <w:b/>
                <w:sz w:val="22"/>
                <w:szCs w:val="22"/>
              </w:rPr>
            </w:pPr>
          </w:p>
          <w:p w:rsidR="00722578" w:rsidRPr="00F41EA5" w:rsidRDefault="00722578" w:rsidP="00425231">
            <w:pPr>
              <w:rPr>
                <w:rFonts w:ascii="Calibri" w:hAnsi="Calibri" w:cs="Calibri"/>
                <w:b/>
                <w:sz w:val="22"/>
                <w:szCs w:val="22"/>
              </w:rPr>
            </w:pPr>
            <w:r w:rsidRPr="00F41EA5">
              <w:rPr>
                <w:rFonts w:ascii="Calibri" w:hAnsi="Calibri" w:cs="Calibri"/>
                <w:b/>
                <w:sz w:val="22"/>
                <w:szCs w:val="22"/>
              </w:rPr>
              <w:t>Length of Assessment:</w:t>
            </w:r>
          </w:p>
          <w:p w:rsidR="00722578" w:rsidRPr="00F41EA5" w:rsidRDefault="00722578" w:rsidP="00425231">
            <w:pPr>
              <w:rPr>
                <w:rFonts w:ascii="Calibri" w:hAnsi="Calibri" w:cs="Calibri"/>
                <w:b/>
                <w:sz w:val="22"/>
                <w:szCs w:val="22"/>
              </w:rPr>
            </w:pPr>
          </w:p>
        </w:tc>
        <w:tc>
          <w:tcPr>
            <w:tcW w:w="7938" w:type="dxa"/>
            <w:shd w:val="clear" w:color="auto" w:fill="auto"/>
          </w:tcPr>
          <w:p w:rsidR="00722578" w:rsidRPr="00F41EA5" w:rsidRDefault="00722578" w:rsidP="00425231">
            <w:pPr>
              <w:rPr>
                <w:rFonts w:ascii="Calibri" w:hAnsi="Calibri" w:cs="Calibri"/>
                <w:sz w:val="22"/>
                <w:szCs w:val="22"/>
              </w:rPr>
            </w:pPr>
          </w:p>
          <w:p w:rsidR="00722578" w:rsidRPr="00F41EA5" w:rsidRDefault="00722578" w:rsidP="00425231">
            <w:pPr>
              <w:rPr>
                <w:rFonts w:ascii="Calibri" w:hAnsi="Calibri" w:cs="Calibri"/>
                <w:sz w:val="22"/>
                <w:szCs w:val="22"/>
              </w:rPr>
            </w:pPr>
            <w:r w:rsidRPr="00F41EA5">
              <w:rPr>
                <w:rFonts w:ascii="Calibri" w:hAnsi="Calibri" w:cs="Calibri"/>
                <w:sz w:val="22"/>
                <w:szCs w:val="22"/>
              </w:rPr>
              <w:t>75 minutes</w:t>
            </w:r>
          </w:p>
        </w:tc>
      </w:tr>
      <w:tr w:rsidR="00722578" w:rsidTr="00425231">
        <w:tc>
          <w:tcPr>
            <w:tcW w:w="2518" w:type="dxa"/>
            <w:shd w:val="clear" w:color="auto" w:fill="auto"/>
          </w:tcPr>
          <w:p w:rsidR="00722578" w:rsidRPr="00F41EA5" w:rsidRDefault="00722578" w:rsidP="00425231">
            <w:pPr>
              <w:rPr>
                <w:rFonts w:ascii="Calibri" w:hAnsi="Calibri" w:cs="Calibri"/>
                <w:b/>
                <w:sz w:val="22"/>
                <w:szCs w:val="22"/>
              </w:rPr>
            </w:pPr>
            <w:r w:rsidRPr="00F41EA5">
              <w:rPr>
                <w:rFonts w:ascii="Calibri" w:hAnsi="Calibri" w:cs="Calibri"/>
                <w:b/>
                <w:sz w:val="22"/>
                <w:szCs w:val="22"/>
              </w:rPr>
              <w:t>Date &amp; Time of Assessment:</w:t>
            </w:r>
          </w:p>
          <w:p w:rsidR="00722578" w:rsidRPr="00F41EA5" w:rsidRDefault="00722578" w:rsidP="00425231">
            <w:pPr>
              <w:rPr>
                <w:rFonts w:ascii="Calibri" w:hAnsi="Calibri" w:cs="Calibri"/>
                <w:b/>
                <w:i/>
                <w:sz w:val="22"/>
                <w:szCs w:val="22"/>
              </w:rPr>
            </w:pPr>
            <w:r w:rsidRPr="00F41EA5">
              <w:rPr>
                <w:rFonts w:ascii="Calibri" w:hAnsi="Calibri" w:cs="Calibri"/>
                <w:b/>
                <w:i/>
                <w:sz w:val="22"/>
                <w:szCs w:val="22"/>
              </w:rPr>
              <w:t>(Pupil to fill in)</w:t>
            </w:r>
          </w:p>
        </w:tc>
        <w:tc>
          <w:tcPr>
            <w:tcW w:w="7938" w:type="dxa"/>
            <w:shd w:val="clear" w:color="auto" w:fill="auto"/>
          </w:tcPr>
          <w:p w:rsidR="00722578" w:rsidRPr="00F41EA5" w:rsidRDefault="00722578" w:rsidP="00425231">
            <w:pPr>
              <w:rPr>
                <w:rFonts w:ascii="Calibri" w:hAnsi="Calibri" w:cs="Calibri"/>
                <w:sz w:val="22"/>
                <w:szCs w:val="22"/>
              </w:rPr>
            </w:pPr>
          </w:p>
        </w:tc>
      </w:tr>
      <w:tr w:rsidR="00722578" w:rsidTr="00425231">
        <w:tc>
          <w:tcPr>
            <w:tcW w:w="2518" w:type="dxa"/>
            <w:shd w:val="clear" w:color="auto" w:fill="auto"/>
          </w:tcPr>
          <w:p w:rsidR="00722578" w:rsidRPr="00F41EA5" w:rsidRDefault="00722578" w:rsidP="00425231">
            <w:pPr>
              <w:rPr>
                <w:rFonts w:ascii="Calibri" w:hAnsi="Calibri" w:cs="Calibri"/>
                <w:b/>
                <w:sz w:val="22"/>
                <w:szCs w:val="22"/>
              </w:rPr>
            </w:pPr>
          </w:p>
          <w:p w:rsidR="00722578" w:rsidRPr="00F41EA5" w:rsidRDefault="00722578" w:rsidP="00425231">
            <w:pPr>
              <w:rPr>
                <w:rFonts w:ascii="Calibri" w:hAnsi="Calibri" w:cs="Calibri"/>
                <w:b/>
                <w:sz w:val="22"/>
                <w:szCs w:val="22"/>
              </w:rPr>
            </w:pPr>
            <w:r w:rsidRPr="00F41EA5">
              <w:rPr>
                <w:rFonts w:ascii="Calibri" w:hAnsi="Calibri" w:cs="Calibri"/>
                <w:b/>
                <w:sz w:val="22"/>
                <w:szCs w:val="22"/>
              </w:rPr>
              <w:t>Content of Assessment:</w:t>
            </w:r>
          </w:p>
        </w:tc>
        <w:tc>
          <w:tcPr>
            <w:tcW w:w="7938" w:type="dxa"/>
            <w:shd w:val="clear" w:color="auto" w:fill="auto"/>
          </w:tcPr>
          <w:p w:rsidR="00722578" w:rsidRPr="00F41EA5" w:rsidRDefault="00722578" w:rsidP="00425231">
            <w:pPr>
              <w:rPr>
                <w:rFonts w:ascii="Calibri" w:hAnsi="Calibri" w:cs="Calibri"/>
                <w:sz w:val="22"/>
                <w:szCs w:val="22"/>
              </w:rPr>
            </w:pPr>
          </w:p>
          <w:p w:rsidR="00722578" w:rsidRPr="00F41EA5" w:rsidRDefault="00722578" w:rsidP="00425231">
            <w:pPr>
              <w:rPr>
                <w:rFonts w:ascii="Calibri" w:hAnsi="Calibri" w:cs="Calibri"/>
                <w:sz w:val="22"/>
                <w:szCs w:val="22"/>
              </w:rPr>
            </w:pPr>
            <w:r w:rsidRPr="00F41EA5">
              <w:rPr>
                <w:rFonts w:ascii="Calibri" w:hAnsi="Calibri" w:cs="Calibri"/>
                <w:sz w:val="22"/>
                <w:szCs w:val="22"/>
              </w:rPr>
              <w:t>F</w:t>
            </w:r>
            <w:r w:rsidR="008E0248">
              <w:rPr>
                <w:rFonts w:ascii="Calibri" w:hAnsi="Calibri" w:cs="Calibri"/>
                <w:sz w:val="22"/>
                <w:szCs w:val="22"/>
              </w:rPr>
              <w:t xml:space="preserve">rom Collins Connect Chapters 1 - </w:t>
            </w:r>
            <w:r w:rsidRPr="00F41EA5">
              <w:rPr>
                <w:rFonts w:ascii="Calibri" w:hAnsi="Calibri" w:cs="Calibri"/>
                <w:sz w:val="22"/>
                <w:szCs w:val="22"/>
              </w:rPr>
              <w:t>7</w:t>
            </w:r>
          </w:p>
        </w:tc>
      </w:tr>
      <w:tr w:rsidR="00722578" w:rsidTr="00425231">
        <w:tc>
          <w:tcPr>
            <w:tcW w:w="2518" w:type="dxa"/>
            <w:shd w:val="clear" w:color="auto" w:fill="auto"/>
          </w:tcPr>
          <w:p w:rsidR="00722578" w:rsidRPr="00F41EA5" w:rsidRDefault="00722578" w:rsidP="00425231">
            <w:pPr>
              <w:rPr>
                <w:rFonts w:ascii="Calibri" w:hAnsi="Calibri" w:cs="Calibri"/>
                <w:b/>
                <w:sz w:val="22"/>
                <w:szCs w:val="22"/>
              </w:rPr>
            </w:pPr>
          </w:p>
          <w:p w:rsidR="00722578" w:rsidRPr="00F41EA5" w:rsidRDefault="00722578" w:rsidP="00425231">
            <w:pPr>
              <w:rPr>
                <w:rFonts w:ascii="Calibri" w:hAnsi="Calibri" w:cs="Calibri"/>
                <w:b/>
                <w:sz w:val="22"/>
                <w:szCs w:val="22"/>
              </w:rPr>
            </w:pPr>
          </w:p>
          <w:p w:rsidR="00722578" w:rsidRPr="00F41EA5" w:rsidRDefault="00722578" w:rsidP="00425231">
            <w:pPr>
              <w:rPr>
                <w:rFonts w:ascii="Calibri" w:hAnsi="Calibri" w:cs="Calibri"/>
                <w:b/>
                <w:sz w:val="22"/>
                <w:szCs w:val="22"/>
              </w:rPr>
            </w:pPr>
            <w:r w:rsidRPr="00F41EA5">
              <w:rPr>
                <w:rFonts w:ascii="Calibri" w:hAnsi="Calibri" w:cs="Calibri"/>
                <w:b/>
                <w:sz w:val="22"/>
                <w:szCs w:val="22"/>
              </w:rPr>
              <w:t>What you need to revise/prepare:</w:t>
            </w:r>
          </w:p>
          <w:p w:rsidR="00722578" w:rsidRPr="00F41EA5" w:rsidRDefault="00722578" w:rsidP="00425231">
            <w:pPr>
              <w:rPr>
                <w:rFonts w:ascii="Calibri" w:hAnsi="Calibri" w:cs="Calibri"/>
                <w:b/>
                <w:sz w:val="22"/>
                <w:szCs w:val="22"/>
              </w:rPr>
            </w:pPr>
          </w:p>
          <w:p w:rsidR="00722578" w:rsidRPr="00F41EA5" w:rsidRDefault="00722578" w:rsidP="00425231">
            <w:pPr>
              <w:rPr>
                <w:rFonts w:ascii="Calibri" w:hAnsi="Calibri" w:cs="Calibri"/>
                <w:b/>
                <w:sz w:val="22"/>
                <w:szCs w:val="22"/>
              </w:rPr>
            </w:pPr>
          </w:p>
        </w:tc>
        <w:tc>
          <w:tcPr>
            <w:tcW w:w="7938" w:type="dxa"/>
            <w:shd w:val="clear" w:color="auto" w:fill="auto"/>
          </w:tcPr>
          <w:p w:rsidR="00722578" w:rsidRPr="00F41EA5" w:rsidRDefault="003D20AC" w:rsidP="00425231">
            <w:pPr>
              <w:rPr>
                <w:rFonts w:ascii="Calibri" w:hAnsi="Calibri" w:cs="Calibri"/>
                <w:sz w:val="22"/>
                <w:szCs w:val="22"/>
              </w:rPr>
            </w:pPr>
            <w:r>
              <w:rPr>
                <w:rFonts w:ascii="Calibri" w:hAnsi="Calibri" w:cs="Calibri"/>
                <w:b/>
                <w:sz w:val="22"/>
                <w:szCs w:val="22"/>
              </w:rPr>
              <w:t>Atomic Structure and the Periodic T</w:t>
            </w:r>
            <w:r w:rsidR="00722578" w:rsidRPr="00F41EA5">
              <w:rPr>
                <w:rFonts w:ascii="Calibri" w:hAnsi="Calibri" w:cs="Calibri"/>
                <w:b/>
                <w:sz w:val="22"/>
                <w:szCs w:val="22"/>
              </w:rPr>
              <w:t xml:space="preserve">able: </w:t>
            </w:r>
            <w:r w:rsidR="00722578" w:rsidRPr="00F41EA5">
              <w:rPr>
                <w:rFonts w:ascii="Calibri" w:hAnsi="Calibri" w:cs="Calibri"/>
                <w:sz w:val="22"/>
                <w:szCs w:val="22"/>
              </w:rPr>
              <w:t>Elements and compounds, Atoms formulae and equations, Mixtures, changing ideas about atoms, Modelling the atom, re</w:t>
            </w:r>
            <w:r w:rsidR="008E0248">
              <w:rPr>
                <w:rFonts w:ascii="Calibri" w:hAnsi="Calibri" w:cs="Calibri"/>
                <w:sz w:val="22"/>
                <w:szCs w:val="22"/>
              </w:rPr>
              <w:t xml:space="preserve">lating charges and Masses, Sub </w:t>
            </w:r>
            <w:r w:rsidR="00722578" w:rsidRPr="00F41EA5">
              <w:rPr>
                <w:rFonts w:ascii="Calibri" w:hAnsi="Calibri" w:cs="Calibri"/>
                <w:sz w:val="22"/>
                <w:szCs w:val="22"/>
              </w:rPr>
              <w:t>atomic partic</w:t>
            </w:r>
            <w:r w:rsidR="008E0248">
              <w:rPr>
                <w:rFonts w:ascii="Calibri" w:hAnsi="Calibri" w:cs="Calibri"/>
                <w:sz w:val="22"/>
                <w:szCs w:val="22"/>
              </w:rPr>
              <w:t>les, Electronic Structure, the Periodic T</w:t>
            </w:r>
            <w:r w:rsidR="00722578" w:rsidRPr="00F41EA5">
              <w:rPr>
                <w:rFonts w:ascii="Calibri" w:hAnsi="Calibri" w:cs="Calibri"/>
                <w:sz w:val="22"/>
                <w:szCs w:val="22"/>
              </w:rPr>
              <w:t>a</w:t>
            </w:r>
            <w:r w:rsidR="008E0248">
              <w:rPr>
                <w:rFonts w:ascii="Calibri" w:hAnsi="Calibri" w:cs="Calibri"/>
                <w:sz w:val="22"/>
                <w:szCs w:val="22"/>
              </w:rPr>
              <w:t>ble, comparing metals and non-m</w:t>
            </w:r>
            <w:r w:rsidR="008E0248" w:rsidRPr="00F41EA5">
              <w:rPr>
                <w:rFonts w:ascii="Calibri" w:hAnsi="Calibri" w:cs="Calibri"/>
                <w:sz w:val="22"/>
                <w:szCs w:val="22"/>
              </w:rPr>
              <w:t>etals</w:t>
            </w:r>
            <w:r w:rsidR="00722578" w:rsidRPr="00F41EA5">
              <w:rPr>
                <w:rFonts w:ascii="Calibri" w:hAnsi="Calibri" w:cs="Calibri"/>
                <w:sz w:val="22"/>
                <w:szCs w:val="22"/>
              </w:rPr>
              <w:t>, the outer electrons, groups 0,1,7, Reaction trends and predicting reactions, standard form and making estimates.</w:t>
            </w:r>
          </w:p>
          <w:p w:rsidR="00722578" w:rsidRPr="00F41EA5" w:rsidRDefault="00722578" w:rsidP="00425231">
            <w:pPr>
              <w:rPr>
                <w:rFonts w:ascii="Calibri" w:hAnsi="Calibri" w:cs="Calibri"/>
                <w:b/>
                <w:sz w:val="22"/>
                <w:szCs w:val="22"/>
              </w:rPr>
            </w:pPr>
            <w:r w:rsidRPr="00F41EA5">
              <w:rPr>
                <w:rFonts w:ascii="Calibri" w:hAnsi="Calibri" w:cs="Calibri"/>
                <w:b/>
                <w:sz w:val="22"/>
                <w:szCs w:val="22"/>
              </w:rPr>
              <w:t xml:space="preserve">Structure, bonding and properties of Matter: </w:t>
            </w:r>
            <w:r w:rsidRPr="00F41EA5">
              <w:rPr>
                <w:rFonts w:ascii="Calibri" w:hAnsi="Calibri" w:cs="Calibri"/>
                <w:sz w:val="22"/>
                <w:szCs w:val="22"/>
              </w:rPr>
              <w:t>Chemical bonds, Ionic bonds, Ionic compounds, Covalent compounds, Metallic bonds, Three states of Matter, Properties of Ionic compounds, Properties of small molecules, Polymer structure, Giant covalent structures, Properties of metallic alloys, Diamond, graphite, graphene and fullerenes.</w:t>
            </w:r>
          </w:p>
          <w:p w:rsidR="00722578" w:rsidRPr="00F41EA5" w:rsidRDefault="00722578" w:rsidP="00425231">
            <w:pPr>
              <w:rPr>
                <w:rFonts w:ascii="Calibri" w:hAnsi="Calibri" w:cs="Calibri"/>
                <w:sz w:val="22"/>
                <w:szCs w:val="22"/>
              </w:rPr>
            </w:pPr>
            <w:r w:rsidRPr="00F41EA5">
              <w:rPr>
                <w:rFonts w:ascii="Calibri" w:hAnsi="Calibri" w:cs="Calibri"/>
                <w:b/>
                <w:sz w:val="22"/>
                <w:szCs w:val="22"/>
              </w:rPr>
              <w:t xml:space="preserve">Chemical Quantities and Calculations: </w:t>
            </w:r>
            <w:r w:rsidRPr="00F41EA5">
              <w:rPr>
                <w:rFonts w:ascii="Calibri" w:hAnsi="Calibri" w:cs="Calibri"/>
                <w:sz w:val="22"/>
                <w:szCs w:val="22"/>
              </w:rPr>
              <w:t>Conservation of mas</w:t>
            </w:r>
            <w:r w:rsidR="008E0248">
              <w:rPr>
                <w:rFonts w:ascii="Calibri" w:hAnsi="Calibri" w:cs="Calibri"/>
                <w:sz w:val="22"/>
                <w:szCs w:val="22"/>
              </w:rPr>
              <w:t>s</w:t>
            </w:r>
            <w:r w:rsidRPr="00F41EA5">
              <w:rPr>
                <w:rFonts w:ascii="Calibri" w:hAnsi="Calibri" w:cs="Calibri"/>
                <w:sz w:val="22"/>
                <w:szCs w:val="22"/>
              </w:rPr>
              <w:t xml:space="preserve"> and balanced equations, Relative formula mass, Mass changes when gases are involved, chemical measurements, and uncertainty, Moles, Amounts of substances in equations, using moles to balance equations, Concentration of solutions, Amounts in chemistry. </w:t>
            </w:r>
          </w:p>
          <w:p w:rsidR="00722578" w:rsidRPr="00F41EA5" w:rsidRDefault="00722578" w:rsidP="00425231">
            <w:pPr>
              <w:rPr>
                <w:rFonts w:ascii="Calibri" w:hAnsi="Calibri" w:cs="Calibri"/>
                <w:sz w:val="22"/>
                <w:szCs w:val="22"/>
              </w:rPr>
            </w:pPr>
            <w:r w:rsidRPr="00F41EA5">
              <w:rPr>
                <w:rFonts w:ascii="Calibri" w:hAnsi="Calibri" w:cs="Calibri"/>
                <w:b/>
                <w:sz w:val="22"/>
                <w:szCs w:val="22"/>
              </w:rPr>
              <w:t xml:space="preserve">Chemical Changes: </w:t>
            </w:r>
            <w:r w:rsidRPr="00F41EA5">
              <w:rPr>
                <w:rFonts w:ascii="Calibri" w:hAnsi="Calibri" w:cs="Calibri"/>
                <w:sz w:val="22"/>
                <w:szCs w:val="22"/>
              </w:rPr>
              <w:t xml:space="preserve">Metal oxides, reactivity series, extraction of metals, oxidation and reduction in terms of electrons, reaction of metals with acids, neutralisation of acids and salt production, soluble salts, preparations of a pure dry sample of a soluble salt from insoluble oxide or carbonate, pH and neutralisation, strong and weak acids. </w:t>
            </w:r>
          </w:p>
          <w:p w:rsidR="00722578" w:rsidRPr="00F41EA5" w:rsidRDefault="00722578" w:rsidP="00425231">
            <w:pPr>
              <w:rPr>
                <w:rFonts w:ascii="Calibri" w:hAnsi="Calibri" w:cs="Calibri"/>
                <w:sz w:val="22"/>
                <w:szCs w:val="22"/>
              </w:rPr>
            </w:pPr>
            <w:r w:rsidRPr="00F41EA5">
              <w:rPr>
                <w:rFonts w:ascii="Calibri" w:hAnsi="Calibri" w:cs="Calibri"/>
                <w:b/>
                <w:sz w:val="22"/>
                <w:szCs w:val="22"/>
              </w:rPr>
              <w:t xml:space="preserve">Energy Changes: </w:t>
            </w:r>
            <w:r w:rsidRPr="00F41EA5">
              <w:rPr>
                <w:rFonts w:ascii="Calibri" w:hAnsi="Calibri" w:cs="Calibri"/>
                <w:sz w:val="22"/>
                <w:szCs w:val="22"/>
              </w:rPr>
              <w:t xml:space="preserve">Endothermic and exothermic reactions, variables that affect temperature changes in reactions, reaction profiles, energy changes of reactions. </w:t>
            </w:r>
          </w:p>
          <w:p w:rsidR="00722578" w:rsidRPr="00F41EA5" w:rsidRDefault="00722578" w:rsidP="00425231">
            <w:pPr>
              <w:rPr>
                <w:rFonts w:ascii="Calibri" w:hAnsi="Calibri" w:cs="Calibri"/>
                <w:sz w:val="22"/>
                <w:szCs w:val="22"/>
              </w:rPr>
            </w:pPr>
            <w:r w:rsidRPr="00F41EA5">
              <w:rPr>
                <w:rFonts w:ascii="Calibri" w:hAnsi="Calibri" w:cs="Calibri"/>
                <w:b/>
                <w:sz w:val="22"/>
                <w:szCs w:val="22"/>
              </w:rPr>
              <w:t xml:space="preserve">Rates and extent of a chemical changed: </w:t>
            </w:r>
            <w:r w:rsidRPr="00F41EA5">
              <w:rPr>
                <w:rFonts w:ascii="Calibri" w:hAnsi="Calibri" w:cs="Calibri"/>
                <w:sz w:val="22"/>
                <w:szCs w:val="22"/>
              </w:rPr>
              <w:t xml:space="preserve">Measuring rates, limiting reactant and molar masses, calculating rates, factors affecting rates, factors increasing rates, Collison theory catalysts, reversible reactions chemical changes equilibrium, explain how pressure, temperature, concentration affect equilibrium. </w:t>
            </w:r>
          </w:p>
          <w:p w:rsidR="00722578" w:rsidRPr="00F41EA5" w:rsidRDefault="00722578" w:rsidP="00425231">
            <w:pPr>
              <w:rPr>
                <w:rFonts w:ascii="Calibri" w:hAnsi="Calibri" w:cs="Calibri"/>
                <w:sz w:val="22"/>
                <w:szCs w:val="22"/>
              </w:rPr>
            </w:pPr>
            <w:r w:rsidRPr="00F41EA5">
              <w:rPr>
                <w:rFonts w:ascii="Calibri" w:hAnsi="Calibri" w:cs="Calibri"/>
                <w:b/>
                <w:sz w:val="22"/>
                <w:szCs w:val="22"/>
              </w:rPr>
              <w:t xml:space="preserve">Hydrocarbons: </w:t>
            </w:r>
            <w:r w:rsidRPr="00F41EA5">
              <w:rPr>
                <w:rFonts w:ascii="Calibri" w:hAnsi="Calibri" w:cs="Calibri"/>
                <w:sz w:val="22"/>
                <w:szCs w:val="22"/>
              </w:rPr>
              <w:t>crude oil, hydrocarbons and alkanes, fractional distillation and petrochemicals, properties of hydrocarbons, combustion, cracking alkanes, intermolecular forces.</w:t>
            </w:r>
          </w:p>
        </w:tc>
      </w:tr>
      <w:tr w:rsidR="00722578" w:rsidTr="00425231">
        <w:tc>
          <w:tcPr>
            <w:tcW w:w="2518" w:type="dxa"/>
            <w:shd w:val="clear" w:color="auto" w:fill="auto"/>
          </w:tcPr>
          <w:p w:rsidR="00722578" w:rsidRPr="00F41EA5" w:rsidRDefault="00722578" w:rsidP="00425231">
            <w:pPr>
              <w:rPr>
                <w:rFonts w:ascii="Calibri" w:hAnsi="Calibri" w:cs="Calibri"/>
                <w:b/>
                <w:sz w:val="22"/>
                <w:szCs w:val="22"/>
              </w:rPr>
            </w:pPr>
            <w:r w:rsidRPr="00F41EA5">
              <w:rPr>
                <w:rFonts w:ascii="Calibri" w:hAnsi="Calibri" w:cs="Calibri"/>
                <w:b/>
                <w:sz w:val="22"/>
                <w:szCs w:val="22"/>
              </w:rPr>
              <w:t>What you need to bring:</w:t>
            </w:r>
          </w:p>
        </w:tc>
        <w:tc>
          <w:tcPr>
            <w:tcW w:w="7938" w:type="dxa"/>
            <w:shd w:val="clear" w:color="auto" w:fill="auto"/>
          </w:tcPr>
          <w:p w:rsidR="00722578" w:rsidRPr="00F41EA5" w:rsidRDefault="003D20AC" w:rsidP="00425231">
            <w:pPr>
              <w:rPr>
                <w:rFonts w:ascii="Calibri" w:hAnsi="Calibri" w:cs="Calibri"/>
                <w:sz w:val="22"/>
                <w:szCs w:val="22"/>
              </w:rPr>
            </w:pPr>
            <w:r>
              <w:rPr>
                <w:rFonts w:ascii="Calibri" w:hAnsi="Calibri" w:cs="Calibri"/>
                <w:sz w:val="22"/>
                <w:szCs w:val="22"/>
              </w:rPr>
              <w:t>Black P</w:t>
            </w:r>
            <w:r w:rsidR="008E0248">
              <w:rPr>
                <w:rFonts w:ascii="Calibri" w:hAnsi="Calibri" w:cs="Calibri"/>
                <w:sz w:val="22"/>
                <w:szCs w:val="22"/>
              </w:rPr>
              <w:t xml:space="preserve">ens, Pencils, Eraser, </w:t>
            </w:r>
            <w:r>
              <w:rPr>
                <w:rFonts w:ascii="Calibri" w:hAnsi="Calibri" w:cs="Calibri"/>
                <w:sz w:val="22"/>
                <w:szCs w:val="22"/>
              </w:rPr>
              <w:t>Ruler, Calculator, Maths S</w:t>
            </w:r>
            <w:r w:rsidR="00722578" w:rsidRPr="00F41EA5">
              <w:rPr>
                <w:rFonts w:ascii="Calibri" w:hAnsi="Calibri" w:cs="Calibri"/>
                <w:sz w:val="22"/>
                <w:szCs w:val="22"/>
              </w:rPr>
              <w:t>et</w:t>
            </w:r>
          </w:p>
        </w:tc>
      </w:tr>
      <w:tr w:rsidR="00722578" w:rsidTr="00425231">
        <w:tc>
          <w:tcPr>
            <w:tcW w:w="2518" w:type="dxa"/>
            <w:shd w:val="clear" w:color="auto" w:fill="auto"/>
          </w:tcPr>
          <w:p w:rsidR="00722578" w:rsidRPr="00F41EA5" w:rsidRDefault="00722578" w:rsidP="00425231">
            <w:pPr>
              <w:rPr>
                <w:rFonts w:ascii="Calibri" w:hAnsi="Calibri" w:cs="Calibri"/>
                <w:b/>
                <w:sz w:val="22"/>
                <w:szCs w:val="22"/>
              </w:rPr>
            </w:pPr>
            <w:r w:rsidRPr="00F41EA5">
              <w:rPr>
                <w:rFonts w:ascii="Calibri" w:hAnsi="Calibri" w:cs="Calibri"/>
                <w:b/>
                <w:sz w:val="22"/>
                <w:szCs w:val="22"/>
              </w:rPr>
              <w:t>TIPS for preparing for this subject:</w:t>
            </w:r>
          </w:p>
          <w:p w:rsidR="00722578" w:rsidRPr="00F41EA5" w:rsidRDefault="00722578" w:rsidP="00425231">
            <w:pPr>
              <w:rPr>
                <w:rFonts w:ascii="Calibri" w:hAnsi="Calibri" w:cs="Calibri"/>
                <w:b/>
                <w:sz w:val="22"/>
                <w:szCs w:val="22"/>
              </w:rPr>
            </w:pPr>
          </w:p>
        </w:tc>
        <w:tc>
          <w:tcPr>
            <w:tcW w:w="7938" w:type="dxa"/>
            <w:shd w:val="clear" w:color="auto" w:fill="auto"/>
          </w:tcPr>
          <w:p w:rsidR="00722578" w:rsidRPr="00F41EA5" w:rsidRDefault="00722578" w:rsidP="00425231">
            <w:pPr>
              <w:rPr>
                <w:rFonts w:ascii="Calibri" w:hAnsi="Calibri" w:cs="Calibri"/>
                <w:sz w:val="22"/>
                <w:szCs w:val="22"/>
              </w:rPr>
            </w:pPr>
            <w:r w:rsidRPr="00F41EA5">
              <w:rPr>
                <w:rFonts w:ascii="Calibri" w:hAnsi="Calibri" w:cs="Calibri"/>
                <w:sz w:val="22"/>
                <w:szCs w:val="22"/>
              </w:rPr>
              <w:t xml:space="preserve">Make sure you can define and use the AQA Science Command words, Subject specific vocabulary and the equations. </w:t>
            </w:r>
          </w:p>
        </w:tc>
      </w:tr>
      <w:tr w:rsidR="00722578" w:rsidTr="00425231">
        <w:trPr>
          <w:trHeight w:val="2825"/>
        </w:trPr>
        <w:tc>
          <w:tcPr>
            <w:tcW w:w="2518" w:type="dxa"/>
            <w:shd w:val="clear" w:color="auto" w:fill="auto"/>
          </w:tcPr>
          <w:p w:rsidR="00722578" w:rsidRPr="00F41EA5" w:rsidRDefault="00722578" w:rsidP="00425231">
            <w:pPr>
              <w:rPr>
                <w:rFonts w:ascii="Calibri" w:hAnsi="Calibri" w:cs="Calibri"/>
                <w:b/>
                <w:sz w:val="22"/>
                <w:szCs w:val="22"/>
              </w:rPr>
            </w:pPr>
          </w:p>
          <w:p w:rsidR="00722578" w:rsidRPr="00F41EA5" w:rsidRDefault="00722578" w:rsidP="00425231">
            <w:pPr>
              <w:rPr>
                <w:rFonts w:ascii="Calibri" w:hAnsi="Calibri" w:cs="Calibri"/>
                <w:b/>
                <w:sz w:val="22"/>
                <w:szCs w:val="22"/>
              </w:rPr>
            </w:pPr>
            <w:r w:rsidRPr="00F41EA5">
              <w:rPr>
                <w:rFonts w:ascii="Calibri" w:hAnsi="Calibri" w:cs="Calibri"/>
                <w:b/>
                <w:sz w:val="22"/>
                <w:szCs w:val="22"/>
              </w:rPr>
              <w:t>N O T E S:</w:t>
            </w:r>
          </w:p>
          <w:p w:rsidR="00722578" w:rsidRPr="00F41EA5" w:rsidRDefault="00722578" w:rsidP="00425231">
            <w:pPr>
              <w:rPr>
                <w:rFonts w:ascii="Calibri" w:hAnsi="Calibri" w:cs="Calibri"/>
                <w:b/>
                <w:sz w:val="22"/>
                <w:szCs w:val="22"/>
              </w:rPr>
            </w:pPr>
          </w:p>
        </w:tc>
        <w:tc>
          <w:tcPr>
            <w:tcW w:w="7938" w:type="dxa"/>
            <w:shd w:val="clear" w:color="auto" w:fill="auto"/>
          </w:tcPr>
          <w:p w:rsidR="00722578" w:rsidRPr="00F41EA5" w:rsidRDefault="00722578" w:rsidP="00425231">
            <w:pPr>
              <w:rPr>
                <w:rFonts w:ascii="Calibri" w:hAnsi="Calibri" w:cs="Calibri"/>
                <w:sz w:val="22"/>
                <w:szCs w:val="22"/>
              </w:rPr>
            </w:pPr>
          </w:p>
        </w:tc>
      </w:tr>
    </w:tbl>
    <w:p w:rsidR="00722578" w:rsidRDefault="00722578" w:rsidP="00722578"/>
    <w:p w:rsidR="00722578" w:rsidRDefault="00722578" w:rsidP="00722578"/>
    <w:tbl>
      <w:tblPr>
        <w:tblpPr w:leftFromText="180" w:rightFromText="180" w:vertAnchor="text" w:horzAnchor="margin" w:tblpX="-885" w:tblpY="-6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722578" w:rsidRPr="009954D7" w:rsidTr="00425231">
        <w:trPr>
          <w:trHeight w:val="803"/>
        </w:trPr>
        <w:tc>
          <w:tcPr>
            <w:tcW w:w="3510" w:type="dxa"/>
            <w:shd w:val="clear" w:color="auto" w:fill="auto"/>
          </w:tcPr>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r w:rsidRPr="009954D7">
              <w:rPr>
                <w:rFonts w:ascii="Calibri" w:hAnsi="Calibri" w:cs="Calibri"/>
                <w:b/>
                <w:sz w:val="22"/>
                <w:szCs w:val="22"/>
              </w:rPr>
              <w:t>S U B J E C T</w:t>
            </w:r>
          </w:p>
          <w:p w:rsidR="00722578" w:rsidRPr="009954D7" w:rsidRDefault="00722578" w:rsidP="00425231">
            <w:pPr>
              <w:rPr>
                <w:rFonts w:ascii="Calibri" w:hAnsi="Calibri" w:cs="Calibri"/>
                <w:b/>
                <w:sz w:val="22"/>
                <w:szCs w:val="22"/>
              </w:rPr>
            </w:pPr>
          </w:p>
        </w:tc>
        <w:tc>
          <w:tcPr>
            <w:tcW w:w="6521" w:type="dxa"/>
            <w:shd w:val="clear" w:color="auto" w:fill="auto"/>
          </w:tcPr>
          <w:p w:rsidR="00722578" w:rsidRPr="009954D7" w:rsidRDefault="00722578" w:rsidP="00425231">
            <w:pPr>
              <w:jc w:val="center"/>
              <w:rPr>
                <w:rFonts w:ascii="Calibri" w:hAnsi="Calibri" w:cs="Calibri"/>
                <w:sz w:val="22"/>
                <w:szCs w:val="22"/>
              </w:rPr>
            </w:pPr>
          </w:p>
          <w:p w:rsidR="00722578" w:rsidRPr="009954D7" w:rsidRDefault="00722578" w:rsidP="00425231">
            <w:pPr>
              <w:jc w:val="center"/>
              <w:rPr>
                <w:rFonts w:ascii="Calibri" w:hAnsi="Calibri" w:cs="Calibri"/>
                <w:sz w:val="22"/>
                <w:szCs w:val="22"/>
              </w:rPr>
            </w:pPr>
          </w:p>
          <w:p w:rsidR="00722578" w:rsidRPr="009954D7" w:rsidRDefault="008E0248" w:rsidP="00425231">
            <w:pPr>
              <w:rPr>
                <w:rFonts w:ascii="Calibri" w:hAnsi="Calibri" w:cs="Calibri"/>
                <w:b/>
                <w:sz w:val="32"/>
                <w:szCs w:val="32"/>
              </w:rPr>
            </w:pPr>
            <w:r>
              <w:rPr>
                <w:rFonts w:ascii="Calibri" w:hAnsi="Calibri" w:cs="Calibri"/>
                <w:b/>
                <w:sz w:val="32"/>
                <w:szCs w:val="32"/>
              </w:rPr>
              <w:t>GCSE CITIZENSHIP STUDIES</w:t>
            </w:r>
          </w:p>
        </w:tc>
      </w:tr>
      <w:tr w:rsidR="00722578" w:rsidRPr="009954D7" w:rsidTr="00425231">
        <w:tc>
          <w:tcPr>
            <w:tcW w:w="3510" w:type="dxa"/>
            <w:shd w:val="clear" w:color="auto" w:fill="auto"/>
          </w:tcPr>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r w:rsidRPr="009954D7">
              <w:rPr>
                <w:rFonts w:ascii="Calibri" w:hAnsi="Calibri" w:cs="Calibri"/>
                <w:b/>
                <w:sz w:val="22"/>
                <w:szCs w:val="22"/>
              </w:rPr>
              <w:t>Length of Assessment:</w:t>
            </w:r>
          </w:p>
          <w:p w:rsidR="00722578" w:rsidRPr="009954D7" w:rsidRDefault="00722578" w:rsidP="00425231">
            <w:pPr>
              <w:rPr>
                <w:rFonts w:ascii="Calibri" w:hAnsi="Calibri" w:cs="Calibri"/>
                <w:b/>
                <w:sz w:val="22"/>
                <w:szCs w:val="22"/>
              </w:rPr>
            </w:pPr>
          </w:p>
        </w:tc>
        <w:tc>
          <w:tcPr>
            <w:tcW w:w="6521" w:type="dxa"/>
            <w:shd w:val="clear" w:color="auto" w:fill="auto"/>
          </w:tcPr>
          <w:p w:rsidR="00722578" w:rsidRPr="009954D7" w:rsidRDefault="00722578" w:rsidP="00425231">
            <w:pPr>
              <w:jc w:val="center"/>
              <w:rPr>
                <w:rFonts w:ascii="Calibri" w:hAnsi="Calibri" w:cs="Calibri"/>
                <w:sz w:val="22"/>
                <w:szCs w:val="22"/>
              </w:rPr>
            </w:pPr>
          </w:p>
          <w:p w:rsidR="00722578" w:rsidRPr="009954D7" w:rsidRDefault="00722578" w:rsidP="00425231">
            <w:pPr>
              <w:rPr>
                <w:rFonts w:ascii="Calibri" w:hAnsi="Calibri" w:cs="Calibri"/>
                <w:sz w:val="22"/>
                <w:szCs w:val="22"/>
              </w:rPr>
            </w:pPr>
            <w:r w:rsidRPr="009954D7">
              <w:rPr>
                <w:rFonts w:ascii="Calibri" w:hAnsi="Calibri" w:cs="Calibri"/>
                <w:sz w:val="22"/>
                <w:szCs w:val="22"/>
              </w:rPr>
              <w:t>Paper 1: 105 minutes</w:t>
            </w:r>
          </w:p>
          <w:p w:rsidR="00722578" w:rsidRPr="009954D7" w:rsidRDefault="00722578" w:rsidP="00425231">
            <w:pPr>
              <w:rPr>
                <w:rFonts w:ascii="Calibri" w:hAnsi="Calibri" w:cs="Calibri"/>
                <w:sz w:val="22"/>
                <w:szCs w:val="22"/>
              </w:rPr>
            </w:pPr>
            <w:r w:rsidRPr="009954D7">
              <w:rPr>
                <w:rFonts w:ascii="Calibri" w:hAnsi="Calibri" w:cs="Calibri"/>
                <w:sz w:val="22"/>
                <w:szCs w:val="22"/>
              </w:rPr>
              <w:t>Paper 2: 105 minutes</w:t>
            </w:r>
          </w:p>
        </w:tc>
      </w:tr>
      <w:tr w:rsidR="00722578" w:rsidRPr="009954D7" w:rsidTr="00425231">
        <w:tc>
          <w:tcPr>
            <w:tcW w:w="3510" w:type="dxa"/>
            <w:shd w:val="clear" w:color="auto" w:fill="auto"/>
          </w:tcPr>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r w:rsidRPr="009954D7">
              <w:rPr>
                <w:rFonts w:ascii="Calibri" w:hAnsi="Calibri" w:cs="Calibri"/>
                <w:b/>
                <w:sz w:val="22"/>
                <w:szCs w:val="22"/>
              </w:rPr>
              <w:t>Date &amp; Time of Assessment:</w:t>
            </w:r>
          </w:p>
          <w:p w:rsidR="00722578" w:rsidRPr="009954D7" w:rsidRDefault="00722578" w:rsidP="00425231">
            <w:pPr>
              <w:rPr>
                <w:rFonts w:ascii="Calibri" w:hAnsi="Calibri" w:cs="Calibri"/>
                <w:b/>
                <w:i/>
                <w:sz w:val="22"/>
                <w:szCs w:val="22"/>
              </w:rPr>
            </w:pPr>
            <w:r w:rsidRPr="009954D7">
              <w:rPr>
                <w:rFonts w:ascii="Calibri" w:hAnsi="Calibri" w:cs="Calibri"/>
                <w:b/>
                <w:i/>
                <w:sz w:val="22"/>
                <w:szCs w:val="22"/>
              </w:rPr>
              <w:t>(Pupil to fill in)</w:t>
            </w:r>
          </w:p>
          <w:p w:rsidR="00722578" w:rsidRPr="009954D7" w:rsidRDefault="00722578" w:rsidP="00425231">
            <w:pPr>
              <w:rPr>
                <w:rFonts w:ascii="Calibri" w:hAnsi="Calibri" w:cs="Calibri"/>
                <w:b/>
                <w:sz w:val="22"/>
                <w:szCs w:val="22"/>
              </w:rPr>
            </w:pPr>
          </w:p>
        </w:tc>
        <w:tc>
          <w:tcPr>
            <w:tcW w:w="6521" w:type="dxa"/>
            <w:shd w:val="clear" w:color="auto" w:fill="auto"/>
          </w:tcPr>
          <w:p w:rsidR="00722578" w:rsidRPr="009954D7" w:rsidRDefault="00722578" w:rsidP="00425231">
            <w:pPr>
              <w:jc w:val="center"/>
              <w:rPr>
                <w:rFonts w:ascii="Calibri" w:hAnsi="Calibri" w:cs="Calibri"/>
                <w:sz w:val="22"/>
                <w:szCs w:val="22"/>
              </w:rPr>
            </w:pPr>
          </w:p>
          <w:p w:rsidR="00722578" w:rsidRDefault="00380604" w:rsidP="00380604">
            <w:pPr>
              <w:rPr>
                <w:rFonts w:ascii="Calibri" w:hAnsi="Calibri" w:cs="Calibri"/>
                <w:sz w:val="22"/>
                <w:szCs w:val="22"/>
              </w:rPr>
            </w:pPr>
            <w:r>
              <w:rPr>
                <w:rFonts w:ascii="Calibri" w:hAnsi="Calibri" w:cs="Calibri"/>
                <w:sz w:val="22"/>
                <w:szCs w:val="22"/>
              </w:rPr>
              <w:t>Paper 1:</w:t>
            </w:r>
          </w:p>
          <w:p w:rsidR="00380604" w:rsidRPr="009954D7" w:rsidRDefault="00380604" w:rsidP="00380604">
            <w:pPr>
              <w:rPr>
                <w:rFonts w:ascii="Calibri" w:hAnsi="Calibri" w:cs="Calibri"/>
                <w:sz w:val="22"/>
                <w:szCs w:val="22"/>
              </w:rPr>
            </w:pPr>
            <w:r>
              <w:rPr>
                <w:rFonts w:ascii="Calibri" w:hAnsi="Calibri" w:cs="Calibri"/>
                <w:sz w:val="22"/>
                <w:szCs w:val="22"/>
              </w:rPr>
              <w:t>Paper 2:</w:t>
            </w:r>
          </w:p>
          <w:p w:rsidR="00722578" w:rsidRPr="009954D7" w:rsidRDefault="00722578" w:rsidP="00425231">
            <w:pPr>
              <w:jc w:val="center"/>
              <w:rPr>
                <w:rFonts w:ascii="Calibri" w:hAnsi="Calibri" w:cs="Calibri"/>
                <w:sz w:val="22"/>
                <w:szCs w:val="22"/>
              </w:rPr>
            </w:pPr>
          </w:p>
        </w:tc>
      </w:tr>
      <w:tr w:rsidR="00722578" w:rsidRPr="009954D7" w:rsidTr="00425231">
        <w:tc>
          <w:tcPr>
            <w:tcW w:w="3510" w:type="dxa"/>
            <w:shd w:val="clear" w:color="auto" w:fill="auto"/>
          </w:tcPr>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r w:rsidRPr="009954D7">
              <w:rPr>
                <w:rFonts w:ascii="Calibri" w:hAnsi="Calibri" w:cs="Calibri"/>
                <w:b/>
                <w:sz w:val="22"/>
                <w:szCs w:val="22"/>
              </w:rPr>
              <w:t>Content of Assessment:</w:t>
            </w: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tc>
        <w:tc>
          <w:tcPr>
            <w:tcW w:w="6521" w:type="dxa"/>
            <w:shd w:val="clear" w:color="auto" w:fill="auto"/>
          </w:tcPr>
          <w:p w:rsidR="00722578" w:rsidRPr="009954D7" w:rsidRDefault="00722578" w:rsidP="00425231">
            <w:pPr>
              <w:rPr>
                <w:rFonts w:ascii="Calibri" w:hAnsi="Calibri" w:cs="Calibri"/>
                <w:sz w:val="22"/>
                <w:szCs w:val="22"/>
              </w:rPr>
            </w:pPr>
          </w:p>
          <w:p w:rsidR="00722578" w:rsidRPr="009954D7" w:rsidRDefault="00722578" w:rsidP="0072257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954D7">
              <w:rPr>
                <w:rFonts w:ascii="Calibri" w:hAnsi="Calibri" w:cs="Calibri"/>
                <w:sz w:val="22"/>
                <w:szCs w:val="22"/>
              </w:rPr>
              <w:t>Active Citizenship</w:t>
            </w:r>
          </w:p>
          <w:p w:rsidR="00722578" w:rsidRPr="009954D7" w:rsidRDefault="00722578" w:rsidP="0072257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954D7">
              <w:rPr>
                <w:rFonts w:ascii="Calibri" w:hAnsi="Calibri" w:cs="Calibri"/>
                <w:sz w:val="22"/>
                <w:szCs w:val="22"/>
              </w:rPr>
              <w:t>Politics and Participation</w:t>
            </w:r>
          </w:p>
          <w:p w:rsidR="00722578" w:rsidRPr="009954D7" w:rsidRDefault="00722578" w:rsidP="0072257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954D7">
              <w:rPr>
                <w:rFonts w:ascii="Calibri" w:hAnsi="Calibri" w:cs="Calibri"/>
                <w:sz w:val="22"/>
                <w:szCs w:val="22"/>
              </w:rPr>
              <w:t>Life in Modern Britain</w:t>
            </w:r>
          </w:p>
          <w:p w:rsidR="00722578" w:rsidRPr="009954D7" w:rsidRDefault="00722578" w:rsidP="0072257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954D7">
              <w:rPr>
                <w:rFonts w:ascii="Calibri" w:hAnsi="Calibri" w:cs="Calibri"/>
                <w:sz w:val="22"/>
                <w:szCs w:val="22"/>
              </w:rPr>
              <w:t>Rights and Responsibility</w:t>
            </w:r>
          </w:p>
          <w:p w:rsidR="00722578" w:rsidRPr="009954D7" w:rsidRDefault="00722578" w:rsidP="00425231">
            <w:pPr>
              <w:rPr>
                <w:rFonts w:ascii="Calibri" w:hAnsi="Calibri" w:cs="Calibri"/>
                <w:sz w:val="22"/>
                <w:szCs w:val="22"/>
              </w:rPr>
            </w:pPr>
          </w:p>
        </w:tc>
      </w:tr>
      <w:tr w:rsidR="00722578" w:rsidRPr="009954D7" w:rsidTr="00425231">
        <w:tc>
          <w:tcPr>
            <w:tcW w:w="3510" w:type="dxa"/>
            <w:shd w:val="clear" w:color="auto" w:fill="auto"/>
          </w:tcPr>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r w:rsidRPr="009954D7">
              <w:rPr>
                <w:rFonts w:ascii="Calibri" w:hAnsi="Calibri" w:cs="Calibri"/>
                <w:b/>
                <w:sz w:val="22"/>
                <w:szCs w:val="22"/>
              </w:rPr>
              <w:t>What you need to revise/prepare:</w:t>
            </w: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tc>
        <w:tc>
          <w:tcPr>
            <w:tcW w:w="6521" w:type="dxa"/>
            <w:shd w:val="clear" w:color="auto" w:fill="auto"/>
          </w:tcPr>
          <w:p w:rsidR="008E0248" w:rsidRPr="009954D7" w:rsidRDefault="008E0248" w:rsidP="008E0248">
            <w:pPr>
              <w:rPr>
                <w:rFonts w:ascii="Calibri" w:hAnsi="Calibri" w:cs="Calibri"/>
                <w:sz w:val="22"/>
                <w:szCs w:val="22"/>
              </w:rPr>
            </w:pPr>
            <w:r w:rsidRPr="009954D7">
              <w:rPr>
                <w:rFonts w:ascii="Calibri" w:hAnsi="Calibri" w:cs="Calibri"/>
                <w:sz w:val="22"/>
                <w:szCs w:val="22"/>
              </w:rPr>
              <w:t>All key themes and terminologies in both Papers:</w:t>
            </w:r>
          </w:p>
          <w:p w:rsidR="008E0248" w:rsidRDefault="008E0248" w:rsidP="00425231">
            <w:pPr>
              <w:rPr>
                <w:rFonts w:ascii="Calibri" w:hAnsi="Calibri" w:cs="Calibri"/>
                <w:sz w:val="22"/>
                <w:szCs w:val="22"/>
                <w:u w:val="single"/>
              </w:rPr>
            </w:pPr>
          </w:p>
          <w:p w:rsidR="00722578" w:rsidRPr="009954D7" w:rsidRDefault="00722578" w:rsidP="00425231">
            <w:pPr>
              <w:rPr>
                <w:rFonts w:ascii="Calibri" w:hAnsi="Calibri" w:cs="Calibri"/>
                <w:sz w:val="22"/>
                <w:szCs w:val="22"/>
                <w:u w:val="single"/>
              </w:rPr>
            </w:pPr>
            <w:r w:rsidRPr="009954D7">
              <w:rPr>
                <w:rFonts w:ascii="Calibri" w:hAnsi="Calibri" w:cs="Calibri"/>
                <w:sz w:val="22"/>
                <w:szCs w:val="22"/>
                <w:u w:val="single"/>
              </w:rPr>
              <w:t>Paper 1</w:t>
            </w:r>
          </w:p>
          <w:p w:rsidR="00722578" w:rsidRPr="009954D7" w:rsidRDefault="00722578" w:rsidP="0072257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954D7">
              <w:rPr>
                <w:rFonts w:ascii="Calibri" w:hAnsi="Calibri" w:cs="Calibri"/>
                <w:sz w:val="22"/>
                <w:szCs w:val="22"/>
              </w:rPr>
              <w:t>Section A – Active Citizenship</w:t>
            </w:r>
          </w:p>
          <w:p w:rsidR="00722578" w:rsidRPr="009954D7" w:rsidRDefault="00722578" w:rsidP="0072257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954D7">
              <w:rPr>
                <w:rFonts w:ascii="Calibri" w:hAnsi="Calibri" w:cs="Calibri"/>
                <w:sz w:val="22"/>
                <w:szCs w:val="22"/>
              </w:rPr>
              <w:t>Section B – Politics and Participation</w:t>
            </w:r>
          </w:p>
          <w:p w:rsidR="00722578" w:rsidRPr="009954D7" w:rsidRDefault="00722578" w:rsidP="008E024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szCs w:val="22"/>
              </w:rPr>
            </w:pPr>
          </w:p>
          <w:p w:rsidR="00722578" w:rsidRPr="009954D7" w:rsidRDefault="00722578" w:rsidP="00425231">
            <w:pPr>
              <w:rPr>
                <w:rFonts w:ascii="Calibri" w:hAnsi="Calibri" w:cs="Calibri"/>
                <w:sz w:val="22"/>
                <w:szCs w:val="22"/>
                <w:u w:val="single"/>
              </w:rPr>
            </w:pPr>
            <w:r w:rsidRPr="009954D7">
              <w:rPr>
                <w:rFonts w:ascii="Calibri" w:hAnsi="Calibri" w:cs="Calibri"/>
                <w:sz w:val="22"/>
                <w:szCs w:val="22"/>
                <w:u w:val="single"/>
              </w:rPr>
              <w:t xml:space="preserve">Paper 2 </w:t>
            </w:r>
          </w:p>
          <w:p w:rsidR="00722578" w:rsidRPr="009954D7" w:rsidRDefault="00722578" w:rsidP="0072257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954D7">
              <w:rPr>
                <w:rFonts w:ascii="Calibri" w:hAnsi="Calibri" w:cs="Calibri"/>
                <w:sz w:val="22"/>
                <w:szCs w:val="22"/>
              </w:rPr>
              <w:t>Section A – Life in Modern Britain</w:t>
            </w:r>
          </w:p>
          <w:p w:rsidR="00722578" w:rsidRPr="009954D7" w:rsidRDefault="00722578" w:rsidP="0072257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954D7">
              <w:rPr>
                <w:rFonts w:ascii="Calibri" w:hAnsi="Calibri" w:cs="Calibri"/>
                <w:sz w:val="22"/>
                <w:szCs w:val="22"/>
              </w:rPr>
              <w:t xml:space="preserve">Section B – Rights and Responsibility </w:t>
            </w:r>
          </w:p>
          <w:p w:rsidR="00722578" w:rsidRPr="009954D7" w:rsidRDefault="00722578" w:rsidP="00425231">
            <w:pPr>
              <w:rPr>
                <w:rFonts w:ascii="Calibri" w:hAnsi="Calibri" w:cs="Calibri"/>
                <w:sz w:val="22"/>
                <w:szCs w:val="22"/>
              </w:rPr>
            </w:pPr>
          </w:p>
        </w:tc>
      </w:tr>
      <w:tr w:rsidR="00722578" w:rsidRPr="009954D7" w:rsidTr="00425231">
        <w:tc>
          <w:tcPr>
            <w:tcW w:w="3510" w:type="dxa"/>
            <w:shd w:val="clear" w:color="auto" w:fill="auto"/>
          </w:tcPr>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r w:rsidRPr="009954D7">
              <w:rPr>
                <w:rFonts w:ascii="Calibri" w:hAnsi="Calibri" w:cs="Calibri"/>
                <w:b/>
                <w:sz w:val="22"/>
                <w:szCs w:val="22"/>
              </w:rPr>
              <w:t>What you need to bring:</w:t>
            </w:r>
          </w:p>
          <w:p w:rsidR="00722578" w:rsidRPr="009954D7" w:rsidRDefault="00722578" w:rsidP="00425231">
            <w:pPr>
              <w:rPr>
                <w:rFonts w:ascii="Calibri" w:hAnsi="Calibri" w:cs="Calibri"/>
                <w:b/>
                <w:sz w:val="22"/>
                <w:szCs w:val="22"/>
              </w:rPr>
            </w:pPr>
          </w:p>
        </w:tc>
        <w:tc>
          <w:tcPr>
            <w:tcW w:w="6521" w:type="dxa"/>
            <w:shd w:val="clear" w:color="auto" w:fill="auto"/>
          </w:tcPr>
          <w:p w:rsidR="00722578" w:rsidRPr="009954D7" w:rsidRDefault="00722578" w:rsidP="00425231">
            <w:pPr>
              <w:jc w:val="center"/>
              <w:rPr>
                <w:rFonts w:ascii="Calibri" w:hAnsi="Calibri" w:cs="Calibri"/>
                <w:sz w:val="22"/>
                <w:szCs w:val="22"/>
              </w:rPr>
            </w:pPr>
          </w:p>
          <w:p w:rsidR="00722578" w:rsidRPr="009954D7" w:rsidRDefault="00380604" w:rsidP="00425231">
            <w:pPr>
              <w:rPr>
                <w:rFonts w:ascii="Calibri" w:hAnsi="Calibri" w:cs="Calibri"/>
                <w:sz w:val="22"/>
                <w:szCs w:val="22"/>
              </w:rPr>
            </w:pPr>
            <w:r>
              <w:rPr>
                <w:rFonts w:ascii="Calibri" w:hAnsi="Calibri" w:cs="Calibri"/>
                <w:sz w:val="22"/>
                <w:szCs w:val="22"/>
              </w:rPr>
              <w:t>Black Pens, Pencils, Eraser, R</w:t>
            </w:r>
            <w:r w:rsidR="00722578" w:rsidRPr="009954D7">
              <w:rPr>
                <w:rFonts w:ascii="Calibri" w:hAnsi="Calibri" w:cs="Calibri"/>
                <w:sz w:val="22"/>
                <w:szCs w:val="22"/>
              </w:rPr>
              <w:t>uler</w:t>
            </w:r>
          </w:p>
          <w:p w:rsidR="00722578" w:rsidRPr="009954D7" w:rsidRDefault="00722578" w:rsidP="00425231">
            <w:pPr>
              <w:rPr>
                <w:rFonts w:ascii="Calibri" w:hAnsi="Calibri" w:cs="Calibri"/>
                <w:sz w:val="22"/>
                <w:szCs w:val="22"/>
              </w:rPr>
            </w:pPr>
          </w:p>
        </w:tc>
      </w:tr>
      <w:tr w:rsidR="00722578" w:rsidRPr="009954D7" w:rsidTr="00425231">
        <w:tc>
          <w:tcPr>
            <w:tcW w:w="3510" w:type="dxa"/>
            <w:shd w:val="clear" w:color="auto" w:fill="auto"/>
          </w:tcPr>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r w:rsidRPr="009954D7">
              <w:rPr>
                <w:rFonts w:ascii="Calibri" w:hAnsi="Calibri" w:cs="Calibri"/>
                <w:b/>
                <w:sz w:val="22"/>
                <w:szCs w:val="22"/>
              </w:rPr>
              <w:t>TIPS for preparing for this subject:</w:t>
            </w: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tc>
        <w:tc>
          <w:tcPr>
            <w:tcW w:w="6521" w:type="dxa"/>
            <w:shd w:val="clear" w:color="auto" w:fill="auto"/>
          </w:tcPr>
          <w:p w:rsidR="00722578" w:rsidRPr="009954D7" w:rsidRDefault="00722578" w:rsidP="00425231">
            <w:pPr>
              <w:jc w:val="center"/>
              <w:rPr>
                <w:rFonts w:ascii="Calibri" w:hAnsi="Calibri" w:cs="Calibri"/>
                <w:sz w:val="22"/>
                <w:szCs w:val="22"/>
              </w:rPr>
            </w:pPr>
          </w:p>
          <w:p w:rsidR="00722578" w:rsidRDefault="008E0248" w:rsidP="0072257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You must</w:t>
            </w:r>
            <w:r w:rsidR="00722578" w:rsidRPr="009954D7">
              <w:rPr>
                <w:rFonts w:ascii="Calibri" w:hAnsi="Calibri" w:cs="Calibri"/>
                <w:sz w:val="22"/>
                <w:szCs w:val="22"/>
              </w:rPr>
              <w:t xml:space="preserve"> be able to demonstrate a good application of knowledge and understanding of the concepts with all the main terms and themes. </w:t>
            </w:r>
          </w:p>
          <w:p w:rsidR="008E0248" w:rsidRPr="009954D7" w:rsidRDefault="008E0248" w:rsidP="008E024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szCs w:val="22"/>
              </w:rPr>
            </w:pPr>
          </w:p>
          <w:p w:rsidR="00722578" w:rsidRPr="009954D7" w:rsidRDefault="00722578" w:rsidP="0072257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954D7">
              <w:rPr>
                <w:rFonts w:ascii="Calibri" w:hAnsi="Calibri" w:cs="Calibri"/>
                <w:sz w:val="22"/>
                <w:szCs w:val="22"/>
              </w:rPr>
              <w:t>Each student must be able to comment and discuss both sides of an argument or point.</w:t>
            </w:r>
          </w:p>
          <w:p w:rsidR="00722578" w:rsidRPr="009954D7" w:rsidRDefault="00722578" w:rsidP="00425231">
            <w:pPr>
              <w:jc w:val="center"/>
              <w:rPr>
                <w:rFonts w:ascii="Calibri" w:hAnsi="Calibri" w:cs="Calibri"/>
                <w:sz w:val="22"/>
                <w:szCs w:val="22"/>
              </w:rPr>
            </w:pPr>
          </w:p>
        </w:tc>
      </w:tr>
      <w:tr w:rsidR="00722578" w:rsidRPr="009954D7" w:rsidTr="00425231">
        <w:trPr>
          <w:trHeight w:val="3474"/>
        </w:trPr>
        <w:tc>
          <w:tcPr>
            <w:tcW w:w="3510" w:type="dxa"/>
            <w:shd w:val="clear" w:color="auto" w:fill="auto"/>
          </w:tcPr>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r w:rsidRPr="009954D7">
              <w:rPr>
                <w:rFonts w:ascii="Calibri" w:hAnsi="Calibri" w:cs="Calibri"/>
                <w:b/>
                <w:sz w:val="22"/>
                <w:szCs w:val="22"/>
              </w:rPr>
              <w:t>N O T E S:</w:t>
            </w: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p w:rsidR="00722578" w:rsidRPr="009954D7" w:rsidRDefault="00722578" w:rsidP="00425231">
            <w:pPr>
              <w:rPr>
                <w:rFonts w:ascii="Calibri" w:hAnsi="Calibri" w:cs="Calibri"/>
                <w:b/>
                <w:sz w:val="22"/>
                <w:szCs w:val="22"/>
              </w:rPr>
            </w:pPr>
          </w:p>
        </w:tc>
        <w:tc>
          <w:tcPr>
            <w:tcW w:w="6521" w:type="dxa"/>
            <w:shd w:val="clear" w:color="auto" w:fill="auto"/>
          </w:tcPr>
          <w:p w:rsidR="00722578" w:rsidRPr="009954D7" w:rsidRDefault="00722578" w:rsidP="00425231">
            <w:pPr>
              <w:jc w:val="center"/>
              <w:rPr>
                <w:rFonts w:ascii="Calibri" w:hAnsi="Calibri" w:cs="Calibri"/>
                <w:sz w:val="22"/>
                <w:szCs w:val="22"/>
              </w:rPr>
            </w:pPr>
          </w:p>
        </w:tc>
      </w:tr>
    </w:tbl>
    <w:p w:rsidR="00722578" w:rsidRDefault="00722578" w:rsidP="00B84D26">
      <w:pPr>
        <w:widowControl w:val="0"/>
      </w:pPr>
    </w:p>
    <w:tbl>
      <w:tblPr>
        <w:tblpPr w:leftFromText="180" w:rightFromText="180" w:horzAnchor="margin" w:tblpX="-854" w:tblpY="-690"/>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1E0" w:firstRow="1" w:lastRow="1" w:firstColumn="1" w:lastColumn="1" w:noHBand="0" w:noVBand="0"/>
      </w:tblPr>
      <w:tblGrid>
        <w:gridCol w:w="2974"/>
        <w:gridCol w:w="7513"/>
      </w:tblGrid>
      <w:tr w:rsidR="00722578" w:rsidTr="00425231">
        <w:trPr>
          <w:trHeight w:val="546"/>
        </w:trPr>
        <w:tc>
          <w:tcPr>
            <w:tcW w:w="2974" w:type="dxa"/>
            <w:shd w:val="clear" w:color="auto" w:fill="auto"/>
          </w:tcPr>
          <w:p w:rsidR="00722578" w:rsidRPr="00722578" w:rsidRDefault="00722578" w:rsidP="00425231">
            <w:pPr>
              <w:rPr>
                <w:rFonts w:ascii="Calibri" w:hAnsi="Calibri" w:cs="Calibri"/>
                <w:b/>
                <w:sz w:val="22"/>
                <w:szCs w:val="22"/>
              </w:rPr>
            </w:pPr>
            <w:r w:rsidRPr="00722578">
              <w:rPr>
                <w:rFonts w:ascii="Calibri" w:hAnsi="Calibri" w:cs="Calibri"/>
                <w:b/>
                <w:sz w:val="22"/>
                <w:szCs w:val="22"/>
              </w:rPr>
              <w:lastRenderedPageBreak/>
              <w:br/>
              <w:t>S U B J E C T</w:t>
            </w:r>
          </w:p>
          <w:p w:rsidR="00722578" w:rsidRPr="00722578" w:rsidRDefault="00722578" w:rsidP="00425231">
            <w:pPr>
              <w:rPr>
                <w:rFonts w:ascii="Calibri" w:hAnsi="Calibri" w:cs="Calibri"/>
                <w:b/>
                <w:sz w:val="22"/>
                <w:szCs w:val="22"/>
              </w:rPr>
            </w:pPr>
          </w:p>
        </w:tc>
        <w:tc>
          <w:tcPr>
            <w:tcW w:w="7513" w:type="dxa"/>
            <w:shd w:val="clear" w:color="auto" w:fill="auto"/>
          </w:tcPr>
          <w:p w:rsidR="00722578" w:rsidRPr="00722578" w:rsidRDefault="00722578" w:rsidP="00425231">
            <w:pPr>
              <w:rPr>
                <w:rFonts w:ascii="Calibri" w:hAnsi="Calibri" w:cs="Calibri"/>
                <w:b/>
                <w:sz w:val="32"/>
                <w:szCs w:val="32"/>
              </w:rPr>
            </w:pPr>
            <w:r w:rsidRPr="00722578">
              <w:rPr>
                <w:rFonts w:ascii="Calibri" w:hAnsi="Calibri" w:cs="Calibri"/>
                <w:sz w:val="22"/>
                <w:szCs w:val="22"/>
              </w:rPr>
              <w:br/>
            </w:r>
            <w:r w:rsidR="008E0248">
              <w:rPr>
                <w:rFonts w:ascii="Calibri" w:hAnsi="Calibri" w:cs="Calibri"/>
                <w:b/>
                <w:sz w:val="32"/>
                <w:szCs w:val="32"/>
              </w:rPr>
              <w:t>COMPUTER SCIENCE</w:t>
            </w:r>
          </w:p>
        </w:tc>
      </w:tr>
      <w:tr w:rsidR="00722578" w:rsidTr="00425231">
        <w:tc>
          <w:tcPr>
            <w:tcW w:w="2974" w:type="dxa"/>
            <w:shd w:val="clear" w:color="auto" w:fill="auto"/>
          </w:tcPr>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r w:rsidRPr="00722578">
              <w:rPr>
                <w:rFonts w:ascii="Calibri" w:hAnsi="Calibri" w:cs="Calibri"/>
                <w:b/>
                <w:sz w:val="22"/>
                <w:szCs w:val="22"/>
              </w:rPr>
              <w:t>Length of Assessment:</w:t>
            </w:r>
          </w:p>
          <w:p w:rsidR="00722578" w:rsidRPr="00722578" w:rsidRDefault="00722578" w:rsidP="00425231">
            <w:pPr>
              <w:rPr>
                <w:rFonts w:ascii="Calibri" w:hAnsi="Calibri" w:cs="Calibri"/>
                <w:b/>
                <w:sz w:val="22"/>
                <w:szCs w:val="22"/>
              </w:rPr>
            </w:pPr>
          </w:p>
        </w:tc>
        <w:tc>
          <w:tcPr>
            <w:tcW w:w="7513" w:type="dxa"/>
            <w:shd w:val="clear" w:color="auto" w:fill="auto"/>
          </w:tcPr>
          <w:p w:rsidR="00722578" w:rsidRPr="00722578" w:rsidRDefault="00722578" w:rsidP="00425231">
            <w:pPr>
              <w:rPr>
                <w:rFonts w:ascii="Calibri" w:hAnsi="Calibri" w:cs="Calibri"/>
                <w:sz w:val="22"/>
                <w:szCs w:val="22"/>
              </w:rPr>
            </w:pPr>
          </w:p>
          <w:p w:rsidR="00722578" w:rsidRPr="00722578" w:rsidRDefault="00722578" w:rsidP="00425231">
            <w:pPr>
              <w:rPr>
                <w:rFonts w:ascii="Calibri" w:hAnsi="Calibri" w:cs="Calibri"/>
                <w:sz w:val="22"/>
                <w:szCs w:val="22"/>
              </w:rPr>
            </w:pPr>
            <w:r w:rsidRPr="00722578">
              <w:rPr>
                <w:rFonts w:ascii="Calibri" w:hAnsi="Calibri" w:cs="Calibri"/>
                <w:sz w:val="22"/>
                <w:szCs w:val="22"/>
              </w:rPr>
              <w:t>90 minutes</w:t>
            </w:r>
          </w:p>
        </w:tc>
      </w:tr>
      <w:tr w:rsidR="00722578" w:rsidTr="00425231">
        <w:tc>
          <w:tcPr>
            <w:tcW w:w="2974" w:type="dxa"/>
            <w:shd w:val="clear" w:color="auto" w:fill="auto"/>
          </w:tcPr>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r w:rsidRPr="00722578">
              <w:rPr>
                <w:rFonts w:ascii="Calibri" w:hAnsi="Calibri" w:cs="Calibri"/>
                <w:b/>
                <w:sz w:val="22"/>
                <w:szCs w:val="22"/>
              </w:rPr>
              <w:t>Date &amp; Time of Assessment:</w:t>
            </w:r>
          </w:p>
          <w:p w:rsidR="00722578" w:rsidRPr="00722578" w:rsidRDefault="00722578" w:rsidP="00425231">
            <w:pPr>
              <w:rPr>
                <w:rFonts w:ascii="Calibri" w:hAnsi="Calibri" w:cs="Calibri"/>
                <w:b/>
                <w:i/>
                <w:sz w:val="22"/>
                <w:szCs w:val="22"/>
              </w:rPr>
            </w:pPr>
            <w:r w:rsidRPr="00722578">
              <w:rPr>
                <w:rFonts w:ascii="Calibri" w:hAnsi="Calibri" w:cs="Calibri"/>
                <w:b/>
                <w:i/>
                <w:sz w:val="22"/>
                <w:szCs w:val="22"/>
              </w:rPr>
              <w:t>(Pupil to fill in)</w:t>
            </w:r>
          </w:p>
          <w:p w:rsidR="00722578" w:rsidRPr="00722578" w:rsidRDefault="00722578" w:rsidP="00425231">
            <w:pPr>
              <w:rPr>
                <w:rFonts w:ascii="Calibri" w:hAnsi="Calibri" w:cs="Calibri"/>
                <w:b/>
                <w:sz w:val="22"/>
                <w:szCs w:val="22"/>
              </w:rPr>
            </w:pPr>
          </w:p>
        </w:tc>
        <w:tc>
          <w:tcPr>
            <w:tcW w:w="7513" w:type="dxa"/>
            <w:shd w:val="clear" w:color="auto" w:fill="auto"/>
          </w:tcPr>
          <w:p w:rsidR="00722578" w:rsidRPr="00722578" w:rsidRDefault="00722578" w:rsidP="00425231">
            <w:pPr>
              <w:rPr>
                <w:rFonts w:ascii="Calibri" w:hAnsi="Calibri" w:cs="Calibri"/>
                <w:sz w:val="22"/>
                <w:szCs w:val="22"/>
              </w:rPr>
            </w:pPr>
          </w:p>
        </w:tc>
      </w:tr>
      <w:tr w:rsidR="00722578" w:rsidTr="00425231">
        <w:tc>
          <w:tcPr>
            <w:tcW w:w="2974" w:type="dxa"/>
            <w:shd w:val="clear" w:color="auto" w:fill="auto"/>
          </w:tcPr>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r w:rsidRPr="00722578">
              <w:rPr>
                <w:rFonts w:ascii="Calibri" w:hAnsi="Calibri" w:cs="Calibri"/>
                <w:b/>
                <w:sz w:val="22"/>
                <w:szCs w:val="22"/>
              </w:rPr>
              <w:t>Content of Assessment:</w:t>
            </w:r>
          </w:p>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p>
        </w:tc>
        <w:tc>
          <w:tcPr>
            <w:tcW w:w="7513" w:type="dxa"/>
            <w:shd w:val="clear" w:color="auto" w:fill="auto"/>
          </w:tcPr>
          <w:p w:rsidR="00722578" w:rsidRPr="00722578" w:rsidRDefault="00722578" w:rsidP="00425231">
            <w:pPr>
              <w:rPr>
                <w:rFonts w:ascii="Calibri" w:hAnsi="Calibri" w:cs="Calibri"/>
                <w:sz w:val="22"/>
                <w:szCs w:val="22"/>
              </w:rPr>
            </w:pPr>
          </w:p>
          <w:p w:rsidR="00722578" w:rsidRPr="00722578" w:rsidRDefault="00722578" w:rsidP="00425231">
            <w:pPr>
              <w:rPr>
                <w:rFonts w:ascii="Calibri" w:hAnsi="Calibri" w:cs="Calibri"/>
                <w:b/>
                <w:sz w:val="22"/>
                <w:szCs w:val="22"/>
              </w:rPr>
            </w:pPr>
            <w:r w:rsidRPr="00722578">
              <w:rPr>
                <w:rFonts w:ascii="Calibri" w:hAnsi="Calibri" w:cs="Calibri"/>
                <w:b/>
                <w:sz w:val="22"/>
                <w:szCs w:val="22"/>
              </w:rPr>
              <w:t>Paper based exam – no calculators</w:t>
            </w:r>
          </w:p>
          <w:p w:rsidR="008E0248" w:rsidRDefault="00722578" w:rsidP="00425231">
            <w:pPr>
              <w:rPr>
                <w:rFonts w:ascii="Calibri" w:hAnsi="Calibri" w:cs="Calibri"/>
                <w:sz w:val="22"/>
                <w:szCs w:val="22"/>
              </w:rPr>
            </w:pPr>
            <w:r w:rsidRPr="00722578">
              <w:rPr>
                <w:rFonts w:ascii="Calibri" w:hAnsi="Calibri" w:cs="Calibri"/>
                <w:sz w:val="22"/>
                <w:szCs w:val="22"/>
              </w:rPr>
              <w:br/>
              <w:t>Computational thinking, algorithms and programming (50%)</w:t>
            </w:r>
          </w:p>
          <w:p w:rsidR="00722578" w:rsidRPr="00722578" w:rsidRDefault="00722578" w:rsidP="00425231">
            <w:pPr>
              <w:rPr>
                <w:rFonts w:ascii="Calibri" w:hAnsi="Calibri" w:cs="Calibri"/>
                <w:sz w:val="22"/>
                <w:szCs w:val="22"/>
              </w:rPr>
            </w:pPr>
            <w:r w:rsidRPr="00722578">
              <w:rPr>
                <w:rFonts w:ascii="Calibri" w:hAnsi="Calibri" w:cs="Calibri"/>
                <w:sz w:val="22"/>
                <w:szCs w:val="22"/>
              </w:rPr>
              <w:br/>
              <w:t>Computer systems (50%)</w:t>
            </w:r>
          </w:p>
          <w:p w:rsidR="00722578" w:rsidRPr="00722578" w:rsidRDefault="00722578" w:rsidP="00425231">
            <w:pPr>
              <w:rPr>
                <w:rFonts w:ascii="Calibri" w:hAnsi="Calibri" w:cs="Calibri"/>
                <w:sz w:val="22"/>
                <w:szCs w:val="22"/>
              </w:rPr>
            </w:pPr>
          </w:p>
        </w:tc>
      </w:tr>
      <w:tr w:rsidR="00722578" w:rsidTr="00425231">
        <w:tc>
          <w:tcPr>
            <w:tcW w:w="2974" w:type="dxa"/>
            <w:shd w:val="clear" w:color="auto" w:fill="auto"/>
          </w:tcPr>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r w:rsidRPr="00722578">
              <w:rPr>
                <w:rFonts w:ascii="Calibri" w:hAnsi="Calibri" w:cs="Calibri"/>
                <w:b/>
                <w:sz w:val="22"/>
                <w:szCs w:val="22"/>
              </w:rPr>
              <w:t>What you need to revise/prepare:</w:t>
            </w:r>
          </w:p>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p>
        </w:tc>
        <w:tc>
          <w:tcPr>
            <w:tcW w:w="7513" w:type="dxa"/>
            <w:shd w:val="clear" w:color="auto" w:fill="auto"/>
          </w:tcPr>
          <w:p w:rsidR="008E0248" w:rsidRPr="008E0248" w:rsidRDefault="00722578" w:rsidP="008E0248">
            <w:pPr>
              <w:rPr>
                <w:rFonts w:ascii="Calibri" w:hAnsi="Calibri" w:cs="Calibri"/>
                <w:sz w:val="22"/>
                <w:szCs w:val="22"/>
              </w:rPr>
            </w:pPr>
            <w:r w:rsidRPr="008E0248">
              <w:rPr>
                <w:rFonts w:ascii="Calibri" w:hAnsi="Calibri" w:cs="Calibri"/>
                <w:b/>
                <w:sz w:val="22"/>
                <w:szCs w:val="22"/>
              </w:rPr>
              <w:t>Computational thinki</w:t>
            </w:r>
            <w:r w:rsidR="008E0248" w:rsidRPr="008E0248">
              <w:rPr>
                <w:rFonts w:ascii="Calibri" w:hAnsi="Calibri" w:cs="Calibri"/>
                <w:b/>
                <w:sz w:val="22"/>
                <w:szCs w:val="22"/>
              </w:rPr>
              <w:t>ng, algorithms and programming</w:t>
            </w:r>
          </w:p>
          <w:p w:rsidR="00722578" w:rsidRPr="008E0248" w:rsidRDefault="00722578" w:rsidP="008E0248">
            <w:pPr>
              <w:pStyle w:val="ListParagraph"/>
              <w:numPr>
                <w:ilvl w:val="0"/>
                <w:numId w:val="48"/>
              </w:numPr>
              <w:rPr>
                <w:rFonts w:ascii="Calibri" w:hAnsi="Calibri" w:cs="Calibri"/>
                <w:sz w:val="22"/>
                <w:szCs w:val="22"/>
              </w:rPr>
            </w:pPr>
            <w:r w:rsidRPr="008E0248">
              <w:rPr>
                <w:rFonts w:ascii="Calibri" w:hAnsi="Calibri" w:cs="Calibri"/>
                <w:sz w:val="22"/>
                <w:szCs w:val="22"/>
              </w:rPr>
              <w:t>Algorithms</w:t>
            </w:r>
          </w:p>
          <w:p w:rsidR="00722578" w:rsidRPr="008E0248" w:rsidRDefault="00722578" w:rsidP="008E0248">
            <w:pPr>
              <w:pStyle w:val="ListParagraph"/>
              <w:numPr>
                <w:ilvl w:val="0"/>
                <w:numId w:val="47"/>
              </w:numPr>
              <w:rPr>
                <w:rFonts w:ascii="Calibri" w:hAnsi="Calibri" w:cs="Calibri"/>
                <w:sz w:val="22"/>
                <w:szCs w:val="22"/>
              </w:rPr>
            </w:pPr>
            <w:r w:rsidRPr="008E0248">
              <w:rPr>
                <w:rFonts w:ascii="Calibri" w:hAnsi="Calibri" w:cs="Calibri"/>
                <w:sz w:val="22"/>
                <w:szCs w:val="22"/>
              </w:rPr>
              <w:t>Programming techniques</w:t>
            </w:r>
          </w:p>
          <w:p w:rsidR="00722578" w:rsidRPr="008E0248" w:rsidRDefault="00722578" w:rsidP="008E0248">
            <w:pPr>
              <w:pStyle w:val="ListParagraph"/>
              <w:numPr>
                <w:ilvl w:val="0"/>
                <w:numId w:val="47"/>
              </w:numPr>
              <w:rPr>
                <w:rFonts w:ascii="Calibri" w:hAnsi="Calibri" w:cs="Calibri"/>
                <w:sz w:val="22"/>
                <w:szCs w:val="22"/>
              </w:rPr>
            </w:pPr>
            <w:r w:rsidRPr="008E0248">
              <w:rPr>
                <w:rFonts w:ascii="Calibri" w:hAnsi="Calibri" w:cs="Calibri"/>
                <w:sz w:val="22"/>
                <w:szCs w:val="22"/>
              </w:rPr>
              <w:t>Producing robust programs</w:t>
            </w:r>
          </w:p>
          <w:p w:rsidR="00722578" w:rsidRPr="008E0248" w:rsidRDefault="00722578" w:rsidP="008E0248">
            <w:pPr>
              <w:pStyle w:val="ListParagraph"/>
              <w:numPr>
                <w:ilvl w:val="0"/>
                <w:numId w:val="47"/>
              </w:numPr>
              <w:rPr>
                <w:rFonts w:ascii="Calibri" w:hAnsi="Calibri" w:cs="Calibri"/>
                <w:sz w:val="22"/>
                <w:szCs w:val="22"/>
              </w:rPr>
            </w:pPr>
            <w:r w:rsidRPr="008E0248">
              <w:rPr>
                <w:rFonts w:ascii="Calibri" w:hAnsi="Calibri" w:cs="Calibri"/>
                <w:sz w:val="22"/>
                <w:szCs w:val="22"/>
              </w:rPr>
              <w:t>Computational logic</w:t>
            </w:r>
          </w:p>
          <w:p w:rsidR="00722578" w:rsidRPr="008E0248" w:rsidRDefault="00722578" w:rsidP="008E0248">
            <w:pPr>
              <w:pStyle w:val="ListParagraph"/>
              <w:numPr>
                <w:ilvl w:val="0"/>
                <w:numId w:val="47"/>
              </w:numPr>
              <w:rPr>
                <w:rFonts w:ascii="Calibri" w:hAnsi="Calibri" w:cs="Calibri"/>
                <w:b/>
                <w:sz w:val="22"/>
                <w:szCs w:val="22"/>
              </w:rPr>
            </w:pPr>
            <w:r w:rsidRPr="008E0248">
              <w:rPr>
                <w:rFonts w:ascii="Calibri" w:hAnsi="Calibri" w:cs="Calibri"/>
                <w:sz w:val="22"/>
                <w:szCs w:val="22"/>
              </w:rPr>
              <w:t>Translators and facilities of languages</w:t>
            </w:r>
            <w:r w:rsidRPr="008E0248">
              <w:rPr>
                <w:rFonts w:ascii="Calibri" w:hAnsi="Calibri" w:cs="Calibri"/>
                <w:b/>
                <w:sz w:val="22"/>
                <w:szCs w:val="22"/>
              </w:rPr>
              <w:br/>
            </w:r>
          </w:p>
          <w:p w:rsidR="008E0248" w:rsidRDefault="00722578" w:rsidP="00425231">
            <w:pPr>
              <w:rPr>
                <w:rFonts w:ascii="Calibri" w:hAnsi="Calibri" w:cs="Calibri"/>
                <w:sz w:val="22"/>
                <w:szCs w:val="22"/>
              </w:rPr>
            </w:pPr>
            <w:r w:rsidRPr="00722578">
              <w:rPr>
                <w:rFonts w:ascii="Calibri" w:hAnsi="Calibri" w:cs="Calibri"/>
                <w:b/>
                <w:sz w:val="22"/>
                <w:szCs w:val="22"/>
              </w:rPr>
              <w:t>C</w:t>
            </w:r>
            <w:r w:rsidR="008E0248">
              <w:rPr>
                <w:rFonts w:ascii="Calibri" w:hAnsi="Calibri" w:cs="Calibri"/>
                <w:b/>
                <w:sz w:val="22"/>
                <w:szCs w:val="22"/>
              </w:rPr>
              <w:t>omputer systems</w:t>
            </w:r>
          </w:p>
          <w:p w:rsidR="00722578" w:rsidRPr="008E0248" w:rsidRDefault="00722578" w:rsidP="008E0248">
            <w:pPr>
              <w:pStyle w:val="ListParagraph"/>
              <w:numPr>
                <w:ilvl w:val="0"/>
                <w:numId w:val="49"/>
              </w:numPr>
              <w:rPr>
                <w:rFonts w:ascii="Calibri" w:hAnsi="Calibri" w:cs="Calibri"/>
                <w:sz w:val="22"/>
                <w:szCs w:val="22"/>
              </w:rPr>
            </w:pPr>
            <w:r w:rsidRPr="008E0248">
              <w:rPr>
                <w:rFonts w:ascii="Calibri" w:hAnsi="Calibri" w:cs="Calibri"/>
                <w:sz w:val="22"/>
                <w:szCs w:val="22"/>
              </w:rPr>
              <w:t>Systems architecture</w:t>
            </w:r>
          </w:p>
          <w:p w:rsidR="00722578" w:rsidRPr="008E0248" w:rsidRDefault="00722578" w:rsidP="008E0248">
            <w:pPr>
              <w:pStyle w:val="ListParagraph"/>
              <w:numPr>
                <w:ilvl w:val="0"/>
                <w:numId w:val="49"/>
              </w:numPr>
              <w:rPr>
                <w:rFonts w:ascii="Calibri" w:hAnsi="Calibri" w:cs="Calibri"/>
                <w:sz w:val="22"/>
                <w:szCs w:val="22"/>
              </w:rPr>
            </w:pPr>
            <w:r w:rsidRPr="008E0248">
              <w:rPr>
                <w:rFonts w:ascii="Calibri" w:hAnsi="Calibri" w:cs="Calibri"/>
                <w:sz w:val="22"/>
                <w:szCs w:val="22"/>
              </w:rPr>
              <w:t>Memory</w:t>
            </w:r>
          </w:p>
          <w:p w:rsidR="00722578" w:rsidRPr="008E0248" w:rsidRDefault="00722578" w:rsidP="008E0248">
            <w:pPr>
              <w:pStyle w:val="ListParagraph"/>
              <w:numPr>
                <w:ilvl w:val="0"/>
                <w:numId w:val="49"/>
              </w:numPr>
              <w:rPr>
                <w:rFonts w:ascii="Calibri" w:hAnsi="Calibri" w:cs="Calibri"/>
                <w:sz w:val="22"/>
                <w:szCs w:val="22"/>
              </w:rPr>
            </w:pPr>
            <w:r w:rsidRPr="008E0248">
              <w:rPr>
                <w:rFonts w:ascii="Calibri" w:hAnsi="Calibri" w:cs="Calibri"/>
                <w:sz w:val="22"/>
                <w:szCs w:val="22"/>
              </w:rPr>
              <w:t>Storage</w:t>
            </w:r>
          </w:p>
          <w:p w:rsidR="00722578" w:rsidRPr="008E0248" w:rsidRDefault="00722578" w:rsidP="008E0248">
            <w:pPr>
              <w:pStyle w:val="ListParagraph"/>
              <w:numPr>
                <w:ilvl w:val="0"/>
                <w:numId w:val="49"/>
              </w:numPr>
              <w:rPr>
                <w:rFonts w:ascii="Calibri" w:hAnsi="Calibri" w:cs="Calibri"/>
                <w:sz w:val="22"/>
                <w:szCs w:val="22"/>
              </w:rPr>
            </w:pPr>
            <w:r w:rsidRPr="008E0248">
              <w:rPr>
                <w:rFonts w:ascii="Calibri" w:hAnsi="Calibri" w:cs="Calibri"/>
                <w:sz w:val="22"/>
                <w:szCs w:val="22"/>
              </w:rPr>
              <w:t>Wired and wireless networks</w:t>
            </w:r>
          </w:p>
          <w:p w:rsidR="00722578" w:rsidRPr="008E0248" w:rsidRDefault="00722578" w:rsidP="008E0248">
            <w:pPr>
              <w:pStyle w:val="ListParagraph"/>
              <w:numPr>
                <w:ilvl w:val="0"/>
                <w:numId w:val="49"/>
              </w:numPr>
              <w:rPr>
                <w:rFonts w:ascii="Calibri" w:hAnsi="Calibri" w:cs="Calibri"/>
                <w:sz w:val="22"/>
                <w:szCs w:val="22"/>
              </w:rPr>
            </w:pPr>
            <w:r w:rsidRPr="008E0248">
              <w:rPr>
                <w:rFonts w:ascii="Calibri" w:hAnsi="Calibri" w:cs="Calibri"/>
                <w:sz w:val="22"/>
                <w:szCs w:val="22"/>
              </w:rPr>
              <w:t>Network topologies, protocols and layers</w:t>
            </w:r>
          </w:p>
          <w:p w:rsidR="00722578" w:rsidRPr="008E0248" w:rsidRDefault="00722578" w:rsidP="008E0248">
            <w:pPr>
              <w:pStyle w:val="ListParagraph"/>
              <w:numPr>
                <w:ilvl w:val="0"/>
                <w:numId w:val="49"/>
              </w:numPr>
              <w:rPr>
                <w:rFonts w:ascii="Calibri" w:hAnsi="Calibri" w:cs="Calibri"/>
                <w:sz w:val="22"/>
                <w:szCs w:val="22"/>
              </w:rPr>
            </w:pPr>
            <w:r w:rsidRPr="008E0248">
              <w:rPr>
                <w:rFonts w:ascii="Calibri" w:hAnsi="Calibri" w:cs="Calibri"/>
                <w:sz w:val="22"/>
                <w:szCs w:val="22"/>
              </w:rPr>
              <w:t>System security</w:t>
            </w:r>
          </w:p>
          <w:p w:rsidR="00722578" w:rsidRPr="008E0248" w:rsidRDefault="00722578" w:rsidP="00425231">
            <w:pPr>
              <w:pStyle w:val="ListParagraph"/>
              <w:numPr>
                <w:ilvl w:val="0"/>
                <w:numId w:val="49"/>
              </w:numPr>
              <w:rPr>
                <w:rFonts w:ascii="Calibri" w:hAnsi="Calibri" w:cs="Calibri"/>
                <w:sz w:val="22"/>
                <w:szCs w:val="22"/>
              </w:rPr>
            </w:pPr>
            <w:r w:rsidRPr="008E0248">
              <w:rPr>
                <w:rFonts w:ascii="Calibri" w:hAnsi="Calibri" w:cs="Calibri"/>
                <w:sz w:val="22"/>
                <w:szCs w:val="22"/>
              </w:rPr>
              <w:t>Ethical, legal, cultural and environmental concerns</w:t>
            </w:r>
          </w:p>
        </w:tc>
      </w:tr>
      <w:tr w:rsidR="00722578" w:rsidTr="00425231">
        <w:tc>
          <w:tcPr>
            <w:tcW w:w="2974" w:type="dxa"/>
            <w:shd w:val="clear" w:color="auto" w:fill="auto"/>
          </w:tcPr>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r w:rsidRPr="00722578">
              <w:rPr>
                <w:rFonts w:ascii="Calibri" w:hAnsi="Calibri" w:cs="Calibri"/>
                <w:b/>
                <w:sz w:val="22"/>
                <w:szCs w:val="22"/>
              </w:rPr>
              <w:t>What you need to bring:</w:t>
            </w:r>
          </w:p>
          <w:p w:rsidR="00722578" w:rsidRPr="00722578" w:rsidRDefault="00722578" w:rsidP="00425231">
            <w:pPr>
              <w:rPr>
                <w:rFonts w:ascii="Calibri" w:hAnsi="Calibri" w:cs="Calibri"/>
                <w:b/>
                <w:sz w:val="22"/>
                <w:szCs w:val="22"/>
              </w:rPr>
            </w:pPr>
          </w:p>
        </w:tc>
        <w:tc>
          <w:tcPr>
            <w:tcW w:w="7513" w:type="dxa"/>
            <w:shd w:val="clear" w:color="auto" w:fill="auto"/>
          </w:tcPr>
          <w:p w:rsidR="00722578" w:rsidRPr="00722578" w:rsidRDefault="00722578" w:rsidP="00425231">
            <w:pPr>
              <w:rPr>
                <w:rFonts w:ascii="Calibri" w:hAnsi="Calibri" w:cs="Calibri"/>
                <w:sz w:val="22"/>
                <w:szCs w:val="22"/>
              </w:rPr>
            </w:pPr>
          </w:p>
          <w:p w:rsidR="00722578" w:rsidRPr="00722578" w:rsidRDefault="00380604" w:rsidP="00425231">
            <w:pPr>
              <w:rPr>
                <w:rFonts w:ascii="Calibri" w:hAnsi="Calibri" w:cs="Calibri"/>
                <w:sz w:val="22"/>
                <w:szCs w:val="22"/>
              </w:rPr>
            </w:pPr>
            <w:r>
              <w:rPr>
                <w:rFonts w:ascii="Calibri" w:hAnsi="Calibri" w:cs="Calibri"/>
                <w:sz w:val="22"/>
                <w:szCs w:val="22"/>
              </w:rPr>
              <w:br/>
              <w:t>Black Pens, Pencil, Ruler, E</w:t>
            </w:r>
            <w:r w:rsidR="00722578" w:rsidRPr="00722578">
              <w:rPr>
                <w:rFonts w:ascii="Calibri" w:hAnsi="Calibri" w:cs="Calibri"/>
                <w:sz w:val="22"/>
                <w:szCs w:val="22"/>
              </w:rPr>
              <w:t>raser</w:t>
            </w:r>
          </w:p>
        </w:tc>
      </w:tr>
      <w:tr w:rsidR="00722578" w:rsidTr="00425231">
        <w:tc>
          <w:tcPr>
            <w:tcW w:w="2974" w:type="dxa"/>
            <w:shd w:val="clear" w:color="auto" w:fill="auto"/>
          </w:tcPr>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r w:rsidRPr="00722578">
              <w:rPr>
                <w:rFonts w:ascii="Calibri" w:hAnsi="Calibri" w:cs="Calibri"/>
                <w:b/>
                <w:sz w:val="22"/>
                <w:szCs w:val="22"/>
              </w:rPr>
              <w:t>TIPS for preparing for this subject:</w:t>
            </w:r>
          </w:p>
          <w:p w:rsidR="00722578" w:rsidRPr="00722578" w:rsidRDefault="00722578" w:rsidP="00425231">
            <w:pPr>
              <w:rPr>
                <w:rFonts w:ascii="Calibri" w:hAnsi="Calibri" w:cs="Calibri"/>
                <w:b/>
                <w:sz w:val="22"/>
                <w:szCs w:val="22"/>
              </w:rPr>
            </w:pPr>
          </w:p>
        </w:tc>
        <w:tc>
          <w:tcPr>
            <w:tcW w:w="7513" w:type="dxa"/>
            <w:shd w:val="clear" w:color="auto" w:fill="auto"/>
          </w:tcPr>
          <w:p w:rsidR="008E0248" w:rsidRDefault="00722578" w:rsidP="00425231">
            <w:pPr>
              <w:rPr>
                <w:rFonts w:ascii="Calibri" w:hAnsi="Calibri" w:cs="Calibri"/>
                <w:sz w:val="22"/>
                <w:szCs w:val="22"/>
              </w:rPr>
            </w:pPr>
            <w:r w:rsidRPr="00722578">
              <w:rPr>
                <w:rFonts w:ascii="Calibri" w:hAnsi="Calibri" w:cs="Calibri"/>
                <w:b/>
                <w:sz w:val="22"/>
                <w:szCs w:val="22"/>
              </w:rPr>
              <w:t>Mind maps</w:t>
            </w:r>
            <w:r w:rsidRPr="00722578">
              <w:rPr>
                <w:rFonts w:ascii="Calibri" w:hAnsi="Calibri" w:cs="Calibri"/>
                <w:sz w:val="22"/>
                <w:szCs w:val="22"/>
              </w:rPr>
              <w:t xml:space="preserve"> and </w:t>
            </w:r>
            <w:r w:rsidRPr="00722578">
              <w:rPr>
                <w:rFonts w:ascii="Calibri" w:hAnsi="Calibri" w:cs="Calibri"/>
                <w:b/>
                <w:sz w:val="22"/>
                <w:szCs w:val="22"/>
              </w:rPr>
              <w:t xml:space="preserve">diagrams </w:t>
            </w:r>
            <w:r w:rsidRPr="00380604">
              <w:rPr>
                <w:rFonts w:ascii="Calibri" w:hAnsi="Calibri" w:cs="Calibri"/>
                <w:sz w:val="22"/>
                <w:szCs w:val="22"/>
              </w:rPr>
              <w:t>work</w:t>
            </w:r>
            <w:r w:rsidRPr="00722578">
              <w:rPr>
                <w:rFonts w:ascii="Calibri" w:hAnsi="Calibri" w:cs="Calibri"/>
                <w:sz w:val="22"/>
                <w:szCs w:val="22"/>
              </w:rPr>
              <w:t xml:space="preserve"> well for </w:t>
            </w:r>
            <w:r w:rsidRPr="00722578">
              <w:rPr>
                <w:rFonts w:ascii="Calibri" w:hAnsi="Calibri" w:cs="Calibri"/>
                <w:b/>
                <w:sz w:val="22"/>
                <w:szCs w:val="22"/>
              </w:rPr>
              <w:t>computer systems topics</w:t>
            </w:r>
            <w:r w:rsidRPr="00722578">
              <w:rPr>
                <w:rFonts w:ascii="Calibri" w:hAnsi="Calibri" w:cs="Calibri"/>
                <w:sz w:val="22"/>
                <w:szCs w:val="22"/>
              </w:rPr>
              <w:t>.</w:t>
            </w:r>
          </w:p>
          <w:p w:rsidR="00722578" w:rsidRPr="00722578" w:rsidRDefault="00722578" w:rsidP="00425231">
            <w:pPr>
              <w:rPr>
                <w:rFonts w:ascii="Calibri" w:hAnsi="Calibri" w:cs="Calibri"/>
                <w:sz w:val="22"/>
                <w:szCs w:val="22"/>
              </w:rPr>
            </w:pPr>
            <w:r w:rsidRPr="00722578">
              <w:rPr>
                <w:rFonts w:ascii="Calibri" w:hAnsi="Calibri" w:cs="Calibri"/>
                <w:sz w:val="22"/>
                <w:szCs w:val="22"/>
              </w:rPr>
              <w:br/>
            </w:r>
            <w:r w:rsidRPr="00722578">
              <w:rPr>
                <w:rFonts w:ascii="Calibri" w:hAnsi="Calibri" w:cs="Calibri"/>
                <w:b/>
                <w:sz w:val="22"/>
                <w:szCs w:val="22"/>
              </w:rPr>
              <w:t>Past paper practice</w:t>
            </w:r>
            <w:r w:rsidRPr="00722578">
              <w:rPr>
                <w:rFonts w:ascii="Calibri" w:hAnsi="Calibri" w:cs="Calibri"/>
                <w:sz w:val="22"/>
                <w:szCs w:val="22"/>
              </w:rPr>
              <w:t xml:space="preserve"> and </w:t>
            </w:r>
            <w:r w:rsidRPr="00722578">
              <w:rPr>
                <w:rFonts w:ascii="Calibri" w:hAnsi="Calibri" w:cs="Calibri"/>
                <w:b/>
                <w:sz w:val="22"/>
                <w:szCs w:val="22"/>
              </w:rPr>
              <w:t>programming challenges</w:t>
            </w:r>
            <w:r w:rsidRPr="00722578">
              <w:rPr>
                <w:rFonts w:ascii="Calibri" w:hAnsi="Calibri" w:cs="Calibri"/>
                <w:sz w:val="22"/>
                <w:szCs w:val="22"/>
              </w:rPr>
              <w:t xml:space="preserve"> for computational thinking, algorithms and programming topics.</w:t>
            </w:r>
            <w:r w:rsidRPr="00722578">
              <w:rPr>
                <w:rFonts w:ascii="Calibri" w:hAnsi="Calibri" w:cs="Calibri"/>
                <w:sz w:val="22"/>
                <w:szCs w:val="22"/>
              </w:rPr>
              <w:br/>
            </w:r>
          </w:p>
        </w:tc>
      </w:tr>
      <w:tr w:rsidR="00722578" w:rsidTr="00425231">
        <w:trPr>
          <w:trHeight w:val="2571"/>
        </w:trPr>
        <w:tc>
          <w:tcPr>
            <w:tcW w:w="2974" w:type="dxa"/>
            <w:shd w:val="clear" w:color="auto" w:fill="auto"/>
          </w:tcPr>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r w:rsidRPr="00722578">
              <w:rPr>
                <w:rFonts w:ascii="Calibri" w:hAnsi="Calibri" w:cs="Calibri"/>
                <w:b/>
                <w:sz w:val="22"/>
                <w:szCs w:val="22"/>
              </w:rPr>
              <w:t>N O T E S:</w:t>
            </w:r>
          </w:p>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p>
          <w:p w:rsidR="00722578" w:rsidRPr="00722578" w:rsidRDefault="00722578" w:rsidP="00425231">
            <w:pPr>
              <w:rPr>
                <w:rFonts w:ascii="Calibri" w:hAnsi="Calibri" w:cs="Calibri"/>
                <w:b/>
                <w:sz w:val="22"/>
                <w:szCs w:val="22"/>
              </w:rPr>
            </w:pPr>
          </w:p>
        </w:tc>
        <w:tc>
          <w:tcPr>
            <w:tcW w:w="7513" w:type="dxa"/>
            <w:shd w:val="clear" w:color="auto" w:fill="auto"/>
          </w:tcPr>
          <w:p w:rsidR="00722578" w:rsidRPr="00722578" w:rsidRDefault="00722578" w:rsidP="00425231">
            <w:pPr>
              <w:rPr>
                <w:rFonts w:ascii="Calibri" w:hAnsi="Calibri" w:cs="Calibri"/>
                <w:sz w:val="22"/>
                <w:szCs w:val="22"/>
              </w:rPr>
            </w:pPr>
          </w:p>
          <w:p w:rsidR="00722578" w:rsidRPr="00722578" w:rsidRDefault="00722578" w:rsidP="00425231">
            <w:pPr>
              <w:rPr>
                <w:rFonts w:ascii="Calibri" w:hAnsi="Calibri" w:cs="Calibri"/>
                <w:sz w:val="22"/>
                <w:szCs w:val="22"/>
              </w:rPr>
            </w:pPr>
            <w:r w:rsidRPr="00722578">
              <w:rPr>
                <w:rFonts w:ascii="Calibri" w:hAnsi="Calibri" w:cs="Calibri"/>
                <w:sz w:val="22"/>
                <w:szCs w:val="22"/>
              </w:rPr>
              <w:t>Revision materials and past papers will be made available over Microsoft teams as part of the build up to the exam.</w:t>
            </w:r>
          </w:p>
        </w:tc>
      </w:tr>
    </w:tbl>
    <w:p w:rsidR="00722578" w:rsidRDefault="00722578" w:rsidP="00722578"/>
    <w:p w:rsidR="00722578" w:rsidRDefault="00722578" w:rsidP="00B84D26">
      <w:pPr>
        <w:widowControl w:val="0"/>
      </w:pPr>
    </w:p>
    <w:p w:rsidR="00722578" w:rsidRDefault="00722578" w:rsidP="00B84D26">
      <w:pPr>
        <w:widowControl w:val="0"/>
      </w:pPr>
    </w:p>
    <w:tbl>
      <w:tblPr>
        <w:tblpPr w:leftFromText="180" w:rightFromText="180" w:vertAnchor="text" w:horzAnchor="margin" w:tblpX="-1026" w:tblpY="-56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6044"/>
      </w:tblGrid>
      <w:tr w:rsidR="00722578" w:rsidRPr="00344CE0" w:rsidTr="00425231">
        <w:trPr>
          <w:trHeight w:val="803"/>
        </w:trPr>
        <w:tc>
          <w:tcPr>
            <w:tcW w:w="4554" w:type="dxa"/>
            <w:shd w:val="clear" w:color="auto" w:fill="auto"/>
          </w:tcPr>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r w:rsidRPr="00344CE0">
              <w:rPr>
                <w:rFonts w:ascii="Calibri" w:hAnsi="Calibri" w:cs="Calibri"/>
                <w:b/>
                <w:sz w:val="22"/>
                <w:szCs w:val="22"/>
              </w:rPr>
              <w:t>S U B J E C T</w:t>
            </w:r>
          </w:p>
          <w:p w:rsidR="00722578" w:rsidRPr="00344CE0" w:rsidRDefault="00722578" w:rsidP="00425231">
            <w:pPr>
              <w:rPr>
                <w:rFonts w:ascii="Calibri" w:hAnsi="Calibri" w:cs="Calibri"/>
                <w:b/>
                <w:sz w:val="22"/>
                <w:szCs w:val="22"/>
              </w:rPr>
            </w:pPr>
          </w:p>
        </w:tc>
        <w:tc>
          <w:tcPr>
            <w:tcW w:w="6044" w:type="dxa"/>
            <w:shd w:val="clear" w:color="auto" w:fill="auto"/>
          </w:tcPr>
          <w:p w:rsidR="00722578" w:rsidRPr="00344CE0" w:rsidRDefault="00722578" w:rsidP="00425231">
            <w:pPr>
              <w:rPr>
                <w:rFonts w:ascii="Calibri" w:hAnsi="Calibri" w:cs="Calibri"/>
                <w:b/>
                <w:sz w:val="22"/>
                <w:szCs w:val="22"/>
              </w:rPr>
            </w:pPr>
          </w:p>
          <w:p w:rsidR="00722578" w:rsidRPr="00344CE0" w:rsidRDefault="008E0248" w:rsidP="00425231">
            <w:pPr>
              <w:rPr>
                <w:rFonts w:ascii="Calibri" w:hAnsi="Calibri" w:cs="Calibri"/>
                <w:b/>
                <w:sz w:val="32"/>
                <w:szCs w:val="32"/>
              </w:rPr>
            </w:pPr>
            <w:r>
              <w:rPr>
                <w:rFonts w:ascii="Calibri" w:hAnsi="Calibri" w:cs="Calibri"/>
                <w:b/>
                <w:sz w:val="32"/>
                <w:szCs w:val="32"/>
              </w:rPr>
              <w:t>DESIGN AND TECHNOLOGY</w:t>
            </w:r>
          </w:p>
        </w:tc>
      </w:tr>
      <w:tr w:rsidR="00722578" w:rsidRPr="00344CE0" w:rsidTr="00425231">
        <w:tc>
          <w:tcPr>
            <w:tcW w:w="4554" w:type="dxa"/>
            <w:shd w:val="clear" w:color="auto" w:fill="auto"/>
          </w:tcPr>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r w:rsidRPr="00344CE0">
              <w:rPr>
                <w:rFonts w:ascii="Calibri" w:hAnsi="Calibri" w:cs="Calibri"/>
                <w:b/>
                <w:sz w:val="22"/>
                <w:szCs w:val="22"/>
              </w:rPr>
              <w:t>Length of Assessment:</w:t>
            </w:r>
          </w:p>
          <w:p w:rsidR="00722578" w:rsidRPr="00344CE0" w:rsidRDefault="00722578" w:rsidP="00425231">
            <w:pPr>
              <w:rPr>
                <w:rFonts w:ascii="Calibri" w:hAnsi="Calibri" w:cs="Calibri"/>
                <w:b/>
                <w:sz w:val="22"/>
                <w:szCs w:val="22"/>
              </w:rPr>
            </w:pPr>
          </w:p>
        </w:tc>
        <w:tc>
          <w:tcPr>
            <w:tcW w:w="6044" w:type="dxa"/>
            <w:shd w:val="clear" w:color="auto" w:fill="auto"/>
          </w:tcPr>
          <w:p w:rsidR="00722578" w:rsidRPr="00344CE0" w:rsidRDefault="00722578" w:rsidP="00425231">
            <w:pPr>
              <w:rPr>
                <w:rFonts w:ascii="Calibri" w:hAnsi="Calibri" w:cs="Calibri"/>
                <w:sz w:val="22"/>
                <w:szCs w:val="22"/>
              </w:rPr>
            </w:pPr>
          </w:p>
          <w:p w:rsidR="00722578" w:rsidRPr="00344CE0" w:rsidRDefault="00722578" w:rsidP="00425231">
            <w:pPr>
              <w:rPr>
                <w:rFonts w:ascii="Calibri" w:hAnsi="Calibri" w:cs="Calibri"/>
                <w:sz w:val="22"/>
                <w:szCs w:val="22"/>
              </w:rPr>
            </w:pPr>
          </w:p>
          <w:p w:rsidR="00722578" w:rsidRPr="00344CE0" w:rsidRDefault="008E0248" w:rsidP="00425231">
            <w:pPr>
              <w:rPr>
                <w:rFonts w:ascii="Calibri" w:hAnsi="Calibri" w:cs="Calibri"/>
                <w:sz w:val="22"/>
                <w:szCs w:val="22"/>
              </w:rPr>
            </w:pPr>
            <w:r>
              <w:rPr>
                <w:rFonts w:ascii="Calibri" w:hAnsi="Calibri" w:cs="Calibri"/>
                <w:sz w:val="22"/>
                <w:szCs w:val="22"/>
              </w:rPr>
              <w:t>120 m</w:t>
            </w:r>
            <w:r w:rsidR="00722578" w:rsidRPr="00344CE0">
              <w:rPr>
                <w:rFonts w:ascii="Calibri" w:hAnsi="Calibri" w:cs="Calibri"/>
                <w:sz w:val="22"/>
                <w:szCs w:val="22"/>
              </w:rPr>
              <w:t>inutes</w:t>
            </w:r>
          </w:p>
        </w:tc>
      </w:tr>
      <w:tr w:rsidR="00722578" w:rsidRPr="00344CE0" w:rsidTr="00425231">
        <w:tc>
          <w:tcPr>
            <w:tcW w:w="4554" w:type="dxa"/>
            <w:shd w:val="clear" w:color="auto" w:fill="auto"/>
          </w:tcPr>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r w:rsidRPr="00344CE0">
              <w:rPr>
                <w:rFonts w:ascii="Calibri" w:hAnsi="Calibri" w:cs="Calibri"/>
                <w:b/>
                <w:sz w:val="22"/>
                <w:szCs w:val="22"/>
              </w:rPr>
              <w:t>Date &amp; Time of Assessment:</w:t>
            </w:r>
          </w:p>
          <w:p w:rsidR="00722578" w:rsidRPr="00344CE0" w:rsidRDefault="00722578" w:rsidP="00425231">
            <w:pPr>
              <w:rPr>
                <w:rFonts w:ascii="Calibri" w:hAnsi="Calibri" w:cs="Calibri"/>
                <w:b/>
                <w:i/>
                <w:sz w:val="22"/>
                <w:szCs w:val="22"/>
              </w:rPr>
            </w:pPr>
            <w:r w:rsidRPr="00344CE0">
              <w:rPr>
                <w:rFonts w:ascii="Calibri" w:hAnsi="Calibri" w:cs="Calibri"/>
                <w:b/>
                <w:i/>
                <w:sz w:val="22"/>
                <w:szCs w:val="22"/>
              </w:rPr>
              <w:t>(Pupil to fill in)</w:t>
            </w:r>
          </w:p>
        </w:tc>
        <w:tc>
          <w:tcPr>
            <w:tcW w:w="6044" w:type="dxa"/>
            <w:shd w:val="clear" w:color="auto" w:fill="auto"/>
          </w:tcPr>
          <w:p w:rsidR="00722578" w:rsidRPr="00344CE0" w:rsidRDefault="00722578" w:rsidP="00425231">
            <w:pPr>
              <w:rPr>
                <w:rFonts w:ascii="Calibri" w:hAnsi="Calibri" w:cs="Calibri"/>
                <w:sz w:val="22"/>
                <w:szCs w:val="22"/>
              </w:rPr>
            </w:pPr>
          </w:p>
          <w:p w:rsidR="00722578" w:rsidRPr="00344CE0" w:rsidRDefault="00722578" w:rsidP="00425231">
            <w:pPr>
              <w:rPr>
                <w:rFonts w:ascii="Calibri" w:hAnsi="Calibri" w:cs="Calibri"/>
                <w:sz w:val="22"/>
                <w:szCs w:val="22"/>
              </w:rPr>
            </w:pPr>
          </w:p>
          <w:p w:rsidR="00722578" w:rsidRPr="00344CE0" w:rsidRDefault="00722578" w:rsidP="00425231">
            <w:pPr>
              <w:rPr>
                <w:rFonts w:ascii="Calibri" w:hAnsi="Calibri" w:cs="Calibri"/>
                <w:sz w:val="22"/>
                <w:szCs w:val="22"/>
              </w:rPr>
            </w:pPr>
          </w:p>
        </w:tc>
      </w:tr>
      <w:tr w:rsidR="00722578" w:rsidRPr="00344CE0" w:rsidTr="00425231">
        <w:tc>
          <w:tcPr>
            <w:tcW w:w="4554" w:type="dxa"/>
            <w:shd w:val="clear" w:color="auto" w:fill="auto"/>
          </w:tcPr>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r w:rsidRPr="00344CE0">
              <w:rPr>
                <w:rFonts w:ascii="Calibri" w:hAnsi="Calibri" w:cs="Calibri"/>
                <w:b/>
                <w:sz w:val="22"/>
                <w:szCs w:val="22"/>
              </w:rPr>
              <w:t>Content of Assessment:</w:t>
            </w:r>
          </w:p>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p>
        </w:tc>
        <w:tc>
          <w:tcPr>
            <w:tcW w:w="6044" w:type="dxa"/>
            <w:shd w:val="clear" w:color="auto" w:fill="auto"/>
          </w:tcPr>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 xml:space="preserve">Maths questions – ratio and area. </w:t>
            </w:r>
          </w:p>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Resistant materials including manufacturing processes, material properties and finishes.</w:t>
            </w:r>
          </w:p>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Bioplastics – manufacture.</w:t>
            </w:r>
          </w:p>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Smart materials.</w:t>
            </w:r>
          </w:p>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Renewable energy and fossil fuels.</w:t>
            </w:r>
          </w:p>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Sustainability.</w:t>
            </w:r>
          </w:p>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 xml:space="preserve">Scales of production. </w:t>
            </w:r>
          </w:p>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CAM/CAD.</w:t>
            </w:r>
          </w:p>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 xml:space="preserve">QC/QA </w:t>
            </w:r>
          </w:p>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Packaging processes and purpose</w:t>
            </w:r>
          </w:p>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Prototyping and analysis</w:t>
            </w:r>
          </w:p>
          <w:p w:rsidR="00722578" w:rsidRPr="00344CE0" w:rsidRDefault="00722578" w:rsidP="0072257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2 point perspective drawing</w:t>
            </w:r>
          </w:p>
        </w:tc>
      </w:tr>
      <w:tr w:rsidR="00722578" w:rsidRPr="00344CE0" w:rsidTr="00425231">
        <w:tc>
          <w:tcPr>
            <w:tcW w:w="4554" w:type="dxa"/>
            <w:shd w:val="clear" w:color="auto" w:fill="auto"/>
          </w:tcPr>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r w:rsidRPr="00344CE0">
              <w:rPr>
                <w:rFonts w:ascii="Calibri" w:hAnsi="Calibri" w:cs="Calibri"/>
                <w:b/>
                <w:sz w:val="22"/>
                <w:szCs w:val="22"/>
              </w:rPr>
              <w:t>What you need to revise/prepare:</w:t>
            </w:r>
          </w:p>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p>
        </w:tc>
        <w:tc>
          <w:tcPr>
            <w:tcW w:w="6044" w:type="dxa"/>
            <w:shd w:val="clear" w:color="auto" w:fill="auto"/>
          </w:tcPr>
          <w:p w:rsidR="00722578" w:rsidRPr="00344CE0" w:rsidRDefault="00722578" w:rsidP="0072257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Materials:</w:t>
            </w:r>
            <w:r w:rsidR="00380604">
              <w:rPr>
                <w:rFonts w:ascii="Calibri" w:hAnsi="Calibri" w:cs="Calibri"/>
                <w:sz w:val="22"/>
                <w:szCs w:val="22"/>
              </w:rPr>
              <w:t xml:space="preserve"> </w:t>
            </w:r>
            <w:r w:rsidRPr="00344CE0">
              <w:rPr>
                <w:rFonts w:ascii="Calibri" w:hAnsi="Calibri" w:cs="Calibri"/>
                <w:sz w:val="22"/>
                <w:szCs w:val="22"/>
              </w:rPr>
              <w:t>Resistant Materials, Polymers, Metals, Woods</w:t>
            </w:r>
            <w:r w:rsidR="00380604">
              <w:rPr>
                <w:rFonts w:ascii="Calibri" w:hAnsi="Calibri" w:cs="Calibri"/>
                <w:sz w:val="22"/>
                <w:szCs w:val="22"/>
              </w:rPr>
              <w:t>, Smart Materials. Properties, Industrial Processes</w:t>
            </w:r>
            <w:r w:rsidRPr="00344CE0">
              <w:rPr>
                <w:rFonts w:ascii="Calibri" w:hAnsi="Calibri" w:cs="Calibri"/>
                <w:sz w:val="22"/>
                <w:szCs w:val="22"/>
              </w:rPr>
              <w:t xml:space="preserve"> and finishes.</w:t>
            </w:r>
          </w:p>
          <w:p w:rsidR="00722578" w:rsidRPr="00344CE0" w:rsidRDefault="00722578" w:rsidP="0072257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Renewable energy sources and fossil fuels, extraction.</w:t>
            </w:r>
          </w:p>
          <w:p w:rsidR="00722578" w:rsidRPr="00344CE0" w:rsidRDefault="00722578" w:rsidP="0072257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 xml:space="preserve">Bioplastics </w:t>
            </w:r>
            <w:r w:rsidR="00380604">
              <w:rPr>
                <w:rFonts w:ascii="Calibri" w:hAnsi="Calibri" w:cs="Calibri"/>
                <w:sz w:val="22"/>
                <w:szCs w:val="22"/>
              </w:rPr>
              <w:t>‘</w:t>
            </w:r>
            <w:r w:rsidRPr="00344CE0">
              <w:rPr>
                <w:rFonts w:ascii="Calibri" w:hAnsi="Calibri" w:cs="Calibri"/>
                <w:sz w:val="22"/>
                <w:szCs w:val="22"/>
              </w:rPr>
              <w:t>how are they made and used</w:t>
            </w:r>
            <w:r w:rsidR="00380604">
              <w:rPr>
                <w:rFonts w:ascii="Calibri" w:hAnsi="Calibri" w:cs="Calibri"/>
                <w:sz w:val="22"/>
                <w:szCs w:val="22"/>
              </w:rPr>
              <w:t>’</w:t>
            </w:r>
            <w:r w:rsidRPr="00344CE0">
              <w:rPr>
                <w:rFonts w:ascii="Calibri" w:hAnsi="Calibri" w:cs="Calibri"/>
                <w:sz w:val="22"/>
                <w:szCs w:val="22"/>
              </w:rPr>
              <w:t>.</w:t>
            </w:r>
          </w:p>
          <w:p w:rsidR="00722578" w:rsidRPr="00344CE0" w:rsidRDefault="00722578" w:rsidP="0072257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Scales of Production – Batch, continuous production.</w:t>
            </w:r>
          </w:p>
          <w:p w:rsidR="00722578" w:rsidRPr="00344CE0" w:rsidRDefault="00722578" w:rsidP="0072257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CAM/CAD – products that use this process</w:t>
            </w:r>
          </w:p>
          <w:p w:rsidR="00722578" w:rsidRPr="00344CE0" w:rsidRDefault="00722578" w:rsidP="0072257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QC/QA – including BSI and CE marks</w:t>
            </w:r>
          </w:p>
          <w:p w:rsidR="00722578" w:rsidRPr="00344CE0" w:rsidRDefault="00722578" w:rsidP="0072257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Packaging – finishes, processes and purpose</w:t>
            </w:r>
          </w:p>
          <w:p w:rsidR="00722578" w:rsidRPr="00344CE0" w:rsidRDefault="00722578" w:rsidP="0072257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Product/prototype analysis – ACCESS FM</w:t>
            </w:r>
          </w:p>
          <w:p w:rsidR="00722578" w:rsidRPr="00344CE0" w:rsidRDefault="00722578" w:rsidP="0072257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Practise 2 point perspective drawings.</w:t>
            </w:r>
          </w:p>
        </w:tc>
      </w:tr>
      <w:tr w:rsidR="00722578" w:rsidRPr="00344CE0" w:rsidTr="00425231">
        <w:tc>
          <w:tcPr>
            <w:tcW w:w="4554" w:type="dxa"/>
            <w:shd w:val="clear" w:color="auto" w:fill="auto"/>
          </w:tcPr>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r w:rsidRPr="00344CE0">
              <w:rPr>
                <w:rFonts w:ascii="Calibri" w:hAnsi="Calibri" w:cs="Calibri"/>
                <w:b/>
                <w:sz w:val="22"/>
                <w:szCs w:val="22"/>
              </w:rPr>
              <w:t>What you need to bring:</w:t>
            </w:r>
          </w:p>
          <w:p w:rsidR="00722578" w:rsidRPr="00344CE0" w:rsidRDefault="00722578" w:rsidP="00425231">
            <w:pPr>
              <w:rPr>
                <w:rFonts w:ascii="Calibri" w:hAnsi="Calibri" w:cs="Calibri"/>
                <w:b/>
                <w:sz w:val="22"/>
                <w:szCs w:val="22"/>
              </w:rPr>
            </w:pPr>
          </w:p>
        </w:tc>
        <w:tc>
          <w:tcPr>
            <w:tcW w:w="6044" w:type="dxa"/>
            <w:shd w:val="clear" w:color="auto" w:fill="auto"/>
          </w:tcPr>
          <w:p w:rsidR="00722578" w:rsidRPr="00344CE0" w:rsidRDefault="00722578" w:rsidP="00425231">
            <w:pPr>
              <w:rPr>
                <w:rFonts w:ascii="Calibri" w:hAnsi="Calibri" w:cs="Calibri"/>
                <w:sz w:val="22"/>
                <w:szCs w:val="22"/>
              </w:rPr>
            </w:pPr>
          </w:p>
          <w:p w:rsidR="00722578" w:rsidRPr="00344CE0" w:rsidRDefault="00380604" w:rsidP="00425231">
            <w:pPr>
              <w:rPr>
                <w:rFonts w:ascii="Calibri" w:hAnsi="Calibri" w:cs="Calibri"/>
                <w:sz w:val="22"/>
                <w:szCs w:val="22"/>
              </w:rPr>
            </w:pPr>
            <w:r>
              <w:rPr>
                <w:rFonts w:ascii="Calibri" w:hAnsi="Calibri" w:cs="Calibri"/>
                <w:sz w:val="22"/>
                <w:szCs w:val="22"/>
              </w:rPr>
              <w:t>Black Pens, P</w:t>
            </w:r>
            <w:r w:rsidR="00722578" w:rsidRPr="00344CE0">
              <w:rPr>
                <w:rFonts w:ascii="Calibri" w:hAnsi="Calibri" w:cs="Calibri"/>
                <w:sz w:val="22"/>
                <w:szCs w:val="22"/>
              </w:rPr>
              <w:t>encils</w:t>
            </w:r>
            <w:r>
              <w:rPr>
                <w:rFonts w:ascii="Calibri" w:hAnsi="Calibri" w:cs="Calibri"/>
                <w:sz w:val="22"/>
                <w:szCs w:val="22"/>
              </w:rPr>
              <w:t>, Eraser, Calculator, Maths S</w:t>
            </w:r>
            <w:r w:rsidR="008E0248">
              <w:rPr>
                <w:rFonts w:ascii="Calibri" w:hAnsi="Calibri" w:cs="Calibri"/>
                <w:sz w:val="22"/>
                <w:szCs w:val="22"/>
              </w:rPr>
              <w:t>et</w:t>
            </w:r>
          </w:p>
        </w:tc>
      </w:tr>
      <w:tr w:rsidR="00722578" w:rsidRPr="00344CE0" w:rsidTr="00425231">
        <w:tc>
          <w:tcPr>
            <w:tcW w:w="4554" w:type="dxa"/>
            <w:shd w:val="clear" w:color="auto" w:fill="auto"/>
          </w:tcPr>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r w:rsidRPr="00344CE0">
              <w:rPr>
                <w:rFonts w:ascii="Calibri" w:hAnsi="Calibri" w:cs="Calibri"/>
                <w:b/>
                <w:sz w:val="22"/>
                <w:szCs w:val="22"/>
              </w:rPr>
              <w:t>TIPS for preparing for this subject:</w:t>
            </w:r>
          </w:p>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p>
        </w:tc>
        <w:tc>
          <w:tcPr>
            <w:tcW w:w="6044" w:type="dxa"/>
            <w:shd w:val="clear" w:color="auto" w:fill="auto"/>
          </w:tcPr>
          <w:p w:rsidR="00722578" w:rsidRPr="00344CE0" w:rsidRDefault="00722578" w:rsidP="0072257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 xml:space="preserve">Use revision books that you can collect from the department. </w:t>
            </w:r>
          </w:p>
          <w:p w:rsidR="00722578" w:rsidRPr="00344CE0" w:rsidRDefault="00722578" w:rsidP="0072257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 xml:space="preserve">TechnologyStudent.com website. </w:t>
            </w:r>
          </w:p>
          <w:p w:rsidR="00722578" w:rsidRPr="00344CE0" w:rsidRDefault="00722578" w:rsidP="0072257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 xml:space="preserve">PowerPoints that are on the shared area. </w:t>
            </w:r>
          </w:p>
          <w:p w:rsidR="008E0248" w:rsidRDefault="00722578" w:rsidP="0072257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 xml:space="preserve">Revise notes </w:t>
            </w:r>
          </w:p>
          <w:p w:rsidR="00722578" w:rsidRPr="00344CE0" w:rsidRDefault="00722578" w:rsidP="0072257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CE0">
              <w:rPr>
                <w:rFonts w:ascii="Calibri" w:hAnsi="Calibri" w:cs="Calibri"/>
                <w:sz w:val="22"/>
                <w:szCs w:val="22"/>
              </w:rPr>
              <w:t>Practice papers on AQA website.</w:t>
            </w:r>
          </w:p>
        </w:tc>
      </w:tr>
      <w:tr w:rsidR="00722578" w:rsidRPr="00344CE0" w:rsidTr="008E0248">
        <w:trPr>
          <w:trHeight w:val="2241"/>
        </w:trPr>
        <w:tc>
          <w:tcPr>
            <w:tcW w:w="4554" w:type="dxa"/>
            <w:shd w:val="clear" w:color="auto" w:fill="auto"/>
          </w:tcPr>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r w:rsidRPr="00344CE0">
              <w:rPr>
                <w:rFonts w:ascii="Calibri" w:hAnsi="Calibri" w:cs="Calibri"/>
                <w:b/>
                <w:sz w:val="22"/>
                <w:szCs w:val="22"/>
              </w:rPr>
              <w:t>N O T E S:</w:t>
            </w:r>
          </w:p>
          <w:p w:rsidR="00722578" w:rsidRPr="00344CE0" w:rsidRDefault="00722578" w:rsidP="00425231">
            <w:pPr>
              <w:rPr>
                <w:rFonts w:ascii="Calibri" w:hAnsi="Calibri" w:cs="Calibri"/>
                <w:b/>
                <w:sz w:val="22"/>
                <w:szCs w:val="22"/>
              </w:rPr>
            </w:pPr>
          </w:p>
          <w:p w:rsidR="00722578" w:rsidRPr="00344CE0" w:rsidRDefault="00722578" w:rsidP="00425231">
            <w:pPr>
              <w:rPr>
                <w:rFonts w:ascii="Calibri" w:hAnsi="Calibri" w:cs="Calibri"/>
                <w:b/>
                <w:sz w:val="22"/>
                <w:szCs w:val="22"/>
              </w:rPr>
            </w:pPr>
          </w:p>
        </w:tc>
        <w:tc>
          <w:tcPr>
            <w:tcW w:w="6044" w:type="dxa"/>
            <w:shd w:val="clear" w:color="auto" w:fill="auto"/>
          </w:tcPr>
          <w:p w:rsidR="00722578" w:rsidRPr="00344CE0" w:rsidRDefault="00722578" w:rsidP="00425231">
            <w:pPr>
              <w:rPr>
                <w:rFonts w:ascii="Calibri" w:hAnsi="Calibri" w:cs="Calibri"/>
                <w:sz w:val="22"/>
                <w:szCs w:val="22"/>
              </w:rPr>
            </w:pPr>
          </w:p>
        </w:tc>
      </w:tr>
    </w:tbl>
    <w:p w:rsidR="00722578" w:rsidRDefault="00722578" w:rsidP="00722578"/>
    <w:tbl>
      <w:tblPr>
        <w:tblpPr w:leftFromText="180" w:rightFromText="180" w:vertAnchor="text" w:horzAnchor="margin" w:tblpX="-1168" w:tblpY="-6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662"/>
      </w:tblGrid>
      <w:tr w:rsidR="00722578" w:rsidRPr="00057657" w:rsidTr="00425231">
        <w:trPr>
          <w:trHeight w:val="803"/>
        </w:trPr>
        <w:tc>
          <w:tcPr>
            <w:tcW w:w="3652" w:type="dxa"/>
            <w:shd w:val="clear" w:color="auto" w:fill="auto"/>
          </w:tcPr>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r w:rsidRPr="00057657">
              <w:rPr>
                <w:rFonts w:ascii="Calibri" w:hAnsi="Calibri" w:cs="Calibri"/>
                <w:b/>
                <w:sz w:val="22"/>
                <w:szCs w:val="22"/>
              </w:rPr>
              <w:t>S U B J E C T</w:t>
            </w:r>
          </w:p>
          <w:p w:rsidR="00722578" w:rsidRPr="00057657" w:rsidRDefault="00722578" w:rsidP="00425231">
            <w:pPr>
              <w:rPr>
                <w:rFonts w:ascii="Calibri" w:hAnsi="Calibri" w:cs="Calibri"/>
                <w:b/>
                <w:sz w:val="22"/>
                <w:szCs w:val="22"/>
              </w:rPr>
            </w:pPr>
          </w:p>
        </w:tc>
        <w:tc>
          <w:tcPr>
            <w:tcW w:w="6662" w:type="dxa"/>
            <w:shd w:val="clear" w:color="auto" w:fill="auto"/>
          </w:tcPr>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32"/>
                <w:szCs w:val="32"/>
              </w:rPr>
            </w:pPr>
            <w:r w:rsidRPr="00057657">
              <w:rPr>
                <w:rFonts w:ascii="Calibri" w:hAnsi="Calibri" w:cs="Calibri"/>
                <w:b/>
                <w:sz w:val="32"/>
                <w:szCs w:val="32"/>
              </w:rPr>
              <w:t>DRAMA</w:t>
            </w:r>
          </w:p>
        </w:tc>
      </w:tr>
      <w:tr w:rsidR="00722578" w:rsidRPr="00057657" w:rsidTr="00425231">
        <w:tc>
          <w:tcPr>
            <w:tcW w:w="3652" w:type="dxa"/>
            <w:shd w:val="clear" w:color="auto" w:fill="auto"/>
          </w:tcPr>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r w:rsidRPr="00057657">
              <w:rPr>
                <w:rFonts w:ascii="Calibri" w:hAnsi="Calibri" w:cs="Calibri"/>
                <w:b/>
                <w:sz w:val="22"/>
                <w:szCs w:val="22"/>
              </w:rPr>
              <w:t>Length of Assessment:</w:t>
            </w:r>
          </w:p>
          <w:p w:rsidR="00722578" w:rsidRPr="00057657" w:rsidRDefault="00722578" w:rsidP="00425231">
            <w:pPr>
              <w:rPr>
                <w:rFonts w:ascii="Calibri" w:hAnsi="Calibri" w:cs="Calibri"/>
                <w:b/>
                <w:sz w:val="22"/>
                <w:szCs w:val="22"/>
              </w:rPr>
            </w:pPr>
          </w:p>
        </w:tc>
        <w:tc>
          <w:tcPr>
            <w:tcW w:w="6662" w:type="dxa"/>
            <w:shd w:val="clear" w:color="auto" w:fill="auto"/>
          </w:tcPr>
          <w:p w:rsidR="00722578" w:rsidRPr="00057657" w:rsidRDefault="00722578" w:rsidP="00425231">
            <w:pPr>
              <w:rPr>
                <w:rFonts w:ascii="Calibri" w:hAnsi="Calibri" w:cs="Calibri"/>
                <w:sz w:val="22"/>
                <w:szCs w:val="22"/>
              </w:rPr>
            </w:pPr>
          </w:p>
          <w:p w:rsidR="00722578" w:rsidRPr="00057657" w:rsidRDefault="00722578" w:rsidP="0072257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57657">
              <w:rPr>
                <w:rFonts w:ascii="Calibri" w:hAnsi="Calibri" w:cs="Calibri"/>
                <w:sz w:val="22"/>
                <w:szCs w:val="22"/>
              </w:rPr>
              <w:t>Internal assessment (during lessons) of practical group project.</w:t>
            </w:r>
          </w:p>
          <w:p w:rsidR="00722578" w:rsidRPr="00057657" w:rsidRDefault="00722578" w:rsidP="0072257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57657">
              <w:rPr>
                <w:rFonts w:ascii="Calibri" w:hAnsi="Calibri" w:cs="Calibri"/>
                <w:sz w:val="22"/>
                <w:szCs w:val="22"/>
              </w:rPr>
              <w:t>120 minute written paper.</w:t>
            </w:r>
          </w:p>
        </w:tc>
      </w:tr>
      <w:tr w:rsidR="00722578" w:rsidRPr="00057657" w:rsidTr="00425231">
        <w:tc>
          <w:tcPr>
            <w:tcW w:w="3652" w:type="dxa"/>
            <w:shd w:val="clear" w:color="auto" w:fill="auto"/>
          </w:tcPr>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r w:rsidRPr="00057657">
              <w:rPr>
                <w:rFonts w:ascii="Calibri" w:hAnsi="Calibri" w:cs="Calibri"/>
                <w:b/>
                <w:sz w:val="22"/>
                <w:szCs w:val="22"/>
              </w:rPr>
              <w:t>Date &amp; Time of Assessment:</w:t>
            </w:r>
          </w:p>
          <w:p w:rsidR="00722578" w:rsidRPr="00057657" w:rsidRDefault="00722578" w:rsidP="00425231">
            <w:pPr>
              <w:rPr>
                <w:rFonts w:ascii="Calibri" w:hAnsi="Calibri" w:cs="Calibri"/>
                <w:b/>
                <w:i/>
                <w:sz w:val="22"/>
                <w:szCs w:val="22"/>
              </w:rPr>
            </w:pPr>
            <w:r w:rsidRPr="00057657">
              <w:rPr>
                <w:rFonts w:ascii="Calibri" w:hAnsi="Calibri" w:cs="Calibri"/>
                <w:b/>
                <w:i/>
                <w:sz w:val="22"/>
                <w:szCs w:val="22"/>
              </w:rPr>
              <w:t>(Pupil to fill in)</w:t>
            </w:r>
          </w:p>
          <w:p w:rsidR="00722578" w:rsidRPr="00057657" w:rsidRDefault="00722578" w:rsidP="00425231">
            <w:pPr>
              <w:rPr>
                <w:rFonts w:ascii="Calibri" w:hAnsi="Calibri" w:cs="Calibri"/>
                <w:b/>
                <w:sz w:val="22"/>
                <w:szCs w:val="22"/>
              </w:rPr>
            </w:pPr>
          </w:p>
        </w:tc>
        <w:tc>
          <w:tcPr>
            <w:tcW w:w="6662" w:type="dxa"/>
            <w:shd w:val="clear" w:color="auto" w:fill="auto"/>
          </w:tcPr>
          <w:p w:rsidR="00722578" w:rsidRPr="00057657" w:rsidRDefault="00722578" w:rsidP="00425231">
            <w:pPr>
              <w:rPr>
                <w:rFonts w:ascii="Calibri" w:hAnsi="Calibri" w:cs="Calibri"/>
                <w:sz w:val="22"/>
                <w:szCs w:val="22"/>
              </w:rPr>
            </w:pPr>
          </w:p>
        </w:tc>
      </w:tr>
      <w:tr w:rsidR="00722578" w:rsidRPr="00057657" w:rsidTr="00425231">
        <w:tc>
          <w:tcPr>
            <w:tcW w:w="3652" w:type="dxa"/>
            <w:shd w:val="clear" w:color="auto" w:fill="auto"/>
          </w:tcPr>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r w:rsidRPr="00057657">
              <w:rPr>
                <w:rFonts w:ascii="Calibri" w:hAnsi="Calibri" w:cs="Calibri"/>
                <w:b/>
                <w:sz w:val="22"/>
                <w:szCs w:val="22"/>
              </w:rPr>
              <w:t>Content of Assessment:</w:t>
            </w:r>
          </w:p>
          <w:p w:rsidR="00722578" w:rsidRPr="00057657" w:rsidRDefault="00722578" w:rsidP="00425231">
            <w:pPr>
              <w:rPr>
                <w:rFonts w:ascii="Calibri" w:hAnsi="Calibri" w:cs="Calibri"/>
                <w:b/>
                <w:sz w:val="22"/>
                <w:szCs w:val="22"/>
              </w:rPr>
            </w:pPr>
          </w:p>
        </w:tc>
        <w:tc>
          <w:tcPr>
            <w:tcW w:w="6662" w:type="dxa"/>
            <w:shd w:val="clear" w:color="auto" w:fill="auto"/>
          </w:tcPr>
          <w:p w:rsidR="00722578" w:rsidRPr="00057657" w:rsidRDefault="00722578" w:rsidP="00425231">
            <w:pPr>
              <w:rPr>
                <w:rFonts w:ascii="Calibri" w:hAnsi="Calibri" w:cs="Calibri"/>
                <w:sz w:val="22"/>
                <w:szCs w:val="22"/>
              </w:rPr>
            </w:pPr>
          </w:p>
          <w:p w:rsidR="00722578" w:rsidRDefault="00722578" w:rsidP="0072257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57657">
              <w:rPr>
                <w:rFonts w:ascii="Calibri" w:hAnsi="Calibri" w:cs="Calibri"/>
                <w:sz w:val="22"/>
                <w:szCs w:val="22"/>
              </w:rPr>
              <w:t>Written paper: analysis of the play ‘Beautiful Thing’ and critique of professional theatre production – both essay questions.</w:t>
            </w:r>
          </w:p>
          <w:p w:rsidR="002722B4" w:rsidRPr="00057657" w:rsidRDefault="002722B4" w:rsidP="0038060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szCs w:val="22"/>
              </w:rPr>
            </w:pPr>
          </w:p>
        </w:tc>
      </w:tr>
      <w:tr w:rsidR="00722578" w:rsidRPr="00057657" w:rsidTr="00425231">
        <w:tc>
          <w:tcPr>
            <w:tcW w:w="3652" w:type="dxa"/>
            <w:shd w:val="clear" w:color="auto" w:fill="auto"/>
          </w:tcPr>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r w:rsidRPr="00057657">
              <w:rPr>
                <w:rFonts w:ascii="Calibri" w:hAnsi="Calibri" w:cs="Calibri"/>
                <w:b/>
                <w:sz w:val="22"/>
                <w:szCs w:val="22"/>
              </w:rPr>
              <w:t>What you need to revise/prepare:</w:t>
            </w:r>
          </w:p>
          <w:p w:rsidR="00722578" w:rsidRPr="00057657" w:rsidRDefault="00722578" w:rsidP="00425231">
            <w:pPr>
              <w:rPr>
                <w:rFonts w:ascii="Calibri" w:hAnsi="Calibri" w:cs="Calibri"/>
                <w:b/>
                <w:sz w:val="22"/>
                <w:szCs w:val="22"/>
              </w:rPr>
            </w:pPr>
          </w:p>
        </w:tc>
        <w:tc>
          <w:tcPr>
            <w:tcW w:w="6662" w:type="dxa"/>
            <w:shd w:val="clear" w:color="auto" w:fill="auto"/>
          </w:tcPr>
          <w:p w:rsidR="00722578" w:rsidRDefault="00722578" w:rsidP="0072257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57657">
              <w:rPr>
                <w:rFonts w:ascii="Calibri" w:hAnsi="Calibri" w:cs="Calibri"/>
                <w:sz w:val="22"/>
                <w:szCs w:val="22"/>
              </w:rPr>
              <w:t>Research</w:t>
            </w:r>
            <w:r w:rsidR="00BF6BE4">
              <w:rPr>
                <w:rFonts w:ascii="Calibri" w:hAnsi="Calibri" w:cs="Calibri"/>
                <w:sz w:val="22"/>
                <w:szCs w:val="22"/>
              </w:rPr>
              <w:t xml:space="preserve"> the</w:t>
            </w:r>
            <w:r w:rsidRPr="00057657">
              <w:rPr>
                <w:rFonts w:ascii="Calibri" w:hAnsi="Calibri" w:cs="Calibri"/>
                <w:sz w:val="22"/>
                <w:szCs w:val="22"/>
              </w:rPr>
              <w:t xml:space="preserve"> chosen professional production you will be discussing.</w:t>
            </w:r>
          </w:p>
          <w:p w:rsidR="00BF6BE4" w:rsidRPr="00057657" w:rsidRDefault="00BF6BE4" w:rsidP="00BF6BE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szCs w:val="22"/>
              </w:rPr>
            </w:pPr>
          </w:p>
          <w:p w:rsidR="00722578" w:rsidRPr="00057657" w:rsidRDefault="00722578" w:rsidP="0072257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57657">
              <w:rPr>
                <w:rFonts w:ascii="Calibri" w:hAnsi="Calibri" w:cs="Calibri"/>
                <w:sz w:val="22"/>
                <w:szCs w:val="22"/>
              </w:rPr>
              <w:t>Review notes taken on ‘Beautiful Thing’ with emphasis on character.</w:t>
            </w:r>
          </w:p>
        </w:tc>
      </w:tr>
      <w:tr w:rsidR="00722578" w:rsidRPr="00057657" w:rsidTr="00425231">
        <w:tc>
          <w:tcPr>
            <w:tcW w:w="3652" w:type="dxa"/>
            <w:shd w:val="clear" w:color="auto" w:fill="auto"/>
          </w:tcPr>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r w:rsidRPr="00057657">
              <w:rPr>
                <w:rFonts w:ascii="Calibri" w:hAnsi="Calibri" w:cs="Calibri"/>
                <w:b/>
                <w:sz w:val="22"/>
                <w:szCs w:val="22"/>
              </w:rPr>
              <w:t>What you need to bring:</w:t>
            </w:r>
          </w:p>
          <w:p w:rsidR="00722578" w:rsidRPr="00057657" w:rsidRDefault="00722578" w:rsidP="00425231">
            <w:pPr>
              <w:rPr>
                <w:rFonts w:ascii="Calibri" w:hAnsi="Calibri" w:cs="Calibri"/>
                <w:b/>
                <w:sz w:val="22"/>
                <w:szCs w:val="22"/>
              </w:rPr>
            </w:pPr>
          </w:p>
        </w:tc>
        <w:tc>
          <w:tcPr>
            <w:tcW w:w="6662" w:type="dxa"/>
            <w:shd w:val="clear" w:color="auto" w:fill="auto"/>
          </w:tcPr>
          <w:p w:rsidR="00722578" w:rsidRPr="00057657" w:rsidRDefault="00722578" w:rsidP="00425231">
            <w:pPr>
              <w:rPr>
                <w:rFonts w:ascii="Calibri" w:hAnsi="Calibri" w:cs="Calibri"/>
                <w:sz w:val="22"/>
                <w:szCs w:val="22"/>
              </w:rPr>
            </w:pPr>
          </w:p>
          <w:p w:rsidR="00BF6BE4" w:rsidRPr="00BF6BE4" w:rsidRDefault="00722578" w:rsidP="00425231">
            <w:pPr>
              <w:rPr>
                <w:rFonts w:ascii="Calibri" w:hAnsi="Calibri" w:cs="Calibri"/>
                <w:b/>
                <w:sz w:val="22"/>
                <w:szCs w:val="22"/>
              </w:rPr>
            </w:pPr>
            <w:r w:rsidRPr="00057657">
              <w:rPr>
                <w:rFonts w:ascii="Calibri" w:hAnsi="Calibri" w:cs="Calibri"/>
                <w:sz w:val="22"/>
                <w:szCs w:val="22"/>
              </w:rPr>
              <w:t xml:space="preserve">Your text of ‘Beautiful Thing’. </w:t>
            </w:r>
          </w:p>
          <w:p w:rsidR="00722578" w:rsidRPr="00057657" w:rsidRDefault="00722578" w:rsidP="00425231">
            <w:pPr>
              <w:rPr>
                <w:rFonts w:ascii="Calibri" w:hAnsi="Calibri" w:cs="Calibri"/>
                <w:sz w:val="22"/>
                <w:szCs w:val="22"/>
              </w:rPr>
            </w:pPr>
            <w:r w:rsidRPr="00BF6BE4">
              <w:rPr>
                <w:rFonts w:ascii="Calibri" w:hAnsi="Calibri" w:cs="Calibri"/>
                <w:b/>
                <w:sz w:val="22"/>
                <w:szCs w:val="22"/>
              </w:rPr>
              <w:t>On this occasion, you m</w:t>
            </w:r>
            <w:r w:rsidR="00380604">
              <w:rPr>
                <w:rFonts w:ascii="Calibri" w:hAnsi="Calibri" w:cs="Calibri"/>
                <w:b/>
                <w:sz w:val="22"/>
                <w:szCs w:val="22"/>
              </w:rPr>
              <w:t>ay bring your annotated version to the exam.</w:t>
            </w:r>
          </w:p>
        </w:tc>
      </w:tr>
      <w:tr w:rsidR="00722578" w:rsidRPr="00057657" w:rsidTr="00425231">
        <w:tc>
          <w:tcPr>
            <w:tcW w:w="3652" w:type="dxa"/>
            <w:shd w:val="clear" w:color="auto" w:fill="auto"/>
          </w:tcPr>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r w:rsidRPr="00057657">
              <w:rPr>
                <w:rFonts w:ascii="Calibri" w:hAnsi="Calibri" w:cs="Calibri"/>
                <w:b/>
                <w:sz w:val="22"/>
                <w:szCs w:val="22"/>
              </w:rPr>
              <w:t>TIPS for preparing for this subject:</w:t>
            </w:r>
          </w:p>
          <w:p w:rsidR="00722578" w:rsidRPr="00057657" w:rsidRDefault="00722578" w:rsidP="00425231">
            <w:pPr>
              <w:rPr>
                <w:rFonts w:ascii="Calibri" w:hAnsi="Calibri" w:cs="Calibri"/>
                <w:b/>
                <w:sz w:val="22"/>
                <w:szCs w:val="22"/>
              </w:rPr>
            </w:pPr>
          </w:p>
        </w:tc>
        <w:tc>
          <w:tcPr>
            <w:tcW w:w="6662" w:type="dxa"/>
            <w:shd w:val="clear" w:color="auto" w:fill="auto"/>
          </w:tcPr>
          <w:p w:rsidR="00722578" w:rsidRPr="00057657" w:rsidRDefault="00722578" w:rsidP="00425231">
            <w:pPr>
              <w:rPr>
                <w:rFonts w:ascii="Calibri" w:hAnsi="Calibri" w:cs="Calibri"/>
                <w:sz w:val="22"/>
                <w:szCs w:val="22"/>
              </w:rPr>
            </w:pPr>
          </w:p>
          <w:p w:rsidR="00722578" w:rsidRPr="00057657" w:rsidRDefault="00722578" w:rsidP="00425231">
            <w:pPr>
              <w:rPr>
                <w:rFonts w:ascii="Calibri" w:hAnsi="Calibri" w:cs="Calibri"/>
                <w:sz w:val="22"/>
                <w:szCs w:val="22"/>
              </w:rPr>
            </w:pPr>
            <w:r w:rsidRPr="00057657">
              <w:rPr>
                <w:rFonts w:ascii="Calibri" w:hAnsi="Calibri" w:cs="Calibri"/>
                <w:sz w:val="22"/>
                <w:szCs w:val="22"/>
              </w:rPr>
              <w:t>Revise specific theatrical terminology. The film of ‘Beautiful Thing’ is available (for free) on ‘You Tube’. Re-read the play.</w:t>
            </w:r>
          </w:p>
        </w:tc>
      </w:tr>
      <w:tr w:rsidR="00722578" w:rsidRPr="00057657" w:rsidTr="00425231">
        <w:trPr>
          <w:trHeight w:val="6411"/>
        </w:trPr>
        <w:tc>
          <w:tcPr>
            <w:tcW w:w="3652" w:type="dxa"/>
            <w:shd w:val="clear" w:color="auto" w:fill="auto"/>
          </w:tcPr>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r w:rsidRPr="00057657">
              <w:rPr>
                <w:rFonts w:ascii="Calibri" w:hAnsi="Calibri" w:cs="Calibri"/>
                <w:b/>
                <w:sz w:val="22"/>
                <w:szCs w:val="22"/>
              </w:rPr>
              <w:t>N O T E S:</w:t>
            </w: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p w:rsidR="00722578" w:rsidRPr="00057657" w:rsidRDefault="00722578" w:rsidP="00425231">
            <w:pPr>
              <w:rPr>
                <w:rFonts w:ascii="Calibri" w:hAnsi="Calibri" w:cs="Calibri"/>
                <w:b/>
                <w:sz w:val="22"/>
                <w:szCs w:val="22"/>
              </w:rPr>
            </w:pPr>
          </w:p>
        </w:tc>
        <w:tc>
          <w:tcPr>
            <w:tcW w:w="6662" w:type="dxa"/>
            <w:shd w:val="clear" w:color="auto" w:fill="auto"/>
          </w:tcPr>
          <w:p w:rsidR="00722578" w:rsidRPr="00057657" w:rsidRDefault="00722578" w:rsidP="00425231">
            <w:pPr>
              <w:rPr>
                <w:rFonts w:ascii="Calibri" w:hAnsi="Calibri" w:cs="Calibri"/>
                <w:sz w:val="22"/>
                <w:szCs w:val="22"/>
              </w:rPr>
            </w:pPr>
          </w:p>
          <w:p w:rsidR="00722578" w:rsidRPr="00057657" w:rsidRDefault="00722578" w:rsidP="0072257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57657">
              <w:rPr>
                <w:rFonts w:ascii="Calibri" w:hAnsi="Calibri" w:cs="Calibri"/>
                <w:sz w:val="22"/>
                <w:szCs w:val="22"/>
              </w:rPr>
              <w:t>You will not be answering these questions as you would for an English examination.</w:t>
            </w:r>
          </w:p>
          <w:p w:rsidR="00722578" w:rsidRPr="00057657" w:rsidRDefault="00722578" w:rsidP="00425231">
            <w:pPr>
              <w:rPr>
                <w:rFonts w:ascii="Calibri" w:hAnsi="Calibri" w:cs="Calibri"/>
                <w:sz w:val="22"/>
                <w:szCs w:val="22"/>
              </w:rPr>
            </w:pPr>
          </w:p>
          <w:p w:rsidR="00722578" w:rsidRPr="00057657" w:rsidRDefault="00722578" w:rsidP="0072257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57657">
              <w:rPr>
                <w:rFonts w:ascii="Calibri" w:hAnsi="Calibri" w:cs="Calibri"/>
                <w:sz w:val="22"/>
                <w:szCs w:val="22"/>
              </w:rPr>
              <w:t>You will gain grades for your understanding of the material, use of relevant dramatic terminology, your personal interpretation of the material (with justification) and your thorough knowledge of staging.</w:t>
            </w:r>
          </w:p>
          <w:p w:rsidR="00722578" w:rsidRPr="00057657" w:rsidRDefault="00722578" w:rsidP="00425231">
            <w:pPr>
              <w:rPr>
                <w:rFonts w:ascii="Calibri" w:hAnsi="Calibri" w:cs="Calibri"/>
                <w:sz w:val="22"/>
                <w:szCs w:val="22"/>
              </w:rPr>
            </w:pPr>
          </w:p>
          <w:p w:rsidR="00722578" w:rsidRPr="00057657" w:rsidRDefault="00722578" w:rsidP="0072257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57657">
              <w:rPr>
                <w:rFonts w:ascii="Calibri" w:hAnsi="Calibri" w:cs="Calibri"/>
                <w:sz w:val="22"/>
                <w:szCs w:val="22"/>
              </w:rPr>
              <w:t>Remember to always explain any points you make – in basic terms, WHY?</w:t>
            </w:r>
          </w:p>
        </w:tc>
      </w:tr>
    </w:tbl>
    <w:p w:rsidR="00722578" w:rsidRDefault="00722578" w:rsidP="00B84D26">
      <w:pPr>
        <w:widowControl w:val="0"/>
      </w:pPr>
    </w:p>
    <w:tbl>
      <w:tblPr>
        <w:tblpPr w:leftFromText="180" w:rightFromText="180" w:vertAnchor="text" w:horzAnchor="margin" w:tblpX="-885" w:tblpY="-34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722578" w:rsidTr="00425231">
        <w:trPr>
          <w:trHeight w:val="803"/>
        </w:trPr>
        <w:tc>
          <w:tcPr>
            <w:tcW w:w="3510" w:type="dxa"/>
            <w:shd w:val="clear" w:color="auto" w:fill="auto"/>
          </w:tcPr>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r w:rsidRPr="007F7E55">
              <w:rPr>
                <w:rFonts w:ascii="Calibri" w:hAnsi="Calibri" w:cs="Calibri"/>
                <w:b/>
                <w:sz w:val="22"/>
                <w:szCs w:val="22"/>
              </w:rPr>
              <w:t>S U B J E C T</w:t>
            </w: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tc>
        <w:tc>
          <w:tcPr>
            <w:tcW w:w="6379" w:type="dxa"/>
            <w:shd w:val="clear" w:color="auto" w:fill="auto"/>
          </w:tcPr>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32"/>
                <w:szCs w:val="32"/>
              </w:rPr>
            </w:pPr>
            <w:r w:rsidRPr="007F7E55">
              <w:rPr>
                <w:rFonts w:ascii="Calibri" w:hAnsi="Calibri" w:cs="Calibri"/>
                <w:b/>
                <w:sz w:val="32"/>
                <w:szCs w:val="32"/>
              </w:rPr>
              <w:t xml:space="preserve">ENGLISH LITERATURE </w:t>
            </w:r>
          </w:p>
          <w:p w:rsidR="00722578" w:rsidRPr="007F7E55" w:rsidRDefault="00722578" w:rsidP="00425231">
            <w:pPr>
              <w:rPr>
                <w:rFonts w:ascii="Calibri" w:hAnsi="Calibri" w:cs="Calibri"/>
                <w:sz w:val="22"/>
                <w:szCs w:val="22"/>
              </w:rPr>
            </w:pPr>
            <w:r w:rsidRPr="007F7E55">
              <w:rPr>
                <w:rFonts w:ascii="Calibri" w:hAnsi="Calibri" w:cs="Calibri"/>
                <w:b/>
                <w:sz w:val="32"/>
                <w:szCs w:val="32"/>
              </w:rPr>
              <w:t>Paper 1</w:t>
            </w:r>
          </w:p>
        </w:tc>
      </w:tr>
      <w:tr w:rsidR="00722578" w:rsidTr="00425231">
        <w:tc>
          <w:tcPr>
            <w:tcW w:w="3510" w:type="dxa"/>
            <w:shd w:val="clear" w:color="auto" w:fill="auto"/>
          </w:tcPr>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r w:rsidRPr="007F7E55">
              <w:rPr>
                <w:rFonts w:ascii="Calibri" w:hAnsi="Calibri" w:cs="Calibri"/>
                <w:b/>
                <w:sz w:val="22"/>
                <w:szCs w:val="22"/>
              </w:rPr>
              <w:t>Length of Assessment:</w:t>
            </w: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tc>
        <w:tc>
          <w:tcPr>
            <w:tcW w:w="6379" w:type="dxa"/>
            <w:shd w:val="clear" w:color="auto" w:fill="auto"/>
          </w:tcPr>
          <w:p w:rsidR="00722578" w:rsidRPr="007F7E55" w:rsidRDefault="00722578" w:rsidP="00425231">
            <w:pPr>
              <w:rPr>
                <w:rFonts w:ascii="Calibri" w:hAnsi="Calibri" w:cs="Calibri"/>
                <w:sz w:val="22"/>
                <w:szCs w:val="22"/>
              </w:rPr>
            </w:pPr>
          </w:p>
          <w:p w:rsidR="00722578" w:rsidRPr="007F7E55" w:rsidRDefault="00722578" w:rsidP="00425231">
            <w:pPr>
              <w:rPr>
                <w:rFonts w:ascii="Calibri" w:hAnsi="Calibri" w:cs="Calibri"/>
                <w:sz w:val="22"/>
                <w:szCs w:val="22"/>
              </w:rPr>
            </w:pPr>
            <w:r w:rsidRPr="007F7E55">
              <w:rPr>
                <w:rFonts w:ascii="Calibri" w:hAnsi="Calibri" w:cs="Calibri"/>
                <w:sz w:val="22"/>
                <w:szCs w:val="22"/>
              </w:rPr>
              <w:t>105 minutes</w:t>
            </w:r>
          </w:p>
          <w:p w:rsidR="00722578" w:rsidRPr="007F7E55" w:rsidRDefault="00722578" w:rsidP="00425231">
            <w:pPr>
              <w:rPr>
                <w:rFonts w:ascii="Calibri" w:hAnsi="Calibri" w:cs="Calibri"/>
                <w:sz w:val="22"/>
                <w:szCs w:val="22"/>
              </w:rPr>
            </w:pPr>
          </w:p>
          <w:p w:rsidR="00722578" w:rsidRPr="007F7E55" w:rsidRDefault="00722578" w:rsidP="00425231">
            <w:pPr>
              <w:rPr>
                <w:rFonts w:ascii="Calibri" w:hAnsi="Calibri" w:cs="Calibri"/>
                <w:sz w:val="22"/>
                <w:szCs w:val="22"/>
              </w:rPr>
            </w:pPr>
            <w:r w:rsidRPr="007F7E55">
              <w:rPr>
                <w:rFonts w:ascii="Calibri" w:hAnsi="Calibri" w:cs="Calibri"/>
                <w:sz w:val="22"/>
                <w:szCs w:val="22"/>
              </w:rPr>
              <w:t>64 marks</w:t>
            </w:r>
          </w:p>
          <w:p w:rsidR="00722578" w:rsidRPr="007F7E55" w:rsidRDefault="00722578" w:rsidP="00425231">
            <w:pPr>
              <w:rPr>
                <w:rFonts w:ascii="Calibri" w:hAnsi="Calibri" w:cs="Calibri"/>
                <w:sz w:val="22"/>
                <w:szCs w:val="22"/>
              </w:rPr>
            </w:pPr>
          </w:p>
          <w:p w:rsidR="00722578" w:rsidRPr="007F7E55" w:rsidRDefault="00722578" w:rsidP="00425231">
            <w:pPr>
              <w:rPr>
                <w:rFonts w:ascii="Calibri" w:hAnsi="Calibri" w:cs="Calibri"/>
                <w:sz w:val="22"/>
                <w:szCs w:val="22"/>
              </w:rPr>
            </w:pPr>
            <w:r w:rsidRPr="007F7E55">
              <w:rPr>
                <w:rFonts w:ascii="Calibri" w:hAnsi="Calibri" w:cs="Calibri"/>
                <w:sz w:val="22"/>
                <w:szCs w:val="22"/>
              </w:rPr>
              <w:t>40% of GCSE</w:t>
            </w:r>
          </w:p>
        </w:tc>
      </w:tr>
      <w:tr w:rsidR="00722578" w:rsidTr="00425231">
        <w:tc>
          <w:tcPr>
            <w:tcW w:w="3510" w:type="dxa"/>
            <w:shd w:val="clear" w:color="auto" w:fill="auto"/>
          </w:tcPr>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r w:rsidRPr="007F7E55">
              <w:rPr>
                <w:rFonts w:ascii="Calibri" w:hAnsi="Calibri" w:cs="Calibri"/>
                <w:b/>
                <w:sz w:val="22"/>
                <w:szCs w:val="22"/>
              </w:rPr>
              <w:t>Date &amp; Time of Assessment:</w:t>
            </w:r>
          </w:p>
          <w:p w:rsidR="00722578" w:rsidRPr="007F7E55" w:rsidRDefault="00722578" w:rsidP="00425231">
            <w:pPr>
              <w:rPr>
                <w:rFonts w:ascii="Calibri" w:hAnsi="Calibri" w:cs="Calibri"/>
                <w:b/>
                <w:i/>
                <w:sz w:val="22"/>
                <w:szCs w:val="22"/>
              </w:rPr>
            </w:pPr>
            <w:r w:rsidRPr="007F7E55">
              <w:rPr>
                <w:rFonts w:ascii="Calibri" w:hAnsi="Calibri" w:cs="Calibri"/>
                <w:b/>
                <w:i/>
                <w:sz w:val="22"/>
                <w:szCs w:val="22"/>
              </w:rPr>
              <w:t>(Pupil to fill in)</w:t>
            </w:r>
          </w:p>
          <w:p w:rsidR="00722578" w:rsidRPr="007F7E55" w:rsidRDefault="00722578" w:rsidP="00425231">
            <w:pPr>
              <w:rPr>
                <w:rFonts w:ascii="Calibri" w:hAnsi="Calibri" w:cs="Calibri"/>
                <w:b/>
                <w:sz w:val="22"/>
                <w:szCs w:val="22"/>
              </w:rPr>
            </w:pPr>
          </w:p>
        </w:tc>
        <w:tc>
          <w:tcPr>
            <w:tcW w:w="6379" w:type="dxa"/>
            <w:shd w:val="clear" w:color="auto" w:fill="auto"/>
          </w:tcPr>
          <w:p w:rsidR="00722578" w:rsidRPr="007F7E55" w:rsidRDefault="00722578" w:rsidP="00425231">
            <w:pPr>
              <w:rPr>
                <w:rFonts w:ascii="Calibri" w:hAnsi="Calibri" w:cs="Calibri"/>
                <w:sz w:val="22"/>
                <w:szCs w:val="22"/>
              </w:rPr>
            </w:pPr>
          </w:p>
        </w:tc>
      </w:tr>
      <w:tr w:rsidR="00722578" w:rsidTr="00425231">
        <w:tc>
          <w:tcPr>
            <w:tcW w:w="3510" w:type="dxa"/>
            <w:shd w:val="clear" w:color="auto" w:fill="auto"/>
          </w:tcPr>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r w:rsidRPr="007F7E55">
              <w:rPr>
                <w:rFonts w:ascii="Calibri" w:hAnsi="Calibri" w:cs="Calibri"/>
                <w:b/>
                <w:sz w:val="22"/>
                <w:szCs w:val="22"/>
              </w:rPr>
              <w:t>Content of Assessment:</w:t>
            </w: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tc>
        <w:tc>
          <w:tcPr>
            <w:tcW w:w="6379" w:type="dxa"/>
            <w:shd w:val="clear" w:color="auto" w:fill="auto"/>
          </w:tcPr>
          <w:p w:rsidR="00BF6BE4" w:rsidRDefault="00722578" w:rsidP="00425231">
            <w:pPr>
              <w:rPr>
                <w:rFonts w:ascii="Calibri" w:hAnsi="Calibri" w:cs="Calibri"/>
                <w:sz w:val="22"/>
                <w:szCs w:val="22"/>
              </w:rPr>
            </w:pPr>
            <w:r w:rsidRPr="007F7E55">
              <w:rPr>
                <w:rFonts w:ascii="Calibri" w:hAnsi="Calibri" w:cs="Calibri"/>
                <w:b/>
                <w:sz w:val="22"/>
                <w:szCs w:val="22"/>
                <w:u w:val="single"/>
              </w:rPr>
              <w:t>Section A:</w:t>
            </w:r>
            <w:r w:rsidR="002722B4">
              <w:rPr>
                <w:rFonts w:ascii="Calibri" w:hAnsi="Calibri" w:cs="Calibri"/>
                <w:sz w:val="22"/>
                <w:szCs w:val="22"/>
              </w:rPr>
              <w:t xml:space="preserve"> Shakespeare</w:t>
            </w:r>
          </w:p>
          <w:p w:rsidR="00722578" w:rsidRPr="007F7E55" w:rsidRDefault="00BF6BE4" w:rsidP="00425231">
            <w:pPr>
              <w:rPr>
                <w:rFonts w:ascii="Calibri" w:hAnsi="Calibri" w:cs="Calibri"/>
                <w:sz w:val="22"/>
                <w:szCs w:val="22"/>
              </w:rPr>
            </w:pPr>
            <w:r>
              <w:rPr>
                <w:rFonts w:ascii="Calibri" w:hAnsi="Calibri" w:cs="Calibri"/>
                <w:sz w:val="22"/>
                <w:szCs w:val="22"/>
              </w:rPr>
              <w:t>You</w:t>
            </w:r>
            <w:r w:rsidR="00722578" w:rsidRPr="007F7E55">
              <w:rPr>
                <w:rFonts w:ascii="Calibri" w:hAnsi="Calibri" w:cs="Calibri"/>
                <w:sz w:val="22"/>
                <w:szCs w:val="22"/>
              </w:rPr>
              <w:t xml:space="preserve"> will answer one question on </w:t>
            </w:r>
            <w:r w:rsidR="00722578" w:rsidRPr="00BF6BE4">
              <w:rPr>
                <w:rFonts w:ascii="Calibri" w:hAnsi="Calibri" w:cs="Calibri"/>
                <w:b/>
                <w:i/>
                <w:sz w:val="22"/>
                <w:szCs w:val="22"/>
              </w:rPr>
              <w:t>Macbeth</w:t>
            </w:r>
            <w:r>
              <w:rPr>
                <w:rFonts w:ascii="Calibri" w:hAnsi="Calibri" w:cs="Calibri"/>
                <w:sz w:val="22"/>
                <w:szCs w:val="22"/>
              </w:rPr>
              <w:t xml:space="preserve">. You </w:t>
            </w:r>
            <w:r w:rsidR="00722578" w:rsidRPr="007F7E55">
              <w:rPr>
                <w:rFonts w:ascii="Calibri" w:hAnsi="Calibri" w:cs="Calibri"/>
                <w:sz w:val="22"/>
                <w:szCs w:val="22"/>
              </w:rPr>
              <w:t>will be required to write in detail about an e</w:t>
            </w:r>
            <w:r w:rsidR="00380604">
              <w:rPr>
                <w:rFonts w:ascii="Calibri" w:hAnsi="Calibri" w:cs="Calibri"/>
                <w:sz w:val="22"/>
                <w:szCs w:val="22"/>
              </w:rPr>
              <w:t xml:space="preserve">xtract from the play and then </w:t>
            </w:r>
            <w:r w:rsidR="00722578" w:rsidRPr="007F7E55">
              <w:rPr>
                <w:rFonts w:ascii="Calibri" w:hAnsi="Calibri" w:cs="Calibri"/>
                <w:sz w:val="22"/>
                <w:szCs w:val="22"/>
              </w:rPr>
              <w:t xml:space="preserve"> write about the play as a whole.</w:t>
            </w:r>
          </w:p>
          <w:p w:rsidR="00722578" w:rsidRPr="007F7E55" w:rsidRDefault="00722578" w:rsidP="00425231">
            <w:pPr>
              <w:rPr>
                <w:rFonts w:ascii="Calibri" w:hAnsi="Calibri" w:cs="Calibri"/>
                <w:sz w:val="22"/>
                <w:szCs w:val="22"/>
              </w:rPr>
            </w:pPr>
          </w:p>
          <w:p w:rsidR="00BF6BE4" w:rsidRDefault="00722578" w:rsidP="00425231">
            <w:pPr>
              <w:rPr>
                <w:rFonts w:ascii="Calibri" w:hAnsi="Calibri" w:cs="Calibri"/>
                <w:sz w:val="22"/>
                <w:szCs w:val="22"/>
              </w:rPr>
            </w:pPr>
            <w:r w:rsidRPr="007F7E55">
              <w:rPr>
                <w:rFonts w:ascii="Calibri" w:hAnsi="Calibri" w:cs="Calibri"/>
                <w:b/>
                <w:sz w:val="22"/>
                <w:szCs w:val="22"/>
                <w:u w:val="single"/>
              </w:rPr>
              <w:t>Section B:</w:t>
            </w:r>
            <w:r w:rsidRPr="007F7E55">
              <w:rPr>
                <w:rFonts w:ascii="Calibri" w:hAnsi="Calibri" w:cs="Calibri"/>
                <w:sz w:val="22"/>
                <w:szCs w:val="22"/>
              </w:rPr>
              <w:t xml:space="preserve"> The 19</w:t>
            </w:r>
            <w:r w:rsidRPr="007F7E55">
              <w:rPr>
                <w:rFonts w:ascii="Calibri" w:hAnsi="Calibri" w:cs="Calibri"/>
                <w:sz w:val="22"/>
                <w:szCs w:val="22"/>
                <w:vertAlign w:val="superscript"/>
              </w:rPr>
              <w:t>th</w:t>
            </w:r>
            <w:r w:rsidR="002722B4">
              <w:rPr>
                <w:rFonts w:ascii="Calibri" w:hAnsi="Calibri" w:cs="Calibri"/>
                <w:sz w:val="22"/>
                <w:szCs w:val="22"/>
              </w:rPr>
              <w:t>-Century Novel</w:t>
            </w:r>
            <w:r w:rsidRPr="007F7E55">
              <w:rPr>
                <w:rFonts w:ascii="Calibri" w:hAnsi="Calibri" w:cs="Calibri"/>
                <w:sz w:val="22"/>
                <w:szCs w:val="22"/>
              </w:rPr>
              <w:t xml:space="preserve"> </w:t>
            </w:r>
          </w:p>
          <w:p w:rsidR="00722578" w:rsidRPr="007F7E55" w:rsidRDefault="00BF6BE4" w:rsidP="00425231">
            <w:pPr>
              <w:rPr>
                <w:rFonts w:ascii="Calibri" w:hAnsi="Calibri" w:cs="Calibri"/>
                <w:sz w:val="22"/>
                <w:szCs w:val="22"/>
              </w:rPr>
            </w:pPr>
            <w:r>
              <w:rPr>
                <w:rFonts w:ascii="Calibri" w:hAnsi="Calibri" w:cs="Calibri"/>
                <w:sz w:val="22"/>
                <w:szCs w:val="22"/>
              </w:rPr>
              <w:t>You</w:t>
            </w:r>
            <w:r w:rsidR="00722578" w:rsidRPr="007F7E55">
              <w:rPr>
                <w:rFonts w:ascii="Calibri" w:hAnsi="Calibri" w:cs="Calibri"/>
                <w:sz w:val="22"/>
                <w:szCs w:val="22"/>
              </w:rPr>
              <w:t xml:space="preserve"> will ans</w:t>
            </w:r>
            <w:r>
              <w:rPr>
                <w:rFonts w:ascii="Calibri" w:hAnsi="Calibri" w:cs="Calibri"/>
                <w:sz w:val="22"/>
                <w:szCs w:val="22"/>
              </w:rPr>
              <w:t>wer one question on a novel you</w:t>
            </w:r>
            <w:r w:rsidR="00722578" w:rsidRPr="007F7E55">
              <w:rPr>
                <w:rFonts w:ascii="Calibri" w:hAnsi="Calibri" w:cs="Calibri"/>
                <w:sz w:val="22"/>
                <w:szCs w:val="22"/>
              </w:rPr>
              <w:t xml:space="preserve"> have studied du</w:t>
            </w:r>
            <w:r w:rsidR="00722578">
              <w:rPr>
                <w:rFonts w:ascii="Calibri" w:hAnsi="Calibri" w:cs="Calibri"/>
                <w:sz w:val="22"/>
                <w:szCs w:val="22"/>
              </w:rPr>
              <w:t>ring Y</w:t>
            </w:r>
            <w:r>
              <w:rPr>
                <w:rFonts w:ascii="Calibri" w:hAnsi="Calibri" w:cs="Calibri"/>
                <w:sz w:val="22"/>
                <w:szCs w:val="22"/>
              </w:rPr>
              <w:t xml:space="preserve">ear 10. You </w:t>
            </w:r>
            <w:r w:rsidR="00722578" w:rsidRPr="007F7E55">
              <w:rPr>
                <w:rFonts w:ascii="Calibri" w:hAnsi="Calibri" w:cs="Calibri"/>
                <w:sz w:val="22"/>
                <w:szCs w:val="22"/>
              </w:rPr>
              <w:t xml:space="preserve">will be required to write in detail about an extract from the novel and then to write about the novel as a whole. </w:t>
            </w:r>
          </w:p>
        </w:tc>
      </w:tr>
      <w:tr w:rsidR="00722578" w:rsidTr="00425231">
        <w:tc>
          <w:tcPr>
            <w:tcW w:w="3510" w:type="dxa"/>
            <w:shd w:val="clear" w:color="auto" w:fill="auto"/>
          </w:tcPr>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r w:rsidRPr="007F7E55">
              <w:rPr>
                <w:rFonts w:ascii="Calibri" w:hAnsi="Calibri" w:cs="Calibri"/>
                <w:b/>
                <w:sz w:val="22"/>
                <w:szCs w:val="22"/>
              </w:rPr>
              <w:t>What you need to revise/prepare:</w:t>
            </w: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tc>
        <w:tc>
          <w:tcPr>
            <w:tcW w:w="6379" w:type="dxa"/>
            <w:shd w:val="clear" w:color="auto" w:fill="auto"/>
          </w:tcPr>
          <w:p w:rsidR="00722578" w:rsidRPr="007F7E55" w:rsidRDefault="00722578" w:rsidP="00425231">
            <w:pPr>
              <w:rPr>
                <w:rFonts w:ascii="Calibri" w:hAnsi="Calibri" w:cs="Calibri"/>
                <w:sz w:val="22"/>
                <w:szCs w:val="22"/>
              </w:rPr>
            </w:pPr>
            <w:r w:rsidRPr="007F7E55">
              <w:rPr>
                <w:rFonts w:ascii="Calibri" w:hAnsi="Calibri" w:cs="Calibri"/>
                <w:sz w:val="22"/>
                <w:szCs w:val="22"/>
              </w:rPr>
              <w:t>Revise</w:t>
            </w:r>
            <w:r w:rsidR="00380604">
              <w:rPr>
                <w:rFonts w:ascii="Calibri" w:hAnsi="Calibri" w:cs="Calibri"/>
                <w:sz w:val="22"/>
                <w:szCs w:val="22"/>
              </w:rPr>
              <w:t xml:space="preserve"> all aspects of the texts: plot, structure, characterization, themes, motifs,</w:t>
            </w:r>
            <w:r w:rsidRPr="007F7E55">
              <w:rPr>
                <w:rFonts w:ascii="Calibri" w:hAnsi="Calibri" w:cs="Calibri"/>
                <w:sz w:val="22"/>
                <w:szCs w:val="22"/>
              </w:rPr>
              <w:t xml:space="preserve"> contexts</w:t>
            </w:r>
          </w:p>
          <w:p w:rsidR="00722578" w:rsidRPr="007F7E55" w:rsidRDefault="00722578" w:rsidP="00425231">
            <w:pPr>
              <w:rPr>
                <w:rFonts w:ascii="Calibri" w:hAnsi="Calibri" w:cs="Calibri"/>
                <w:sz w:val="22"/>
                <w:szCs w:val="22"/>
              </w:rPr>
            </w:pPr>
          </w:p>
          <w:p w:rsidR="00722578" w:rsidRPr="007F7E55" w:rsidRDefault="00722578" w:rsidP="00425231">
            <w:pPr>
              <w:rPr>
                <w:rFonts w:ascii="Calibri" w:hAnsi="Calibri" w:cs="Calibri"/>
                <w:sz w:val="22"/>
                <w:szCs w:val="22"/>
              </w:rPr>
            </w:pPr>
            <w:r w:rsidRPr="007F7E55">
              <w:rPr>
                <w:rFonts w:ascii="Calibri" w:hAnsi="Calibri" w:cs="Calibri"/>
                <w:sz w:val="22"/>
                <w:szCs w:val="22"/>
              </w:rPr>
              <w:t>Practise essay-writing technique, incorporating specialist subject terminology.</w:t>
            </w:r>
          </w:p>
        </w:tc>
      </w:tr>
      <w:tr w:rsidR="00722578" w:rsidTr="00425231">
        <w:tc>
          <w:tcPr>
            <w:tcW w:w="3510" w:type="dxa"/>
            <w:shd w:val="clear" w:color="auto" w:fill="auto"/>
          </w:tcPr>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r w:rsidRPr="007F7E55">
              <w:rPr>
                <w:rFonts w:ascii="Calibri" w:hAnsi="Calibri" w:cs="Calibri"/>
                <w:b/>
                <w:sz w:val="22"/>
                <w:szCs w:val="22"/>
              </w:rPr>
              <w:t>What you need to bring:</w:t>
            </w:r>
          </w:p>
          <w:p w:rsidR="00722578" w:rsidRPr="007F7E55" w:rsidRDefault="00722578" w:rsidP="00425231">
            <w:pPr>
              <w:rPr>
                <w:rFonts w:ascii="Calibri" w:hAnsi="Calibri" w:cs="Calibri"/>
                <w:b/>
                <w:sz w:val="22"/>
                <w:szCs w:val="22"/>
              </w:rPr>
            </w:pPr>
          </w:p>
        </w:tc>
        <w:tc>
          <w:tcPr>
            <w:tcW w:w="6379" w:type="dxa"/>
            <w:shd w:val="clear" w:color="auto" w:fill="auto"/>
          </w:tcPr>
          <w:p w:rsidR="00722578" w:rsidRPr="007F7E55" w:rsidRDefault="00722578" w:rsidP="00425231">
            <w:pPr>
              <w:rPr>
                <w:rFonts w:ascii="Calibri" w:hAnsi="Calibri" w:cs="Calibri"/>
                <w:sz w:val="22"/>
                <w:szCs w:val="22"/>
              </w:rPr>
            </w:pPr>
          </w:p>
          <w:p w:rsidR="00722578" w:rsidRPr="007F7E55" w:rsidRDefault="00380604" w:rsidP="00425231">
            <w:pPr>
              <w:rPr>
                <w:rFonts w:ascii="Calibri" w:hAnsi="Calibri" w:cs="Calibri"/>
                <w:sz w:val="22"/>
                <w:szCs w:val="22"/>
              </w:rPr>
            </w:pPr>
            <w:r>
              <w:rPr>
                <w:rFonts w:ascii="Calibri" w:hAnsi="Calibri" w:cs="Calibri"/>
                <w:sz w:val="22"/>
                <w:szCs w:val="22"/>
              </w:rPr>
              <w:t>Black Pens, Pencils, Ruler, Eraser, H</w:t>
            </w:r>
            <w:r w:rsidR="00722578" w:rsidRPr="007F7E55">
              <w:rPr>
                <w:rFonts w:ascii="Calibri" w:hAnsi="Calibri" w:cs="Calibri"/>
                <w:sz w:val="22"/>
                <w:szCs w:val="22"/>
              </w:rPr>
              <w:t>ighlighters</w:t>
            </w:r>
          </w:p>
        </w:tc>
      </w:tr>
      <w:tr w:rsidR="00722578" w:rsidTr="00425231">
        <w:tc>
          <w:tcPr>
            <w:tcW w:w="3510" w:type="dxa"/>
            <w:shd w:val="clear" w:color="auto" w:fill="auto"/>
          </w:tcPr>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r w:rsidRPr="007F7E55">
              <w:rPr>
                <w:rFonts w:ascii="Calibri" w:hAnsi="Calibri" w:cs="Calibri"/>
                <w:b/>
                <w:sz w:val="22"/>
                <w:szCs w:val="22"/>
              </w:rPr>
              <w:t>TIPS for preparing for this subject:</w:t>
            </w: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tc>
        <w:tc>
          <w:tcPr>
            <w:tcW w:w="6379" w:type="dxa"/>
            <w:shd w:val="clear" w:color="auto" w:fill="auto"/>
          </w:tcPr>
          <w:p w:rsidR="00722578" w:rsidRPr="007F7E55" w:rsidRDefault="00722578" w:rsidP="00425231">
            <w:pPr>
              <w:rPr>
                <w:rFonts w:ascii="Calibri" w:hAnsi="Calibri" w:cs="Calibri"/>
                <w:sz w:val="22"/>
                <w:szCs w:val="22"/>
              </w:rPr>
            </w:pPr>
            <w:r w:rsidRPr="007F7E55">
              <w:rPr>
                <w:rFonts w:ascii="Calibri" w:hAnsi="Calibri" w:cs="Calibri"/>
                <w:sz w:val="22"/>
                <w:szCs w:val="22"/>
              </w:rPr>
              <w:t>Use the revision guides given to you by your teacher to revise for these exams.</w:t>
            </w:r>
          </w:p>
          <w:p w:rsidR="00722578" w:rsidRPr="007F7E55" w:rsidRDefault="00722578" w:rsidP="00425231">
            <w:pPr>
              <w:rPr>
                <w:rFonts w:ascii="Calibri" w:hAnsi="Calibri" w:cs="Calibri"/>
                <w:sz w:val="22"/>
                <w:szCs w:val="22"/>
              </w:rPr>
            </w:pPr>
          </w:p>
          <w:p w:rsidR="00722578" w:rsidRPr="007F7E55" w:rsidRDefault="00722578" w:rsidP="00425231">
            <w:pPr>
              <w:rPr>
                <w:rFonts w:ascii="Calibri" w:hAnsi="Calibri" w:cs="Calibri"/>
                <w:sz w:val="22"/>
                <w:szCs w:val="22"/>
              </w:rPr>
            </w:pPr>
            <w:r w:rsidRPr="007F7E55">
              <w:rPr>
                <w:rFonts w:ascii="Calibri" w:hAnsi="Calibri" w:cs="Calibri"/>
                <w:sz w:val="22"/>
                <w:szCs w:val="22"/>
              </w:rPr>
              <w:t>Pay close attention to the work covered in class and complete all tasks set.</w:t>
            </w:r>
          </w:p>
          <w:p w:rsidR="00722578" w:rsidRPr="007F7E55" w:rsidRDefault="00722578" w:rsidP="00425231">
            <w:pPr>
              <w:rPr>
                <w:rFonts w:ascii="Calibri" w:hAnsi="Calibri" w:cs="Calibri"/>
                <w:sz w:val="22"/>
                <w:szCs w:val="22"/>
              </w:rPr>
            </w:pPr>
          </w:p>
          <w:p w:rsidR="00722578" w:rsidRPr="007F7E55" w:rsidRDefault="00722578" w:rsidP="00425231">
            <w:pPr>
              <w:rPr>
                <w:rFonts w:ascii="Calibri" w:hAnsi="Calibri" w:cs="Calibri"/>
                <w:sz w:val="22"/>
                <w:szCs w:val="22"/>
              </w:rPr>
            </w:pPr>
            <w:r w:rsidRPr="007F7E55">
              <w:rPr>
                <w:rFonts w:ascii="Calibri" w:hAnsi="Calibri" w:cs="Calibri"/>
                <w:sz w:val="22"/>
                <w:szCs w:val="22"/>
              </w:rPr>
              <w:t>Attend the lunch-time lecture series.</w:t>
            </w:r>
          </w:p>
          <w:p w:rsidR="00722578" w:rsidRPr="007F7E55" w:rsidRDefault="00722578" w:rsidP="00425231">
            <w:pPr>
              <w:rPr>
                <w:rFonts w:ascii="Calibri" w:hAnsi="Calibri" w:cs="Calibri"/>
                <w:sz w:val="22"/>
                <w:szCs w:val="22"/>
              </w:rPr>
            </w:pPr>
          </w:p>
        </w:tc>
      </w:tr>
      <w:tr w:rsidR="00722578" w:rsidTr="00425231">
        <w:tc>
          <w:tcPr>
            <w:tcW w:w="3510" w:type="dxa"/>
            <w:shd w:val="clear" w:color="auto" w:fill="auto"/>
          </w:tcPr>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r w:rsidRPr="007F7E55">
              <w:rPr>
                <w:rFonts w:ascii="Calibri" w:hAnsi="Calibri" w:cs="Calibri"/>
                <w:b/>
                <w:sz w:val="22"/>
                <w:szCs w:val="22"/>
              </w:rPr>
              <w:t>N O T E S:</w:t>
            </w: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p w:rsidR="00722578" w:rsidRPr="007F7E55" w:rsidRDefault="00722578" w:rsidP="00425231">
            <w:pPr>
              <w:rPr>
                <w:rFonts w:ascii="Calibri" w:hAnsi="Calibri" w:cs="Calibri"/>
                <w:b/>
                <w:sz w:val="22"/>
                <w:szCs w:val="22"/>
              </w:rPr>
            </w:pPr>
          </w:p>
        </w:tc>
        <w:tc>
          <w:tcPr>
            <w:tcW w:w="6379" w:type="dxa"/>
            <w:shd w:val="clear" w:color="auto" w:fill="auto"/>
          </w:tcPr>
          <w:p w:rsidR="00722578" w:rsidRPr="007F7E55" w:rsidRDefault="00722578" w:rsidP="00425231">
            <w:pPr>
              <w:rPr>
                <w:rFonts w:ascii="Calibri" w:hAnsi="Calibri" w:cs="Calibri"/>
                <w:sz w:val="22"/>
                <w:szCs w:val="22"/>
              </w:rPr>
            </w:pPr>
          </w:p>
        </w:tc>
      </w:tr>
    </w:tbl>
    <w:p w:rsidR="00722578" w:rsidRDefault="00722578" w:rsidP="00722578"/>
    <w:tbl>
      <w:tblPr>
        <w:tblpPr w:leftFromText="180" w:rightFromText="180" w:vertAnchor="text" w:horzAnchor="margin" w:tblpX="-885" w:tblpY="-5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722578" w:rsidTr="00425231">
        <w:trPr>
          <w:trHeight w:val="803"/>
        </w:trPr>
        <w:tc>
          <w:tcPr>
            <w:tcW w:w="3227" w:type="dxa"/>
            <w:shd w:val="clear" w:color="auto" w:fill="auto"/>
          </w:tcPr>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r w:rsidRPr="00942E3A">
              <w:rPr>
                <w:rFonts w:ascii="Calibri" w:hAnsi="Calibri" w:cs="Calibri"/>
                <w:b/>
                <w:sz w:val="22"/>
                <w:szCs w:val="22"/>
              </w:rPr>
              <w:t>S U B J E C T</w:t>
            </w: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tc>
        <w:tc>
          <w:tcPr>
            <w:tcW w:w="6946" w:type="dxa"/>
            <w:shd w:val="clear" w:color="auto" w:fill="auto"/>
          </w:tcPr>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32"/>
                <w:szCs w:val="32"/>
              </w:rPr>
            </w:pPr>
            <w:r w:rsidRPr="00942E3A">
              <w:rPr>
                <w:rFonts w:ascii="Calibri" w:hAnsi="Calibri" w:cs="Calibri"/>
                <w:b/>
                <w:sz w:val="32"/>
                <w:szCs w:val="32"/>
              </w:rPr>
              <w:t xml:space="preserve">ENGLISH LITERATURE </w:t>
            </w:r>
          </w:p>
          <w:p w:rsidR="00722578" w:rsidRPr="00942E3A" w:rsidRDefault="00722578" w:rsidP="00425231">
            <w:pPr>
              <w:rPr>
                <w:rFonts w:ascii="Calibri" w:hAnsi="Calibri" w:cs="Calibri"/>
                <w:sz w:val="22"/>
                <w:szCs w:val="22"/>
              </w:rPr>
            </w:pPr>
            <w:r w:rsidRPr="00942E3A">
              <w:rPr>
                <w:rFonts w:ascii="Calibri" w:hAnsi="Calibri" w:cs="Calibri"/>
                <w:b/>
                <w:sz w:val="32"/>
                <w:szCs w:val="32"/>
              </w:rPr>
              <w:t>Paper 2</w:t>
            </w:r>
          </w:p>
        </w:tc>
      </w:tr>
      <w:tr w:rsidR="00722578" w:rsidTr="00425231">
        <w:tc>
          <w:tcPr>
            <w:tcW w:w="3227" w:type="dxa"/>
            <w:shd w:val="clear" w:color="auto" w:fill="auto"/>
          </w:tcPr>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r w:rsidRPr="00942E3A">
              <w:rPr>
                <w:rFonts w:ascii="Calibri" w:hAnsi="Calibri" w:cs="Calibri"/>
                <w:b/>
                <w:sz w:val="22"/>
                <w:szCs w:val="22"/>
              </w:rPr>
              <w:t>Length of Assessment:</w:t>
            </w: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tc>
        <w:tc>
          <w:tcPr>
            <w:tcW w:w="6946" w:type="dxa"/>
            <w:shd w:val="clear" w:color="auto" w:fill="auto"/>
          </w:tcPr>
          <w:p w:rsidR="00722578" w:rsidRPr="00942E3A" w:rsidRDefault="00722578" w:rsidP="00425231">
            <w:pPr>
              <w:rPr>
                <w:rFonts w:ascii="Calibri" w:hAnsi="Calibri" w:cs="Calibri"/>
                <w:sz w:val="22"/>
                <w:szCs w:val="22"/>
              </w:rPr>
            </w:pPr>
          </w:p>
          <w:p w:rsidR="00722578" w:rsidRPr="00942E3A" w:rsidRDefault="00722578" w:rsidP="00425231">
            <w:pPr>
              <w:rPr>
                <w:rFonts w:ascii="Calibri" w:hAnsi="Calibri" w:cs="Calibri"/>
                <w:sz w:val="22"/>
                <w:szCs w:val="22"/>
              </w:rPr>
            </w:pPr>
            <w:r w:rsidRPr="00942E3A">
              <w:rPr>
                <w:rFonts w:ascii="Calibri" w:hAnsi="Calibri" w:cs="Calibri"/>
                <w:sz w:val="22"/>
                <w:szCs w:val="22"/>
              </w:rPr>
              <w:t>135 minutes</w:t>
            </w:r>
          </w:p>
          <w:p w:rsidR="00722578" w:rsidRPr="00942E3A" w:rsidRDefault="00722578" w:rsidP="00425231">
            <w:pPr>
              <w:rPr>
                <w:rFonts w:ascii="Calibri" w:hAnsi="Calibri" w:cs="Calibri"/>
                <w:sz w:val="22"/>
                <w:szCs w:val="22"/>
              </w:rPr>
            </w:pPr>
          </w:p>
          <w:p w:rsidR="00722578" w:rsidRPr="00942E3A" w:rsidRDefault="00722578" w:rsidP="00425231">
            <w:pPr>
              <w:rPr>
                <w:rFonts w:ascii="Calibri" w:hAnsi="Calibri" w:cs="Calibri"/>
                <w:sz w:val="22"/>
                <w:szCs w:val="22"/>
              </w:rPr>
            </w:pPr>
            <w:r w:rsidRPr="00942E3A">
              <w:rPr>
                <w:rFonts w:ascii="Calibri" w:hAnsi="Calibri" w:cs="Calibri"/>
                <w:sz w:val="22"/>
                <w:szCs w:val="22"/>
              </w:rPr>
              <w:t>96 marks</w:t>
            </w:r>
          </w:p>
          <w:p w:rsidR="00722578" w:rsidRPr="00942E3A" w:rsidRDefault="00722578" w:rsidP="00425231">
            <w:pPr>
              <w:rPr>
                <w:rFonts w:ascii="Calibri" w:hAnsi="Calibri" w:cs="Calibri"/>
                <w:sz w:val="22"/>
                <w:szCs w:val="22"/>
              </w:rPr>
            </w:pPr>
          </w:p>
          <w:p w:rsidR="00722578" w:rsidRPr="00942E3A" w:rsidRDefault="00722578" w:rsidP="00425231">
            <w:pPr>
              <w:rPr>
                <w:rFonts w:ascii="Calibri" w:hAnsi="Calibri" w:cs="Calibri"/>
                <w:sz w:val="22"/>
                <w:szCs w:val="22"/>
              </w:rPr>
            </w:pPr>
            <w:r w:rsidRPr="00942E3A">
              <w:rPr>
                <w:rFonts w:ascii="Calibri" w:hAnsi="Calibri" w:cs="Calibri"/>
                <w:sz w:val="22"/>
                <w:szCs w:val="22"/>
              </w:rPr>
              <w:t>60% of GCSE</w:t>
            </w:r>
          </w:p>
        </w:tc>
      </w:tr>
      <w:tr w:rsidR="00722578" w:rsidTr="00425231">
        <w:tc>
          <w:tcPr>
            <w:tcW w:w="3227" w:type="dxa"/>
            <w:shd w:val="clear" w:color="auto" w:fill="auto"/>
          </w:tcPr>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r w:rsidRPr="00942E3A">
              <w:rPr>
                <w:rFonts w:ascii="Calibri" w:hAnsi="Calibri" w:cs="Calibri"/>
                <w:b/>
                <w:sz w:val="22"/>
                <w:szCs w:val="22"/>
              </w:rPr>
              <w:t>Date &amp; Time of Assessment:</w:t>
            </w:r>
          </w:p>
          <w:p w:rsidR="00722578" w:rsidRPr="00942E3A" w:rsidRDefault="00722578" w:rsidP="00425231">
            <w:pPr>
              <w:rPr>
                <w:rFonts w:ascii="Calibri" w:hAnsi="Calibri" w:cs="Calibri"/>
                <w:b/>
                <w:i/>
                <w:sz w:val="22"/>
                <w:szCs w:val="22"/>
              </w:rPr>
            </w:pPr>
            <w:r w:rsidRPr="00942E3A">
              <w:rPr>
                <w:rFonts w:ascii="Calibri" w:hAnsi="Calibri" w:cs="Calibri"/>
                <w:b/>
                <w:i/>
                <w:sz w:val="22"/>
                <w:szCs w:val="22"/>
              </w:rPr>
              <w:t>(Pupil to fill in)</w:t>
            </w:r>
          </w:p>
        </w:tc>
        <w:tc>
          <w:tcPr>
            <w:tcW w:w="6946" w:type="dxa"/>
            <w:shd w:val="clear" w:color="auto" w:fill="auto"/>
          </w:tcPr>
          <w:p w:rsidR="00722578" w:rsidRPr="00942E3A" w:rsidRDefault="00722578" w:rsidP="00425231">
            <w:pPr>
              <w:rPr>
                <w:rFonts w:ascii="Calibri" w:hAnsi="Calibri" w:cs="Calibri"/>
                <w:sz w:val="22"/>
                <w:szCs w:val="22"/>
              </w:rPr>
            </w:pPr>
          </w:p>
        </w:tc>
      </w:tr>
      <w:tr w:rsidR="00722578" w:rsidTr="00425231">
        <w:tc>
          <w:tcPr>
            <w:tcW w:w="3227" w:type="dxa"/>
            <w:shd w:val="clear" w:color="auto" w:fill="auto"/>
          </w:tcPr>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r w:rsidRPr="00942E3A">
              <w:rPr>
                <w:rFonts w:ascii="Calibri" w:hAnsi="Calibri" w:cs="Calibri"/>
                <w:b/>
                <w:sz w:val="22"/>
                <w:szCs w:val="22"/>
              </w:rPr>
              <w:t>Content of Assessment:</w:t>
            </w: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tc>
        <w:tc>
          <w:tcPr>
            <w:tcW w:w="6946" w:type="dxa"/>
            <w:shd w:val="clear" w:color="auto" w:fill="auto"/>
          </w:tcPr>
          <w:p w:rsidR="00BF6BE4" w:rsidRDefault="00722578" w:rsidP="00425231">
            <w:pPr>
              <w:rPr>
                <w:rFonts w:ascii="Calibri" w:hAnsi="Calibri" w:cs="Calibri"/>
                <w:sz w:val="22"/>
                <w:szCs w:val="22"/>
              </w:rPr>
            </w:pPr>
            <w:r w:rsidRPr="00942E3A">
              <w:rPr>
                <w:rFonts w:ascii="Calibri" w:hAnsi="Calibri" w:cs="Calibri"/>
                <w:b/>
                <w:sz w:val="22"/>
                <w:szCs w:val="22"/>
                <w:u w:val="single"/>
              </w:rPr>
              <w:t>Section A</w:t>
            </w:r>
            <w:r w:rsidR="002722B4">
              <w:rPr>
                <w:rFonts w:ascii="Calibri" w:hAnsi="Calibri" w:cs="Calibri"/>
                <w:sz w:val="22"/>
                <w:szCs w:val="22"/>
              </w:rPr>
              <w:t>: Modern texts</w:t>
            </w:r>
            <w:r w:rsidRPr="00942E3A">
              <w:rPr>
                <w:rFonts w:ascii="Calibri" w:hAnsi="Calibri" w:cs="Calibri"/>
                <w:sz w:val="22"/>
                <w:szCs w:val="22"/>
              </w:rPr>
              <w:t xml:space="preserve"> </w:t>
            </w:r>
          </w:p>
          <w:p w:rsidR="00722578" w:rsidRPr="00942E3A" w:rsidRDefault="00BF6BE4" w:rsidP="00425231">
            <w:pPr>
              <w:rPr>
                <w:rFonts w:ascii="Calibri" w:hAnsi="Calibri" w:cs="Calibri"/>
                <w:sz w:val="22"/>
                <w:szCs w:val="22"/>
              </w:rPr>
            </w:pPr>
            <w:r>
              <w:rPr>
                <w:rFonts w:ascii="Calibri" w:hAnsi="Calibri" w:cs="Calibri"/>
                <w:sz w:val="22"/>
                <w:szCs w:val="22"/>
              </w:rPr>
              <w:t>You</w:t>
            </w:r>
            <w:r w:rsidR="00722578" w:rsidRPr="00942E3A">
              <w:rPr>
                <w:rFonts w:ascii="Calibri" w:hAnsi="Calibri" w:cs="Calibri"/>
                <w:sz w:val="22"/>
                <w:szCs w:val="22"/>
              </w:rPr>
              <w:t xml:space="preserve"> will answer </w:t>
            </w:r>
            <w:r w:rsidR="00722578" w:rsidRPr="00BF6BE4">
              <w:rPr>
                <w:rFonts w:ascii="Calibri" w:hAnsi="Calibri" w:cs="Calibri"/>
                <w:b/>
                <w:sz w:val="22"/>
                <w:szCs w:val="22"/>
              </w:rPr>
              <w:t>one</w:t>
            </w:r>
            <w:r w:rsidR="00722578" w:rsidRPr="00942E3A">
              <w:rPr>
                <w:rFonts w:ascii="Calibri" w:hAnsi="Calibri" w:cs="Calibri"/>
                <w:sz w:val="22"/>
                <w:szCs w:val="22"/>
              </w:rPr>
              <w:t xml:space="preserve"> essay question from a choice of two on </w:t>
            </w:r>
            <w:r w:rsidR="00722578" w:rsidRPr="00942E3A">
              <w:rPr>
                <w:rFonts w:ascii="Calibri" w:hAnsi="Calibri" w:cs="Calibri"/>
                <w:i/>
                <w:sz w:val="22"/>
                <w:szCs w:val="22"/>
              </w:rPr>
              <w:t>An Inspector Calls</w:t>
            </w:r>
            <w:r w:rsidR="00722578" w:rsidRPr="00942E3A">
              <w:rPr>
                <w:rFonts w:ascii="Calibri" w:hAnsi="Calibri" w:cs="Calibri"/>
                <w:sz w:val="22"/>
                <w:szCs w:val="22"/>
              </w:rPr>
              <w:t>.</w:t>
            </w:r>
          </w:p>
          <w:p w:rsidR="00722578" w:rsidRPr="00942E3A" w:rsidRDefault="00722578" w:rsidP="00425231">
            <w:pPr>
              <w:rPr>
                <w:rFonts w:ascii="Calibri" w:hAnsi="Calibri" w:cs="Calibri"/>
                <w:sz w:val="22"/>
                <w:szCs w:val="22"/>
              </w:rPr>
            </w:pPr>
          </w:p>
          <w:p w:rsidR="00BF6BE4" w:rsidRDefault="00722578" w:rsidP="00425231">
            <w:pPr>
              <w:rPr>
                <w:rFonts w:ascii="Calibri" w:hAnsi="Calibri" w:cs="Calibri"/>
                <w:sz w:val="22"/>
                <w:szCs w:val="22"/>
              </w:rPr>
            </w:pPr>
            <w:r w:rsidRPr="00942E3A">
              <w:rPr>
                <w:rFonts w:ascii="Calibri" w:hAnsi="Calibri" w:cs="Calibri"/>
                <w:b/>
                <w:sz w:val="22"/>
                <w:szCs w:val="22"/>
                <w:u w:val="single"/>
              </w:rPr>
              <w:t>Section B:</w:t>
            </w:r>
            <w:r w:rsidR="002722B4">
              <w:rPr>
                <w:rFonts w:ascii="Calibri" w:hAnsi="Calibri" w:cs="Calibri"/>
                <w:sz w:val="22"/>
                <w:szCs w:val="22"/>
              </w:rPr>
              <w:t xml:space="preserve"> Poetry</w:t>
            </w:r>
          </w:p>
          <w:p w:rsidR="00722578" w:rsidRPr="00942E3A" w:rsidRDefault="00BF6BE4" w:rsidP="00425231">
            <w:pPr>
              <w:rPr>
                <w:rFonts w:ascii="Calibri" w:hAnsi="Calibri" w:cs="Calibri"/>
                <w:sz w:val="22"/>
                <w:szCs w:val="22"/>
              </w:rPr>
            </w:pPr>
            <w:r>
              <w:rPr>
                <w:rFonts w:ascii="Calibri" w:hAnsi="Calibri" w:cs="Calibri"/>
                <w:sz w:val="22"/>
                <w:szCs w:val="22"/>
              </w:rPr>
              <w:t>You</w:t>
            </w:r>
            <w:r w:rsidR="00722578" w:rsidRPr="00942E3A">
              <w:rPr>
                <w:rFonts w:ascii="Calibri" w:hAnsi="Calibri" w:cs="Calibri"/>
                <w:sz w:val="22"/>
                <w:szCs w:val="22"/>
              </w:rPr>
              <w:t xml:space="preserve"> will answer one comparative question on one named poem printed on the paper and one other poem from the </w:t>
            </w:r>
            <w:r w:rsidR="00722578" w:rsidRPr="00942E3A">
              <w:rPr>
                <w:rFonts w:ascii="Calibri" w:hAnsi="Calibri" w:cs="Calibri"/>
                <w:i/>
                <w:sz w:val="22"/>
                <w:szCs w:val="22"/>
              </w:rPr>
              <w:t xml:space="preserve">Love and Relationships </w:t>
            </w:r>
            <w:r w:rsidR="00722578" w:rsidRPr="00942E3A">
              <w:rPr>
                <w:rFonts w:ascii="Calibri" w:hAnsi="Calibri" w:cs="Calibri"/>
                <w:sz w:val="22"/>
                <w:szCs w:val="22"/>
              </w:rPr>
              <w:t>cluster of the anthology.</w:t>
            </w:r>
          </w:p>
          <w:p w:rsidR="00722578" w:rsidRPr="00942E3A" w:rsidRDefault="00722578" w:rsidP="00425231">
            <w:pPr>
              <w:rPr>
                <w:rFonts w:ascii="Calibri" w:hAnsi="Calibri" w:cs="Calibri"/>
                <w:b/>
                <w:sz w:val="22"/>
                <w:szCs w:val="22"/>
                <w:u w:val="single"/>
              </w:rPr>
            </w:pPr>
          </w:p>
          <w:p w:rsidR="000C11F9" w:rsidRDefault="00722578" w:rsidP="00425231">
            <w:pPr>
              <w:rPr>
                <w:rFonts w:ascii="Calibri" w:hAnsi="Calibri" w:cs="Calibri"/>
                <w:sz w:val="22"/>
                <w:szCs w:val="22"/>
              </w:rPr>
            </w:pPr>
            <w:r w:rsidRPr="00942E3A">
              <w:rPr>
                <w:rFonts w:ascii="Calibri" w:hAnsi="Calibri" w:cs="Calibri"/>
                <w:b/>
                <w:sz w:val="22"/>
                <w:szCs w:val="22"/>
                <w:u w:val="single"/>
              </w:rPr>
              <w:t>Section C</w:t>
            </w:r>
            <w:r w:rsidR="002722B4">
              <w:rPr>
                <w:rFonts w:ascii="Calibri" w:hAnsi="Calibri" w:cs="Calibri"/>
                <w:sz w:val="22"/>
                <w:szCs w:val="22"/>
              </w:rPr>
              <w:t>:</w:t>
            </w:r>
            <w:r w:rsidR="00380604">
              <w:rPr>
                <w:rFonts w:ascii="Calibri" w:hAnsi="Calibri" w:cs="Calibri"/>
                <w:sz w:val="22"/>
                <w:szCs w:val="22"/>
              </w:rPr>
              <w:t xml:space="preserve"> </w:t>
            </w:r>
            <w:r w:rsidR="002722B4">
              <w:rPr>
                <w:rFonts w:ascii="Calibri" w:hAnsi="Calibri" w:cs="Calibri"/>
                <w:sz w:val="22"/>
                <w:szCs w:val="22"/>
              </w:rPr>
              <w:t>Unseen poetry</w:t>
            </w:r>
          </w:p>
          <w:p w:rsidR="00722578" w:rsidRPr="00942E3A" w:rsidRDefault="000C11F9" w:rsidP="00425231">
            <w:pPr>
              <w:rPr>
                <w:rFonts w:ascii="Calibri" w:hAnsi="Calibri" w:cs="Calibri"/>
                <w:sz w:val="22"/>
                <w:szCs w:val="22"/>
              </w:rPr>
            </w:pPr>
            <w:r>
              <w:rPr>
                <w:rFonts w:ascii="Calibri" w:hAnsi="Calibri" w:cs="Calibri"/>
                <w:sz w:val="22"/>
                <w:szCs w:val="22"/>
              </w:rPr>
              <w:t>You</w:t>
            </w:r>
            <w:r w:rsidR="00722578" w:rsidRPr="00942E3A">
              <w:rPr>
                <w:rFonts w:ascii="Calibri" w:hAnsi="Calibri" w:cs="Calibri"/>
                <w:sz w:val="22"/>
                <w:szCs w:val="22"/>
              </w:rPr>
              <w:t xml:space="preserve"> will answer one question on one unseen poem and one question comparing this poem with a second unseen poem</w:t>
            </w:r>
          </w:p>
          <w:p w:rsidR="00722578" w:rsidRPr="00942E3A" w:rsidRDefault="00722578" w:rsidP="00425231">
            <w:pPr>
              <w:rPr>
                <w:rFonts w:ascii="Calibri" w:hAnsi="Calibri" w:cs="Calibri"/>
                <w:sz w:val="22"/>
                <w:szCs w:val="22"/>
              </w:rPr>
            </w:pPr>
          </w:p>
        </w:tc>
      </w:tr>
      <w:tr w:rsidR="00722578" w:rsidTr="00425231">
        <w:tc>
          <w:tcPr>
            <w:tcW w:w="3227" w:type="dxa"/>
            <w:shd w:val="clear" w:color="auto" w:fill="auto"/>
          </w:tcPr>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r w:rsidRPr="00942E3A">
              <w:rPr>
                <w:rFonts w:ascii="Calibri" w:hAnsi="Calibri" w:cs="Calibri"/>
                <w:b/>
                <w:sz w:val="22"/>
                <w:szCs w:val="22"/>
              </w:rPr>
              <w:t>What you need to revise/prepare:</w:t>
            </w: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tc>
        <w:tc>
          <w:tcPr>
            <w:tcW w:w="6946" w:type="dxa"/>
            <w:shd w:val="clear" w:color="auto" w:fill="auto"/>
          </w:tcPr>
          <w:p w:rsidR="00722578" w:rsidRPr="00942E3A" w:rsidRDefault="00722578" w:rsidP="00425231">
            <w:pPr>
              <w:rPr>
                <w:rFonts w:ascii="Calibri" w:hAnsi="Calibri" w:cs="Calibri"/>
                <w:sz w:val="22"/>
                <w:szCs w:val="22"/>
              </w:rPr>
            </w:pPr>
            <w:r w:rsidRPr="00942E3A">
              <w:rPr>
                <w:rFonts w:ascii="Calibri" w:hAnsi="Calibri" w:cs="Calibri"/>
                <w:sz w:val="22"/>
                <w:szCs w:val="22"/>
              </w:rPr>
              <w:t>Revis</w:t>
            </w:r>
            <w:r w:rsidR="00380604">
              <w:rPr>
                <w:rFonts w:ascii="Calibri" w:hAnsi="Calibri" w:cs="Calibri"/>
                <w:sz w:val="22"/>
                <w:szCs w:val="22"/>
              </w:rPr>
              <w:t>e all aspects of the play: plot, structure, characterization, themes, motifs,</w:t>
            </w:r>
            <w:r w:rsidRPr="00942E3A">
              <w:rPr>
                <w:rFonts w:ascii="Calibri" w:hAnsi="Calibri" w:cs="Calibri"/>
                <w:sz w:val="22"/>
                <w:szCs w:val="22"/>
              </w:rPr>
              <w:t xml:space="preserve"> contexts</w:t>
            </w:r>
          </w:p>
          <w:p w:rsidR="00722578" w:rsidRPr="00942E3A" w:rsidRDefault="00722578" w:rsidP="00425231">
            <w:pPr>
              <w:rPr>
                <w:rFonts w:ascii="Calibri" w:hAnsi="Calibri" w:cs="Calibri"/>
                <w:sz w:val="22"/>
                <w:szCs w:val="22"/>
              </w:rPr>
            </w:pPr>
          </w:p>
          <w:p w:rsidR="00722578" w:rsidRPr="00942E3A" w:rsidRDefault="00722578" w:rsidP="00425231">
            <w:pPr>
              <w:rPr>
                <w:rFonts w:ascii="Calibri" w:hAnsi="Calibri" w:cs="Calibri"/>
                <w:sz w:val="22"/>
                <w:szCs w:val="22"/>
              </w:rPr>
            </w:pPr>
            <w:r w:rsidRPr="00942E3A">
              <w:rPr>
                <w:rFonts w:ascii="Calibri" w:hAnsi="Calibri" w:cs="Calibri"/>
                <w:sz w:val="22"/>
                <w:szCs w:val="22"/>
              </w:rPr>
              <w:t xml:space="preserve">Revise all </w:t>
            </w:r>
            <w:r w:rsidR="00380604">
              <w:rPr>
                <w:rFonts w:ascii="Calibri" w:hAnsi="Calibri" w:cs="Calibri"/>
                <w:sz w:val="22"/>
                <w:szCs w:val="22"/>
              </w:rPr>
              <w:t>aspects of the poetry anthology, individual poems, themes, imagery, links between poems,</w:t>
            </w:r>
            <w:r w:rsidRPr="00942E3A">
              <w:rPr>
                <w:rFonts w:ascii="Calibri" w:hAnsi="Calibri" w:cs="Calibri"/>
                <w:sz w:val="22"/>
                <w:szCs w:val="22"/>
              </w:rPr>
              <w:t xml:space="preserve"> structure.</w:t>
            </w:r>
          </w:p>
          <w:p w:rsidR="00722578" w:rsidRPr="00942E3A" w:rsidRDefault="00722578" w:rsidP="00425231">
            <w:pPr>
              <w:rPr>
                <w:rFonts w:ascii="Calibri" w:hAnsi="Calibri" w:cs="Calibri"/>
                <w:sz w:val="22"/>
                <w:szCs w:val="22"/>
              </w:rPr>
            </w:pPr>
          </w:p>
          <w:p w:rsidR="00722578" w:rsidRPr="00942E3A" w:rsidRDefault="00722578" w:rsidP="00425231">
            <w:pPr>
              <w:rPr>
                <w:rFonts w:ascii="Calibri" w:hAnsi="Calibri" w:cs="Calibri"/>
                <w:sz w:val="22"/>
                <w:szCs w:val="22"/>
              </w:rPr>
            </w:pPr>
            <w:r w:rsidRPr="00942E3A">
              <w:rPr>
                <w:rFonts w:ascii="Calibri" w:hAnsi="Calibri" w:cs="Calibri"/>
                <w:sz w:val="22"/>
                <w:szCs w:val="22"/>
              </w:rPr>
              <w:t>Practise essay-writing technique, incorporating specialist subject terminology.</w:t>
            </w:r>
          </w:p>
        </w:tc>
      </w:tr>
      <w:tr w:rsidR="00722578" w:rsidTr="00425231">
        <w:tc>
          <w:tcPr>
            <w:tcW w:w="3227" w:type="dxa"/>
            <w:shd w:val="clear" w:color="auto" w:fill="auto"/>
          </w:tcPr>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r w:rsidRPr="00942E3A">
              <w:rPr>
                <w:rFonts w:ascii="Calibri" w:hAnsi="Calibri" w:cs="Calibri"/>
                <w:b/>
                <w:sz w:val="22"/>
                <w:szCs w:val="22"/>
              </w:rPr>
              <w:t>What you need to bring:</w:t>
            </w:r>
          </w:p>
          <w:p w:rsidR="00722578" w:rsidRPr="00942E3A" w:rsidRDefault="00722578" w:rsidP="00425231">
            <w:pPr>
              <w:rPr>
                <w:rFonts w:ascii="Calibri" w:hAnsi="Calibri" w:cs="Calibri"/>
                <w:b/>
                <w:sz w:val="22"/>
                <w:szCs w:val="22"/>
              </w:rPr>
            </w:pPr>
          </w:p>
        </w:tc>
        <w:tc>
          <w:tcPr>
            <w:tcW w:w="6946" w:type="dxa"/>
            <w:shd w:val="clear" w:color="auto" w:fill="auto"/>
          </w:tcPr>
          <w:p w:rsidR="00722578" w:rsidRPr="00942E3A" w:rsidRDefault="00722578" w:rsidP="00425231">
            <w:pPr>
              <w:rPr>
                <w:rFonts w:ascii="Calibri" w:hAnsi="Calibri" w:cs="Calibri"/>
                <w:sz w:val="22"/>
                <w:szCs w:val="22"/>
              </w:rPr>
            </w:pPr>
          </w:p>
          <w:p w:rsidR="00722578" w:rsidRPr="00942E3A" w:rsidRDefault="00380604" w:rsidP="00425231">
            <w:pPr>
              <w:rPr>
                <w:rFonts w:ascii="Calibri" w:hAnsi="Calibri" w:cs="Calibri"/>
                <w:sz w:val="22"/>
                <w:szCs w:val="22"/>
              </w:rPr>
            </w:pPr>
            <w:r>
              <w:rPr>
                <w:rFonts w:ascii="Calibri" w:hAnsi="Calibri" w:cs="Calibri"/>
                <w:sz w:val="22"/>
                <w:szCs w:val="22"/>
              </w:rPr>
              <w:t>Black Pens, Pencil, Ruler, Eraser, H</w:t>
            </w:r>
            <w:r w:rsidR="00722578" w:rsidRPr="00942E3A">
              <w:rPr>
                <w:rFonts w:ascii="Calibri" w:hAnsi="Calibri" w:cs="Calibri"/>
                <w:sz w:val="22"/>
                <w:szCs w:val="22"/>
              </w:rPr>
              <w:t>ighlighters</w:t>
            </w:r>
          </w:p>
        </w:tc>
      </w:tr>
      <w:tr w:rsidR="00722578" w:rsidTr="00425231">
        <w:tc>
          <w:tcPr>
            <w:tcW w:w="3227" w:type="dxa"/>
            <w:shd w:val="clear" w:color="auto" w:fill="auto"/>
          </w:tcPr>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r w:rsidRPr="00942E3A">
              <w:rPr>
                <w:rFonts w:ascii="Calibri" w:hAnsi="Calibri" w:cs="Calibri"/>
                <w:b/>
                <w:sz w:val="22"/>
                <w:szCs w:val="22"/>
              </w:rPr>
              <w:t>TIPS for preparing for this subject:</w:t>
            </w: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tc>
        <w:tc>
          <w:tcPr>
            <w:tcW w:w="6946" w:type="dxa"/>
            <w:shd w:val="clear" w:color="auto" w:fill="auto"/>
          </w:tcPr>
          <w:p w:rsidR="00722578" w:rsidRPr="00942E3A" w:rsidRDefault="00722578" w:rsidP="00425231">
            <w:pPr>
              <w:rPr>
                <w:rFonts w:ascii="Calibri" w:hAnsi="Calibri" w:cs="Calibri"/>
                <w:sz w:val="22"/>
                <w:szCs w:val="22"/>
              </w:rPr>
            </w:pPr>
            <w:r w:rsidRPr="00942E3A">
              <w:rPr>
                <w:rFonts w:ascii="Calibri" w:hAnsi="Calibri" w:cs="Calibri"/>
                <w:sz w:val="22"/>
                <w:szCs w:val="22"/>
              </w:rPr>
              <w:t>Use the revision guide given to you by your teacher to revise for these exams.</w:t>
            </w:r>
          </w:p>
          <w:p w:rsidR="00722578" w:rsidRPr="00942E3A" w:rsidRDefault="00722578" w:rsidP="00425231">
            <w:pPr>
              <w:rPr>
                <w:rFonts w:ascii="Calibri" w:hAnsi="Calibri" w:cs="Calibri"/>
                <w:sz w:val="22"/>
                <w:szCs w:val="22"/>
              </w:rPr>
            </w:pPr>
          </w:p>
          <w:p w:rsidR="00722578" w:rsidRPr="00942E3A" w:rsidRDefault="00722578" w:rsidP="00425231">
            <w:pPr>
              <w:rPr>
                <w:rFonts w:ascii="Calibri" w:hAnsi="Calibri" w:cs="Calibri"/>
                <w:sz w:val="22"/>
                <w:szCs w:val="22"/>
              </w:rPr>
            </w:pPr>
            <w:r w:rsidRPr="00942E3A">
              <w:rPr>
                <w:rFonts w:ascii="Calibri" w:hAnsi="Calibri" w:cs="Calibri"/>
                <w:sz w:val="22"/>
                <w:szCs w:val="22"/>
              </w:rPr>
              <w:t>Pay close attention to the work covered in class and complete all tasks set.</w:t>
            </w:r>
          </w:p>
          <w:p w:rsidR="00722578" w:rsidRPr="00942E3A" w:rsidRDefault="00722578" w:rsidP="00425231">
            <w:pPr>
              <w:rPr>
                <w:rFonts w:ascii="Calibri" w:hAnsi="Calibri" w:cs="Calibri"/>
                <w:sz w:val="22"/>
                <w:szCs w:val="22"/>
              </w:rPr>
            </w:pPr>
          </w:p>
          <w:p w:rsidR="00722578" w:rsidRPr="00942E3A" w:rsidRDefault="00722578" w:rsidP="00425231">
            <w:pPr>
              <w:rPr>
                <w:rFonts w:ascii="Calibri" w:hAnsi="Calibri" w:cs="Calibri"/>
                <w:sz w:val="22"/>
                <w:szCs w:val="22"/>
              </w:rPr>
            </w:pPr>
            <w:r w:rsidRPr="00942E3A">
              <w:rPr>
                <w:rFonts w:ascii="Calibri" w:hAnsi="Calibri" w:cs="Calibri"/>
                <w:sz w:val="22"/>
                <w:szCs w:val="22"/>
              </w:rPr>
              <w:t>Attend</w:t>
            </w:r>
            <w:r w:rsidR="000C11F9">
              <w:rPr>
                <w:rFonts w:ascii="Calibri" w:hAnsi="Calibri" w:cs="Calibri"/>
                <w:sz w:val="22"/>
                <w:szCs w:val="22"/>
              </w:rPr>
              <w:t xml:space="preserve"> the lunch-time lecture series.</w:t>
            </w:r>
          </w:p>
        </w:tc>
      </w:tr>
      <w:tr w:rsidR="00722578" w:rsidTr="00425231">
        <w:trPr>
          <w:trHeight w:val="2814"/>
        </w:trPr>
        <w:tc>
          <w:tcPr>
            <w:tcW w:w="3227" w:type="dxa"/>
            <w:shd w:val="clear" w:color="auto" w:fill="auto"/>
          </w:tcPr>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r w:rsidRPr="00942E3A">
              <w:rPr>
                <w:rFonts w:ascii="Calibri" w:hAnsi="Calibri" w:cs="Calibri"/>
                <w:b/>
                <w:sz w:val="22"/>
                <w:szCs w:val="22"/>
              </w:rPr>
              <w:t>N O T E S:</w:t>
            </w: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p w:rsidR="00722578" w:rsidRPr="00942E3A" w:rsidRDefault="00722578" w:rsidP="00425231">
            <w:pPr>
              <w:rPr>
                <w:rFonts w:ascii="Calibri" w:hAnsi="Calibri" w:cs="Calibri"/>
                <w:b/>
                <w:sz w:val="22"/>
                <w:szCs w:val="22"/>
              </w:rPr>
            </w:pPr>
          </w:p>
        </w:tc>
        <w:tc>
          <w:tcPr>
            <w:tcW w:w="6946" w:type="dxa"/>
            <w:shd w:val="clear" w:color="auto" w:fill="auto"/>
          </w:tcPr>
          <w:p w:rsidR="00722578" w:rsidRPr="00942E3A" w:rsidRDefault="00722578" w:rsidP="00425231">
            <w:pPr>
              <w:rPr>
                <w:rFonts w:ascii="Calibri" w:hAnsi="Calibri" w:cs="Calibri"/>
                <w:sz w:val="22"/>
                <w:szCs w:val="22"/>
              </w:rPr>
            </w:pPr>
          </w:p>
        </w:tc>
      </w:tr>
    </w:tbl>
    <w:p w:rsidR="00722578" w:rsidRDefault="00722578" w:rsidP="00722578"/>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9068"/>
      </w:tblGrid>
      <w:tr w:rsidR="00722578" w:rsidTr="00425231">
        <w:trPr>
          <w:trHeight w:val="803"/>
        </w:trPr>
        <w:tc>
          <w:tcPr>
            <w:tcW w:w="1893" w:type="dxa"/>
            <w:shd w:val="clear" w:color="auto" w:fill="auto"/>
          </w:tcPr>
          <w:p w:rsidR="00722578" w:rsidRPr="00CC59B1" w:rsidRDefault="00722578" w:rsidP="00425231">
            <w:pPr>
              <w:rPr>
                <w:rFonts w:ascii="Calibri" w:hAnsi="Calibri" w:cs="Calibri"/>
                <w:b/>
                <w:sz w:val="22"/>
                <w:szCs w:val="22"/>
              </w:rPr>
            </w:pPr>
            <w:r w:rsidRPr="00CC59B1">
              <w:rPr>
                <w:rFonts w:ascii="Calibri" w:hAnsi="Calibri" w:cs="Calibri"/>
                <w:b/>
                <w:sz w:val="22"/>
                <w:szCs w:val="22"/>
              </w:rPr>
              <w:t>S U B J E C T</w:t>
            </w:r>
          </w:p>
          <w:p w:rsidR="00722578" w:rsidRPr="00CC59B1" w:rsidRDefault="00722578" w:rsidP="00425231">
            <w:pPr>
              <w:rPr>
                <w:rFonts w:ascii="Calibri" w:hAnsi="Calibri" w:cs="Calibri"/>
                <w:b/>
                <w:sz w:val="22"/>
                <w:szCs w:val="22"/>
              </w:rPr>
            </w:pPr>
          </w:p>
        </w:tc>
        <w:tc>
          <w:tcPr>
            <w:tcW w:w="8739" w:type="dxa"/>
            <w:shd w:val="clear" w:color="auto" w:fill="auto"/>
          </w:tcPr>
          <w:p w:rsidR="00722578" w:rsidRPr="00CC59B1" w:rsidRDefault="000C11F9" w:rsidP="00425231">
            <w:pPr>
              <w:rPr>
                <w:rFonts w:ascii="Calibri" w:hAnsi="Calibri" w:cs="Calibri"/>
                <w:sz w:val="32"/>
                <w:szCs w:val="32"/>
              </w:rPr>
            </w:pPr>
            <w:r>
              <w:rPr>
                <w:rFonts w:ascii="Calibri" w:hAnsi="Calibri" w:cs="Calibri"/>
                <w:b/>
                <w:sz w:val="32"/>
                <w:szCs w:val="32"/>
              </w:rPr>
              <w:t>FOOD PREPARATION AND NUTRITION</w:t>
            </w:r>
          </w:p>
        </w:tc>
      </w:tr>
      <w:tr w:rsidR="00722578" w:rsidTr="00425231">
        <w:tc>
          <w:tcPr>
            <w:tcW w:w="1893" w:type="dxa"/>
            <w:shd w:val="clear" w:color="auto" w:fill="auto"/>
          </w:tcPr>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r>
              <w:rPr>
                <w:rFonts w:ascii="Calibri" w:hAnsi="Calibri" w:cs="Calibri"/>
                <w:b/>
                <w:sz w:val="22"/>
                <w:szCs w:val="22"/>
              </w:rPr>
              <w:t>Length of Assessment:</w:t>
            </w:r>
          </w:p>
        </w:tc>
        <w:tc>
          <w:tcPr>
            <w:tcW w:w="8739" w:type="dxa"/>
            <w:shd w:val="clear" w:color="auto" w:fill="auto"/>
          </w:tcPr>
          <w:p w:rsidR="00722578" w:rsidRPr="00CC59B1" w:rsidRDefault="00722578" w:rsidP="00425231">
            <w:pPr>
              <w:rPr>
                <w:rFonts w:ascii="Calibri" w:hAnsi="Calibri" w:cs="Calibri"/>
                <w:sz w:val="22"/>
                <w:szCs w:val="22"/>
              </w:rPr>
            </w:pPr>
          </w:p>
          <w:p w:rsidR="00722578" w:rsidRPr="00CC59B1" w:rsidRDefault="00722578" w:rsidP="00425231">
            <w:pPr>
              <w:rPr>
                <w:rFonts w:ascii="Calibri" w:hAnsi="Calibri" w:cs="Calibri"/>
                <w:sz w:val="22"/>
                <w:szCs w:val="22"/>
              </w:rPr>
            </w:pPr>
            <w:r w:rsidRPr="00CC59B1">
              <w:rPr>
                <w:rFonts w:ascii="Calibri" w:hAnsi="Calibri" w:cs="Calibri"/>
                <w:sz w:val="22"/>
                <w:szCs w:val="22"/>
              </w:rPr>
              <w:t>105 minutes</w:t>
            </w:r>
          </w:p>
        </w:tc>
      </w:tr>
      <w:tr w:rsidR="00722578" w:rsidTr="00425231">
        <w:tc>
          <w:tcPr>
            <w:tcW w:w="1893" w:type="dxa"/>
            <w:shd w:val="clear" w:color="auto" w:fill="auto"/>
          </w:tcPr>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r w:rsidRPr="00CC59B1">
              <w:rPr>
                <w:rFonts w:ascii="Calibri" w:hAnsi="Calibri" w:cs="Calibri"/>
                <w:b/>
                <w:sz w:val="22"/>
                <w:szCs w:val="22"/>
              </w:rPr>
              <w:t>Date &amp; Time of Assessment:</w:t>
            </w:r>
          </w:p>
          <w:p w:rsidR="00722578" w:rsidRPr="00CC59B1" w:rsidRDefault="00722578" w:rsidP="00425231">
            <w:pPr>
              <w:rPr>
                <w:rFonts w:ascii="Calibri" w:hAnsi="Calibri" w:cs="Calibri"/>
                <w:b/>
                <w:i/>
                <w:sz w:val="22"/>
                <w:szCs w:val="22"/>
              </w:rPr>
            </w:pPr>
            <w:r w:rsidRPr="00CC59B1">
              <w:rPr>
                <w:rFonts w:ascii="Calibri" w:hAnsi="Calibri" w:cs="Calibri"/>
                <w:b/>
                <w:i/>
                <w:sz w:val="22"/>
                <w:szCs w:val="22"/>
              </w:rPr>
              <w:t>(Pupil to fill in)</w:t>
            </w:r>
          </w:p>
        </w:tc>
        <w:tc>
          <w:tcPr>
            <w:tcW w:w="8739" w:type="dxa"/>
            <w:shd w:val="clear" w:color="auto" w:fill="auto"/>
          </w:tcPr>
          <w:p w:rsidR="00722578" w:rsidRPr="00CC59B1" w:rsidRDefault="00722578" w:rsidP="00425231">
            <w:pPr>
              <w:rPr>
                <w:rFonts w:ascii="Calibri" w:hAnsi="Calibri" w:cs="Calibri"/>
                <w:sz w:val="22"/>
                <w:szCs w:val="22"/>
              </w:rPr>
            </w:pPr>
          </w:p>
        </w:tc>
      </w:tr>
      <w:tr w:rsidR="00722578" w:rsidTr="00425231">
        <w:tc>
          <w:tcPr>
            <w:tcW w:w="1893" w:type="dxa"/>
            <w:shd w:val="clear" w:color="auto" w:fill="auto"/>
          </w:tcPr>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r w:rsidRPr="00CC59B1">
              <w:rPr>
                <w:rFonts w:ascii="Calibri" w:hAnsi="Calibri" w:cs="Calibri"/>
                <w:b/>
                <w:sz w:val="22"/>
                <w:szCs w:val="22"/>
              </w:rPr>
              <w:t>Content of Assessment:</w:t>
            </w:r>
          </w:p>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p>
        </w:tc>
        <w:tc>
          <w:tcPr>
            <w:tcW w:w="8739" w:type="dxa"/>
            <w:shd w:val="clear" w:color="auto" w:fill="auto"/>
          </w:tcPr>
          <w:p w:rsidR="00722578" w:rsidRPr="00CC59B1" w:rsidRDefault="00722578" w:rsidP="00425231">
            <w:pPr>
              <w:rPr>
                <w:rFonts w:ascii="Calibri" w:hAnsi="Calibri" w:cs="Calibri"/>
                <w:sz w:val="22"/>
                <w:szCs w:val="22"/>
              </w:rPr>
            </w:pPr>
            <w:r w:rsidRPr="00CC59B1">
              <w:rPr>
                <w:rFonts w:ascii="Calibri" w:hAnsi="Calibri" w:cs="Calibri"/>
                <w:sz w:val="22"/>
                <w:szCs w:val="22"/>
              </w:rPr>
              <w:t xml:space="preserve">This component will consist of two sections both containing compulsory questions and will assess the six areas of content as listed in the specified GCSE content. </w:t>
            </w:r>
          </w:p>
          <w:p w:rsidR="00722578" w:rsidRPr="00CC59B1" w:rsidRDefault="00722578" w:rsidP="00425231">
            <w:pPr>
              <w:rPr>
                <w:rFonts w:ascii="Calibri" w:hAnsi="Calibri" w:cs="Calibri"/>
                <w:sz w:val="22"/>
                <w:szCs w:val="22"/>
              </w:rPr>
            </w:pPr>
            <w:r w:rsidRPr="00CC59B1">
              <w:rPr>
                <w:rFonts w:ascii="Calibri" w:hAnsi="Calibri" w:cs="Calibri"/>
                <w:b/>
                <w:sz w:val="22"/>
                <w:szCs w:val="22"/>
                <w:u w:val="single"/>
              </w:rPr>
              <w:t>Section A:</w:t>
            </w:r>
            <w:r w:rsidRPr="00CC59B1">
              <w:rPr>
                <w:rFonts w:ascii="Calibri" w:hAnsi="Calibri" w:cs="Calibri"/>
                <w:sz w:val="22"/>
                <w:szCs w:val="22"/>
              </w:rPr>
              <w:t xml:space="preserve"> questions based on stimulus material. </w:t>
            </w:r>
          </w:p>
          <w:p w:rsidR="00722578" w:rsidRPr="00CC59B1" w:rsidRDefault="00722578" w:rsidP="00425231">
            <w:pPr>
              <w:rPr>
                <w:rFonts w:ascii="Calibri" w:hAnsi="Calibri" w:cs="Calibri"/>
                <w:sz w:val="22"/>
                <w:szCs w:val="22"/>
              </w:rPr>
            </w:pPr>
          </w:p>
          <w:p w:rsidR="00722578" w:rsidRPr="00CC59B1" w:rsidRDefault="00722578" w:rsidP="00425231">
            <w:pPr>
              <w:rPr>
                <w:rFonts w:ascii="Calibri" w:hAnsi="Calibri" w:cs="Calibri"/>
                <w:sz w:val="22"/>
                <w:szCs w:val="22"/>
              </w:rPr>
            </w:pPr>
            <w:r w:rsidRPr="00CC59B1">
              <w:rPr>
                <w:rFonts w:ascii="Calibri" w:hAnsi="Calibri" w:cs="Calibri"/>
                <w:b/>
                <w:sz w:val="22"/>
                <w:szCs w:val="22"/>
                <w:u w:val="single"/>
              </w:rPr>
              <w:t>Section B</w:t>
            </w:r>
            <w:r w:rsidRPr="00CC59B1">
              <w:rPr>
                <w:rFonts w:ascii="Calibri" w:hAnsi="Calibri" w:cs="Calibri"/>
                <w:sz w:val="22"/>
                <w:szCs w:val="22"/>
                <w:u w:val="single"/>
              </w:rPr>
              <w:t>:</w:t>
            </w:r>
            <w:r w:rsidRPr="00CC59B1">
              <w:rPr>
                <w:rFonts w:ascii="Calibri" w:hAnsi="Calibri" w:cs="Calibri"/>
                <w:sz w:val="22"/>
                <w:szCs w:val="22"/>
              </w:rPr>
              <w:t xml:space="preserve"> structured, short and extended response questions to assess content related to food</w:t>
            </w:r>
          </w:p>
          <w:p w:rsidR="00722578" w:rsidRPr="00CC59B1" w:rsidRDefault="00722578" w:rsidP="00425231">
            <w:pPr>
              <w:rPr>
                <w:rFonts w:ascii="Calibri" w:hAnsi="Calibri" w:cs="Calibri"/>
                <w:sz w:val="22"/>
                <w:szCs w:val="22"/>
              </w:rPr>
            </w:pPr>
            <w:r w:rsidRPr="00CC59B1">
              <w:rPr>
                <w:rFonts w:ascii="Calibri" w:hAnsi="Calibri" w:cs="Calibri"/>
                <w:sz w:val="22"/>
                <w:szCs w:val="22"/>
              </w:rPr>
              <w:t xml:space="preserve">                  preparation and nutrition.</w:t>
            </w:r>
          </w:p>
          <w:p w:rsidR="00722578" w:rsidRPr="00CC59B1" w:rsidRDefault="00722578" w:rsidP="00425231">
            <w:pPr>
              <w:rPr>
                <w:rFonts w:ascii="Calibri" w:hAnsi="Calibri" w:cs="Calibri"/>
                <w:sz w:val="22"/>
                <w:szCs w:val="22"/>
              </w:rPr>
            </w:pPr>
          </w:p>
        </w:tc>
      </w:tr>
      <w:tr w:rsidR="00722578" w:rsidTr="00425231">
        <w:tc>
          <w:tcPr>
            <w:tcW w:w="1893" w:type="dxa"/>
            <w:shd w:val="clear" w:color="auto" w:fill="auto"/>
          </w:tcPr>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r w:rsidRPr="00CC59B1">
              <w:rPr>
                <w:rFonts w:ascii="Calibri" w:hAnsi="Calibri" w:cs="Calibri"/>
                <w:b/>
                <w:sz w:val="22"/>
                <w:szCs w:val="22"/>
              </w:rPr>
              <w:t>What you need to revise/prepare:</w:t>
            </w:r>
          </w:p>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p>
        </w:tc>
        <w:tc>
          <w:tcPr>
            <w:tcW w:w="8739" w:type="dxa"/>
            <w:shd w:val="clear" w:color="auto" w:fill="auto"/>
          </w:tcPr>
          <w:p w:rsidR="00722578" w:rsidRPr="00CC59B1" w:rsidRDefault="00722578" w:rsidP="00425231">
            <w:pPr>
              <w:rPr>
                <w:rFonts w:ascii="Calibri" w:hAnsi="Calibri" w:cs="Calibri"/>
                <w:sz w:val="22"/>
                <w:szCs w:val="22"/>
              </w:rPr>
            </w:pPr>
            <w:r w:rsidRPr="00CC59B1">
              <w:rPr>
                <w:rFonts w:ascii="Calibri" w:hAnsi="Calibri" w:cs="Calibri"/>
                <w:sz w:val="22"/>
                <w:szCs w:val="22"/>
              </w:rPr>
              <w:t>Areas of Content:</w:t>
            </w:r>
          </w:p>
          <w:p w:rsidR="00722578" w:rsidRPr="00CC59B1" w:rsidRDefault="00722578" w:rsidP="0072257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C59B1">
              <w:rPr>
                <w:rFonts w:ascii="Calibri" w:hAnsi="Calibri" w:cs="Calibri"/>
                <w:sz w:val="22"/>
                <w:szCs w:val="22"/>
              </w:rPr>
              <w:t xml:space="preserve">Food commodities </w:t>
            </w:r>
          </w:p>
          <w:p w:rsidR="00722578" w:rsidRPr="00CC59B1" w:rsidRDefault="00722578" w:rsidP="0072257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C59B1">
              <w:rPr>
                <w:rFonts w:ascii="Calibri" w:hAnsi="Calibri" w:cs="Calibri"/>
                <w:sz w:val="22"/>
                <w:szCs w:val="22"/>
              </w:rPr>
              <w:t xml:space="preserve">Principles of nutrition </w:t>
            </w:r>
          </w:p>
          <w:p w:rsidR="00722578" w:rsidRPr="00CC59B1" w:rsidRDefault="00722578" w:rsidP="0072257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C59B1">
              <w:rPr>
                <w:rFonts w:ascii="Calibri" w:hAnsi="Calibri" w:cs="Calibri"/>
                <w:sz w:val="22"/>
                <w:szCs w:val="22"/>
              </w:rPr>
              <w:t xml:space="preserve">Diet and good health </w:t>
            </w:r>
          </w:p>
          <w:p w:rsidR="00722578" w:rsidRPr="00CC59B1" w:rsidRDefault="00722578" w:rsidP="0072257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C59B1">
              <w:rPr>
                <w:rFonts w:ascii="Calibri" w:hAnsi="Calibri" w:cs="Calibri"/>
                <w:sz w:val="22"/>
                <w:szCs w:val="22"/>
              </w:rPr>
              <w:t xml:space="preserve">The science of food </w:t>
            </w:r>
          </w:p>
          <w:p w:rsidR="00722578" w:rsidRPr="00CC59B1" w:rsidRDefault="00722578" w:rsidP="0072257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C59B1">
              <w:rPr>
                <w:rFonts w:ascii="Calibri" w:hAnsi="Calibri" w:cs="Calibri"/>
                <w:sz w:val="22"/>
                <w:szCs w:val="22"/>
              </w:rPr>
              <w:t>Where food comes from</w:t>
            </w:r>
          </w:p>
          <w:p w:rsidR="00722578" w:rsidRPr="00CC59B1" w:rsidRDefault="00722578" w:rsidP="0072257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C59B1">
              <w:rPr>
                <w:rFonts w:ascii="Calibri" w:hAnsi="Calibri" w:cs="Calibri"/>
                <w:sz w:val="22"/>
                <w:szCs w:val="22"/>
              </w:rPr>
              <w:t>Cooking and food preparation</w:t>
            </w:r>
          </w:p>
          <w:p w:rsidR="00722578" w:rsidRPr="00CC59B1" w:rsidRDefault="00722578" w:rsidP="00425231">
            <w:pPr>
              <w:rPr>
                <w:rFonts w:ascii="Calibri" w:hAnsi="Calibri" w:cs="Calibri"/>
                <w:sz w:val="22"/>
                <w:szCs w:val="22"/>
              </w:rPr>
            </w:pPr>
          </w:p>
        </w:tc>
      </w:tr>
      <w:tr w:rsidR="00722578" w:rsidTr="00425231">
        <w:tc>
          <w:tcPr>
            <w:tcW w:w="1893" w:type="dxa"/>
            <w:shd w:val="clear" w:color="auto" w:fill="auto"/>
          </w:tcPr>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r w:rsidRPr="00CC59B1">
              <w:rPr>
                <w:rFonts w:ascii="Calibri" w:hAnsi="Calibri" w:cs="Calibri"/>
                <w:b/>
                <w:sz w:val="22"/>
                <w:szCs w:val="22"/>
              </w:rPr>
              <w:t>What you need to bring:</w:t>
            </w:r>
          </w:p>
          <w:p w:rsidR="00722578" w:rsidRPr="00CC59B1" w:rsidRDefault="00722578" w:rsidP="00425231">
            <w:pPr>
              <w:rPr>
                <w:rFonts w:ascii="Calibri" w:hAnsi="Calibri" w:cs="Calibri"/>
                <w:b/>
                <w:sz w:val="22"/>
                <w:szCs w:val="22"/>
              </w:rPr>
            </w:pPr>
          </w:p>
        </w:tc>
        <w:tc>
          <w:tcPr>
            <w:tcW w:w="8739" w:type="dxa"/>
            <w:shd w:val="clear" w:color="auto" w:fill="auto"/>
          </w:tcPr>
          <w:p w:rsidR="00722578" w:rsidRPr="00CC59B1" w:rsidRDefault="00722578" w:rsidP="00425231">
            <w:pPr>
              <w:rPr>
                <w:rFonts w:ascii="Calibri" w:hAnsi="Calibri" w:cs="Calibri"/>
                <w:sz w:val="22"/>
                <w:szCs w:val="22"/>
              </w:rPr>
            </w:pPr>
          </w:p>
          <w:p w:rsidR="00722578" w:rsidRPr="00CC59B1" w:rsidRDefault="00380604" w:rsidP="00425231">
            <w:pPr>
              <w:rPr>
                <w:rFonts w:ascii="Calibri" w:hAnsi="Calibri" w:cs="Calibri"/>
                <w:sz w:val="22"/>
                <w:szCs w:val="22"/>
              </w:rPr>
            </w:pPr>
            <w:r>
              <w:rPr>
                <w:rFonts w:ascii="Calibri" w:hAnsi="Calibri" w:cs="Calibri"/>
                <w:sz w:val="22"/>
                <w:szCs w:val="22"/>
              </w:rPr>
              <w:t>Black Pens, Pencils, Ruler, E</w:t>
            </w:r>
            <w:r w:rsidR="00722578" w:rsidRPr="00CC59B1">
              <w:rPr>
                <w:rFonts w:ascii="Calibri" w:hAnsi="Calibri" w:cs="Calibri"/>
                <w:sz w:val="22"/>
                <w:szCs w:val="22"/>
              </w:rPr>
              <w:t>raser</w:t>
            </w:r>
          </w:p>
        </w:tc>
      </w:tr>
      <w:tr w:rsidR="00722578" w:rsidTr="00425231">
        <w:tc>
          <w:tcPr>
            <w:tcW w:w="1893" w:type="dxa"/>
            <w:shd w:val="clear" w:color="auto" w:fill="auto"/>
          </w:tcPr>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r w:rsidRPr="00CC59B1">
              <w:rPr>
                <w:rFonts w:ascii="Calibri" w:hAnsi="Calibri" w:cs="Calibri"/>
                <w:b/>
                <w:sz w:val="22"/>
                <w:szCs w:val="22"/>
              </w:rPr>
              <w:t>TIPS for preparing for this subject:</w:t>
            </w:r>
          </w:p>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p>
        </w:tc>
        <w:tc>
          <w:tcPr>
            <w:tcW w:w="8739" w:type="dxa"/>
            <w:shd w:val="clear" w:color="auto" w:fill="auto"/>
          </w:tcPr>
          <w:p w:rsidR="00722578" w:rsidRPr="00CC59B1" w:rsidRDefault="000C11F9" w:rsidP="00425231">
            <w:pPr>
              <w:rPr>
                <w:rFonts w:ascii="Calibri" w:hAnsi="Calibri" w:cs="Calibri"/>
                <w:sz w:val="22"/>
                <w:szCs w:val="22"/>
              </w:rPr>
            </w:pPr>
            <w:r>
              <w:rPr>
                <w:rFonts w:ascii="Calibri" w:hAnsi="Calibri" w:cs="Calibri"/>
                <w:sz w:val="22"/>
                <w:szCs w:val="22"/>
              </w:rPr>
              <w:t>Use Revision Notes from lessons</w:t>
            </w:r>
          </w:p>
          <w:p w:rsidR="00722578" w:rsidRPr="00CC59B1" w:rsidRDefault="00722578" w:rsidP="00425231">
            <w:pPr>
              <w:rPr>
                <w:rFonts w:ascii="Calibri" w:hAnsi="Calibri" w:cs="Calibri"/>
                <w:sz w:val="22"/>
                <w:szCs w:val="22"/>
              </w:rPr>
            </w:pPr>
            <w:r w:rsidRPr="00CC59B1">
              <w:rPr>
                <w:rFonts w:ascii="Calibri" w:hAnsi="Calibri" w:cs="Calibri"/>
                <w:sz w:val="22"/>
                <w:szCs w:val="22"/>
              </w:rPr>
              <w:t xml:space="preserve">Utilise Illuminate Electronic Textbook </w:t>
            </w:r>
          </w:p>
          <w:p w:rsidR="00722578" w:rsidRPr="00CC59B1" w:rsidRDefault="00D46A41" w:rsidP="00425231">
            <w:pPr>
              <w:pStyle w:val="Default"/>
              <w:rPr>
                <w:rFonts w:ascii="Calibri" w:hAnsi="Calibri" w:cs="Calibri"/>
                <w:sz w:val="22"/>
                <w:szCs w:val="22"/>
              </w:rPr>
            </w:pPr>
            <w:hyperlink r:id="rId16" w:history="1">
              <w:r w:rsidR="00722578" w:rsidRPr="00CC59B1">
                <w:rPr>
                  <w:rStyle w:val="Hyperlink"/>
                  <w:rFonts w:ascii="Calibri" w:hAnsi="Calibri" w:cs="Calibri"/>
                  <w:sz w:val="22"/>
                  <w:szCs w:val="22"/>
                </w:rPr>
                <w:t>https://www.illuminate.digital/eduqasfood/</w:t>
              </w:r>
            </w:hyperlink>
          </w:p>
          <w:p w:rsidR="00722578" w:rsidRPr="00CC59B1" w:rsidRDefault="00722578" w:rsidP="00425231">
            <w:pPr>
              <w:pStyle w:val="Default"/>
              <w:rPr>
                <w:rFonts w:ascii="Calibri" w:hAnsi="Calibri" w:cs="Calibri"/>
                <w:sz w:val="22"/>
                <w:szCs w:val="22"/>
              </w:rPr>
            </w:pPr>
            <w:r w:rsidRPr="00CC59B1">
              <w:rPr>
                <w:rFonts w:ascii="Calibri" w:hAnsi="Calibri" w:cs="Calibri"/>
                <w:color w:val="212121"/>
                <w:sz w:val="22"/>
                <w:szCs w:val="22"/>
                <w:shd w:val="clear" w:color="auto" w:fill="FFFFFF"/>
              </w:rPr>
              <w:t>Student Username: SRAA4 Student Password: STUDENT4</w:t>
            </w:r>
          </w:p>
          <w:p w:rsidR="00722578" w:rsidRPr="00CC59B1" w:rsidRDefault="00722578" w:rsidP="00425231">
            <w:pPr>
              <w:rPr>
                <w:rFonts w:ascii="Calibri" w:hAnsi="Calibri" w:cs="Calibri"/>
                <w:sz w:val="22"/>
                <w:szCs w:val="22"/>
              </w:rPr>
            </w:pPr>
            <w:r w:rsidRPr="00CC59B1">
              <w:rPr>
                <w:rFonts w:ascii="Calibri" w:hAnsi="Calibri" w:cs="Calibri"/>
                <w:sz w:val="22"/>
                <w:szCs w:val="22"/>
              </w:rPr>
              <w:t>Utilise all lesson resources on One Drive – students use email login</w:t>
            </w:r>
          </w:p>
          <w:p w:rsidR="00722578" w:rsidRPr="00CC59B1" w:rsidRDefault="00722578" w:rsidP="00425231">
            <w:pPr>
              <w:rPr>
                <w:rFonts w:ascii="Calibri" w:hAnsi="Calibri" w:cs="Calibri"/>
                <w:sz w:val="22"/>
                <w:szCs w:val="22"/>
              </w:rPr>
            </w:pPr>
            <w:r w:rsidRPr="00CC59B1">
              <w:rPr>
                <w:rFonts w:ascii="Calibri" w:hAnsi="Calibri" w:cs="Calibri"/>
                <w:sz w:val="22"/>
                <w:szCs w:val="22"/>
              </w:rPr>
              <w:t xml:space="preserve">Consider purchasing one of the Revision Guides or linked workbooks available, ensure </w:t>
            </w:r>
            <w:r w:rsidRPr="00CC59B1">
              <w:rPr>
                <w:rFonts w:ascii="Calibri" w:hAnsi="Calibri" w:cs="Calibri"/>
                <w:b/>
                <w:sz w:val="22"/>
                <w:szCs w:val="22"/>
              </w:rPr>
              <w:t>Eduqas Food Preparation and Nutrition</w:t>
            </w:r>
            <w:r w:rsidRPr="00CC59B1">
              <w:rPr>
                <w:rFonts w:ascii="Calibri" w:hAnsi="Calibri" w:cs="Calibri"/>
                <w:sz w:val="22"/>
                <w:szCs w:val="22"/>
              </w:rPr>
              <w:t xml:space="preserve">. Publishers are CDG, Hodder or Illuminate.      </w:t>
            </w:r>
          </w:p>
          <w:p w:rsidR="00722578" w:rsidRPr="00CC59B1" w:rsidRDefault="00722578" w:rsidP="00425231">
            <w:pPr>
              <w:rPr>
                <w:rFonts w:ascii="Calibri" w:hAnsi="Calibri" w:cs="Calibri"/>
                <w:sz w:val="22"/>
                <w:szCs w:val="22"/>
              </w:rPr>
            </w:pPr>
            <w:r w:rsidRPr="00CC59B1">
              <w:rPr>
                <w:rFonts w:ascii="Calibri" w:hAnsi="Calibri" w:cs="Calibri"/>
                <w:sz w:val="22"/>
                <w:szCs w:val="22"/>
              </w:rPr>
              <w:t xml:space="preserve"> </w:t>
            </w:r>
            <w:hyperlink r:id="rId17" w:history="1">
              <w:r w:rsidRPr="00CC59B1">
                <w:rPr>
                  <w:rStyle w:val="Hyperlink"/>
                  <w:rFonts w:ascii="Calibri" w:hAnsi="Calibri" w:cs="Calibri"/>
                  <w:sz w:val="22"/>
                  <w:szCs w:val="22"/>
                </w:rPr>
                <w:t>http://illuminatepublishing.com/index.php?main_page=product_info&amp;cPath=27&amp;products_id=107</w:t>
              </w:r>
            </w:hyperlink>
          </w:p>
          <w:p w:rsidR="00722578" w:rsidRPr="00CC59B1" w:rsidRDefault="00D46A41" w:rsidP="00425231">
            <w:pPr>
              <w:rPr>
                <w:rFonts w:ascii="Calibri" w:hAnsi="Calibri" w:cs="Calibri"/>
                <w:sz w:val="22"/>
                <w:szCs w:val="22"/>
              </w:rPr>
            </w:pPr>
            <w:hyperlink r:id="rId18" w:history="1">
              <w:r w:rsidR="00722578" w:rsidRPr="00CC59B1">
                <w:rPr>
                  <w:rStyle w:val="Hyperlink"/>
                  <w:rFonts w:ascii="Calibri" w:hAnsi="Calibri" w:cs="Calibri"/>
                  <w:sz w:val="22"/>
                  <w:szCs w:val="22"/>
                </w:rPr>
                <w:t>https://www.hoddereducation.co.uk/Product/9781471885396.aspx</w:t>
              </w:r>
            </w:hyperlink>
          </w:p>
          <w:p w:rsidR="00722578" w:rsidRPr="00CC59B1" w:rsidRDefault="00D46A41" w:rsidP="00425231">
            <w:pPr>
              <w:rPr>
                <w:rFonts w:ascii="Calibri" w:hAnsi="Calibri" w:cs="Calibri"/>
                <w:sz w:val="22"/>
                <w:szCs w:val="22"/>
              </w:rPr>
            </w:pPr>
            <w:hyperlink r:id="rId19" w:history="1">
              <w:r w:rsidR="00722578" w:rsidRPr="00CC59B1">
                <w:rPr>
                  <w:rStyle w:val="Hyperlink"/>
                  <w:rFonts w:ascii="Calibri" w:hAnsi="Calibri" w:cs="Calibri"/>
                  <w:sz w:val="22"/>
                  <w:szCs w:val="22"/>
                </w:rPr>
                <w:t>https://www.cgpbooks.co.uk/Parent/books_gcse_food_prep_nutrition.book_FNWR41</w:t>
              </w:r>
            </w:hyperlink>
          </w:p>
          <w:p w:rsidR="00722578" w:rsidRPr="00CC59B1" w:rsidRDefault="00722578" w:rsidP="00425231">
            <w:pPr>
              <w:rPr>
                <w:rFonts w:ascii="Calibri" w:hAnsi="Calibri" w:cs="Calibri"/>
                <w:sz w:val="22"/>
                <w:szCs w:val="22"/>
              </w:rPr>
            </w:pPr>
          </w:p>
        </w:tc>
      </w:tr>
      <w:tr w:rsidR="00722578" w:rsidTr="00425231">
        <w:tc>
          <w:tcPr>
            <w:tcW w:w="1893" w:type="dxa"/>
            <w:shd w:val="clear" w:color="auto" w:fill="auto"/>
          </w:tcPr>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r w:rsidRPr="00CC59B1">
              <w:rPr>
                <w:rFonts w:ascii="Calibri" w:hAnsi="Calibri" w:cs="Calibri"/>
                <w:b/>
                <w:sz w:val="22"/>
                <w:szCs w:val="22"/>
              </w:rPr>
              <w:t>N O T E S:</w:t>
            </w:r>
          </w:p>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p>
          <w:p w:rsidR="00722578" w:rsidRPr="00CC59B1" w:rsidRDefault="00722578" w:rsidP="00425231">
            <w:pPr>
              <w:rPr>
                <w:rFonts w:ascii="Calibri" w:hAnsi="Calibri" w:cs="Calibri"/>
                <w:b/>
                <w:sz w:val="22"/>
                <w:szCs w:val="22"/>
              </w:rPr>
            </w:pPr>
          </w:p>
        </w:tc>
        <w:tc>
          <w:tcPr>
            <w:tcW w:w="8739" w:type="dxa"/>
            <w:shd w:val="clear" w:color="auto" w:fill="auto"/>
          </w:tcPr>
          <w:p w:rsidR="00722578" w:rsidRPr="00CC59B1" w:rsidRDefault="00722578" w:rsidP="00425231">
            <w:pPr>
              <w:rPr>
                <w:rFonts w:ascii="Calibri" w:hAnsi="Calibri" w:cs="Calibri"/>
                <w:sz w:val="22"/>
                <w:szCs w:val="22"/>
              </w:rPr>
            </w:pPr>
            <w:r w:rsidRPr="00CC59B1">
              <w:rPr>
                <w:rFonts w:ascii="Calibri" w:hAnsi="Calibri" w:cs="Calibri"/>
                <w:sz w:val="22"/>
                <w:szCs w:val="22"/>
              </w:rPr>
              <w:t xml:space="preserve">Read the question at least twice - WHAT is it asking? Look for </w:t>
            </w:r>
            <w:r w:rsidRPr="000C11F9">
              <w:rPr>
                <w:rFonts w:ascii="Calibri" w:hAnsi="Calibri" w:cs="Calibri"/>
                <w:b/>
                <w:sz w:val="22"/>
                <w:szCs w:val="22"/>
                <w:u w:val="single"/>
              </w:rPr>
              <w:t>command</w:t>
            </w:r>
            <w:r w:rsidRPr="00CC59B1">
              <w:rPr>
                <w:rFonts w:ascii="Calibri" w:hAnsi="Calibri" w:cs="Calibri"/>
                <w:sz w:val="22"/>
                <w:szCs w:val="22"/>
              </w:rPr>
              <w:t xml:space="preserve"> words</w:t>
            </w:r>
          </w:p>
          <w:p w:rsidR="00722578" w:rsidRPr="00CC59B1" w:rsidRDefault="000C11F9" w:rsidP="00425231">
            <w:pPr>
              <w:rPr>
                <w:rFonts w:ascii="Calibri" w:hAnsi="Calibri" w:cs="Calibri"/>
                <w:sz w:val="22"/>
                <w:szCs w:val="22"/>
              </w:rPr>
            </w:pPr>
            <w:r>
              <w:rPr>
                <w:rFonts w:ascii="Calibri" w:hAnsi="Calibri" w:cs="Calibri"/>
                <w:sz w:val="22"/>
                <w:szCs w:val="22"/>
              </w:rPr>
              <w:t>How many marks is the question</w:t>
            </w:r>
            <w:r w:rsidR="00722578" w:rsidRPr="00CC59B1">
              <w:rPr>
                <w:rFonts w:ascii="Calibri" w:hAnsi="Calibri" w:cs="Calibri"/>
                <w:sz w:val="22"/>
                <w:szCs w:val="22"/>
              </w:rPr>
              <w:t xml:space="preserve"> worth?</w:t>
            </w:r>
            <w:r w:rsidR="00380604">
              <w:rPr>
                <w:rFonts w:ascii="Calibri" w:hAnsi="Calibri" w:cs="Calibri"/>
                <w:sz w:val="22"/>
                <w:szCs w:val="22"/>
              </w:rPr>
              <w:t xml:space="preserve"> (don’t spend 10 minutes on a 2 </w:t>
            </w:r>
            <w:r w:rsidR="00722578" w:rsidRPr="00CC59B1">
              <w:rPr>
                <w:rFonts w:ascii="Calibri" w:hAnsi="Calibri" w:cs="Calibri"/>
                <w:sz w:val="22"/>
                <w:szCs w:val="22"/>
              </w:rPr>
              <w:t>mark question)</w:t>
            </w:r>
          </w:p>
          <w:p w:rsidR="00722578" w:rsidRPr="00CC59B1" w:rsidRDefault="00380604" w:rsidP="00425231">
            <w:pPr>
              <w:rPr>
                <w:rFonts w:ascii="Calibri" w:hAnsi="Calibri" w:cs="Calibri"/>
                <w:sz w:val="22"/>
                <w:szCs w:val="22"/>
              </w:rPr>
            </w:pPr>
            <w:r>
              <w:rPr>
                <w:rFonts w:ascii="Calibri" w:hAnsi="Calibri" w:cs="Calibri"/>
                <w:sz w:val="22"/>
                <w:szCs w:val="22"/>
              </w:rPr>
              <w:t xml:space="preserve">If a question is worth 2 </w:t>
            </w:r>
            <w:r w:rsidR="00722578" w:rsidRPr="00CC59B1">
              <w:rPr>
                <w:rFonts w:ascii="Calibri" w:hAnsi="Calibri" w:cs="Calibri"/>
                <w:sz w:val="22"/>
                <w:szCs w:val="22"/>
              </w:rPr>
              <w:t>marks have you made 2 comments/answers?</w:t>
            </w:r>
          </w:p>
          <w:p w:rsidR="00722578" w:rsidRPr="00CC59B1" w:rsidRDefault="00722578" w:rsidP="00425231">
            <w:pPr>
              <w:rPr>
                <w:rFonts w:ascii="Calibri" w:hAnsi="Calibri" w:cs="Calibri"/>
                <w:sz w:val="22"/>
                <w:szCs w:val="22"/>
              </w:rPr>
            </w:pPr>
            <w:r w:rsidRPr="00CC59B1">
              <w:rPr>
                <w:rFonts w:ascii="Calibri" w:hAnsi="Calibri" w:cs="Calibri"/>
                <w:sz w:val="22"/>
                <w:szCs w:val="22"/>
              </w:rPr>
              <w:t>Do not leave any BLANKS – have a go! Use common sense, you know more than you think you do!</w:t>
            </w:r>
          </w:p>
          <w:p w:rsidR="00722578" w:rsidRPr="00CC59B1" w:rsidRDefault="00722578" w:rsidP="00425231">
            <w:pPr>
              <w:rPr>
                <w:rFonts w:ascii="Calibri" w:hAnsi="Calibri" w:cs="Calibri"/>
                <w:sz w:val="22"/>
                <w:szCs w:val="22"/>
              </w:rPr>
            </w:pPr>
            <w:r w:rsidRPr="00CC59B1">
              <w:rPr>
                <w:rFonts w:ascii="Calibri" w:hAnsi="Calibri" w:cs="Calibri"/>
                <w:sz w:val="22"/>
                <w:szCs w:val="22"/>
              </w:rPr>
              <w:t xml:space="preserve">Relate back to the question </w:t>
            </w:r>
          </w:p>
          <w:p w:rsidR="00722578" w:rsidRPr="00CC59B1" w:rsidRDefault="00722578" w:rsidP="00425231">
            <w:pPr>
              <w:rPr>
                <w:rFonts w:ascii="Calibri" w:hAnsi="Calibri" w:cs="Calibri"/>
                <w:sz w:val="22"/>
                <w:szCs w:val="22"/>
              </w:rPr>
            </w:pPr>
            <w:r w:rsidRPr="00CC59B1">
              <w:rPr>
                <w:rFonts w:ascii="Calibri" w:hAnsi="Calibri" w:cs="Calibri"/>
                <w:sz w:val="22"/>
                <w:szCs w:val="22"/>
              </w:rPr>
              <w:t xml:space="preserve">Answer the question not what you </w:t>
            </w:r>
            <w:r w:rsidRPr="00CC59B1">
              <w:rPr>
                <w:rFonts w:ascii="Calibri" w:hAnsi="Calibri" w:cs="Calibri"/>
                <w:i/>
                <w:iCs/>
                <w:sz w:val="22"/>
                <w:szCs w:val="22"/>
              </w:rPr>
              <w:t>think</w:t>
            </w:r>
            <w:r w:rsidRPr="00CC59B1">
              <w:rPr>
                <w:rFonts w:ascii="Calibri" w:hAnsi="Calibri" w:cs="Calibri"/>
                <w:sz w:val="22"/>
                <w:szCs w:val="22"/>
              </w:rPr>
              <w:t xml:space="preserve"> the question is!</w:t>
            </w:r>
          </w:p>
          <w:p w:rsidR="00722578" w:rsidRPr="00CC59B1" w:rsidRDefault="00722578" w:rsidP="00425231">
            <w:pPr>
              <w:rPr>
                <w:rFonts w:ascii="Calibri" w:hAnsi="Calibri" w:cs="Calibri"/>
                <w:sz w:val="22"/>
                <w:szCs w:val="22"/>
              </w:rPr>
            </w:pPr>
            <w:r w:rsidRPr="00CC59B1">
              <w:rPr>
                <w:rFonts w:ascii="Calibri" w:hAnsi="Calibri" w:cs="Calibri"/>
                <w:sz w:val="22"/>
                <w:szCs w:val="22"/>
              </w:rPr>
              <w:t>Check at the end – have you given enough info/</w:t>
            </w:r>
            <w:r w:rsidR="000C11F9">
              <w:rPr>
                <w:rFonts w:ascii="Calibri" w:hAnsi="Calibri" w:cs="Calibri"/>
                <w:sz w:val="22"/>
                <w:szCs w:val="22"/>
              </w:rPr>
              <w:t>detail/points to get the marks?</w:t>
            </w:r>
          </w:p>
        </w:tc>
      </w:tr>
    </w:tbl>
    <w:p w:rsidR="00722578" w:rsidRDefault="00722578" w:rsidP="00722578"/>
    <w:tbl>
      <w:tblPr>
        <w:tblpPr w:leftFromText="180" w:rightFromText="180" w:vertAnchor="text" w:tblpX="-885" w:tblpY="-59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767"/>
      </w:tblGrid>
      <w:tr w:rsidR="00722578" w:rsidTr="00380604">
        <w:trPr>
          <w:trHeight w:val="803"/>
        </w:trPr>
        <w:tc>
          <w:tcPr>
            <w:tcW w:w="2547" w:type="dxa"/>
            <w:shd w:val="clear" w:color="auto" w:fill="auto"/>
          </w:tcPr>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r w:rsidRPr="00780C4A">
              <w:rPr>
                <w:rFonts w:ascii="Calibri" w:hAnsi="Calibri" w:cs="Calibri"/>
                <w:b/>
                <w:sz w:val="22"/>
                <w:szCs w:val="22"/>
              </w:rPr>
              <w:t>S U B J E C T</w:t>
            </w:r>
          </w:p>
          <w:p w:rsidR="00722578" w:rsidRPr="00780C4A" w:rsidRDefault="00722578" w:rsidP="00425231">
            <w:pPr>
              <w:rPr>
                <w:rFonts w:ascii="Calibri" w:hAnsi="Calibri" w:cs="Calibri"/>
                <w:b/>
                <w:sz w:val="22"/>
                <w:szCs w:val="22"/>
              </w:rPr>
            </w:pPr>
          </w:p>
        </w:tc>
        <w:tc>
          <w:tcPr>
            <w:tcW w:w="7767" w:type="dxa"/>
            <w:shd w:val="clear" w:color="auto" w:fill="auto"/>
          </w:tcPr>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0C11F9" w:rsidP="00425231">
            <w:pPr>
              <w:rPr>
                <w:rFonts w:ascii="Calibri" w:hAnsi="Calibri" w:cs="Calibri"/>
                <w:b/>
                <w:sz w:val="32"/>
                <w:szCs w:val="32"/>
              </w:rPr>
            </w:pPr>
            <w:r>
              <w:rPr>
                <w:rFonts w:ascii="Calibri" w:hAnsi="Calibri" w:cs="Calibri"/>
                <w:b/>
                <w:sz w:val="32"/>
                <w:szCs w:val="32"/>
              </w:rPr>
              <w:t>FRENCH</w:t>
            </w:r>
          </w:p>
        </w:tc>
      </w:tr>
      <w:tr w:rsidR="00722578" w:rsidTr="00380604">
        <w:tc>
          <w:tcPr>
            <w:tcW w:w="2547" w:type="dxa"/>
            <w:shd w:val="clear" w:color="auto" w:fill="auto"/>
          </w:tcPr>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r w:rsidRPr="00780C4A">
              <w:rPr>
                <w:rFonts w:ascii="Calibri" w:hAnsi="Calibri" w:cs="Calibri"/>
                <w:b/>
                <w:sz w:val="22"/>
                <w:szCs w:val="22"/>
              </w:rPr>
              <w:t>Length of Assessment:</w:t>
            </w: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tc>
        <w:tc>
          <w:tcPr>
            <w:tcW w:w="7767" w:type="dxa"/>
            <w:shd w:val="clear" w:color="auto" w:fill="auto"/>
          </w:tcPr>
          <w:p w:rsidR="00722578" w:rsidRPr="00780C4A" w:rsidRDefault="00722578" w:rsidP="00425231">
            <w:pPr>
              <w:rPr>
                <w:rFonts w:ascii="Calibri" w:hAnsi="Calibri" w:cs="Calibri"/>
                <w:sz w:val="22"/>
                <w:szCs w:val="22"/>
              </w:rPr>
            </w:pPr>
          </w:p>
          <w:p w:rsidR="00722578" w:rsidRDefault="00722578" w:rsidP="00425231">
            <w:pPr>
              <w:rPr>
                <w:rFonts w:ascii="Calibri" w:hAnsi="Calibri" w:cs="Calibri"/>
                <w:sz w:val="22"/>
                <w:szCs w:val="22"/>
              </w:rPr>
            </w:pPr>
            <w:r w:rsidRPr="00780C4A">
              <w:rPr>
                <w:rFonts w:ascii="Calibri" w:hAnsi="Calibri" w:cs="Calibri"/>
                <w:sz w:val="22"/>
                <w:szCs w:val="22"/>
              </w:rPr>
              <w:t xml:space="preserve">Paper 1: Listening: </w:t>
            </w:r>
            <w:r w:rsidR="000C11F9">
              <w:rPr>
                <w:rFonts w:ascii="Calibri" w:hAnsi="Calibri" w:cs="Calibri"/>
                <w:sz w:val="22"/>
                <w:szCs w:val="22"/>
              </w:rPr>
              <w:t xml:space="preserve"> </w:t>
            </w:r>
            <w:r w:rsidR="00380604">
              <w:rPr>
                <w:rFonts w:ascii="Calibri" w:hAnsi="Calibri" w:cs="Calibri"/>
                <w:sz w:val="22"/>
                <w:szCs w:val="22"/>
              </w:rPr>
              <w:t>35 mins</w:t>
            </w:r>
            <w:r w:rsidRPr="00780C4A">
              <w:rPr>
                <w:rFonts w:ascii="Calibri" w:hAnsi="Calibri" w:cs="Calibri"/>
                <w:sz w:val="22"/>
                <w:szCs w:val="22"/>
              </w:rPr>
              <w:t xml:space="preserve"> (F) – 45 min</w:t>
            </w:r>
            <w:r w:rsidR="00380604">
              <w:rPr>
                <w:rFonts w:ascii="Calibri" w:hAnsi="Calibri" w:cs="Calibri"/>
                <w:sz w:val="22"/>
                <w:szCs w:val="22"/>
              </w:rPr>
              <w:t>s</w:t>
            </w:r>
            <w:r w:rsidRPr="00780C4A">
              <w:rPr>
                <w:rFonts w:ascii="Calibri" w:hAnsi="Calibri" w:cs="Calibri"/>
                <w:sz w:val="22"/>
                <w:szCs w:val="22"/>
              </w:rPr>
              <w:t xml:space="preserve"> (H)</w:t>
            </w:r>
          </w:p>
          <w:p w:rsidR="002722B4" w:rsidRDefault="002722B4" w:rsidP="00425231">
            <w:pPr>
              <w:rPr>
                <w:rFonts w:ascii="Calibri" w:hAnsi="Calibri" w:cs="Calibri"/>
                <w:sz w:val="22"/>
                <w:szCs w:val="22"/>
              </w:rPr>
            </w:pPr>
            <w:r>
              <w:rPr>
                <w:rFonts w:ascii="Calibri" w:hAnsi="Calibri" w:cs="Calibri"/>
                <w:sz w:val="22"/>
                <w:szCs w:val="22"/>
              </w:rPr>
              <w:t>Paper 2: Speaking:  12 min</w:t>
            </w:r>
            <w:r w:rsidR="00380604">
              <w:rPr>
                <w:rFonts w:ascii="Calibri" w:hAnsi="Calibri" w:cs="Calibri"/>
                <w:sz w:val="22"/>
                <w:szCs w:val="22"/>
              </w:rPr>
              <w:t>s</w:t>
            </w:r>
            <w:r>
              <w:rPr>
                <w:rFonts w:ascii="Calibri" w:hAnsi="Calibri" w:cs="Calibri"/>
                <w:sz w:val="22"/>
                <w:szCs w:val="22"/>
              </w:rPr>
              <w:t xml:space="preserve"> supervised preparation time + 7-9 min</w:t>
            </w:r>
            <w:r w:rsidR="00380604">
              <w:rPr>
                <w:rFonts w:ascii="Calibri" w:hAnsi="Calibri" w:cs="Calibri"/>
                <w:sz w:val="22"/>
                <w:szCs w:val="22"/>
              </w:rPr>
              <w:t>s</w:t>
            </w:r>
            <w:r>
              <w:rPr>
                <w:rFonts w:ascii="Calibri" w:hAnsi="Calibri" w:cs="Calibri"/>
                <w:sz w:val="22"/>
                <w:szCs w:val="22"/>
              </w:rPr>
              <w:t xml:space="preserve"> oral exam (F)</w:t>
            </w:r>
          </w:p>
          <w:p w:rsidR="002722B4" w:rsidRPr="00780C4A" w:rsidRDefault="002722B4" w:rsidP="00425231">
            <w:pPr>
              <w:rPr>
                <w:rFonts w:ascii="Calibri" w:hAnsi="Calibri" w:cs="Calibri"/>
                <w:sz w:val="22"/>
                <w:szCs w:val="22"/>
              </w:rPr>
            </w:pPr>
            <w:r>
              <w:rPr>
                <w:rFonts w:ascii="Calibri" w:hAnsi="Calibri" w:cs="Calibri"/>
                <w:sz w:val="22"/>
                <w:szCs w:val="22"/>
              </w:rPr>
              <w:t>Paper 2: Speaking:  12 min</w:t>
            </w:r>
            <w:r w:rsidR="00380604">
              <w:rPr>
                <w:rFonts w:ascii="Calibri" w:hAnsi="Calibri" w:cs="Calibri"/>
                <w:sz w:val="22"/>
                <w:szCs w:val="22"/>
              </w:rPr>
              <w:t>s</w:t>
            </w:r>
            <w:r>
              <w:rPr>
                <w:rFonts w:ascii="Calibri" w:hAnsi="Calibri" w:cs="Calibri"/>
                <w:sz w:val="22"/>
                <w:szCs w:val="22"/>
              </w:rPr>
              <w:t xml:space="preserve"> supervised preparation time + 10-12 min</w:t>
            </w:r>
            <w:r w:rsidR="00380604">
              <w:rPr>
                <w:rFonts w:ascii="Calibri" w:hAnsi="Calibri" w:cs="Calibri"/>
                <w:sz w:val="22"/>
                <w:szCs w:val="22"/>
              </w:rPr>
              <w:t>s</w:t>
            </w:r>
            <w:r>
              <w:rPr>
                <w:rFonts w:ascii="Calibri" w:hAnsi="Calibri" w:cs="Calibri"/>
                <w:sz w:val="22"/>
                <w:szCs w:val="22"/>
              </w:rPr>
              <w:t xml:space="preserve"> oral exam (H)</w:t>
            </w:r>
          </w:p>
          <w:p w:rsidR="00722578" w:rsidRPr="00780C4A" w:rsidRDefault="00380604" w:rsidP="00425231">
            <w:pPr>
              <w:rPr>
                <w:rFonts w:ascii="Calibri" w:hAnsi="Calibri" w:cs="Calibri"/>
                <w:sz w:val="22"/>
                <w:szCs w:val="22"/>
              </w:rPr>
            </w:pPr>
            <w:r>
              <w:rPr>
                <w:rFonts w:ascii="Calibri" w:hAnsi="Calibri" w:cs="Calibri"/>
                <w:sz w:val="22"/>
                <w:szCs w:val="22"/>
              </w:rPr>
              <w:t>Paper 3: Reading</w:t>
            </w:r>
            <w:r w:rsidR="00722578" w:rsidRPr="00780C4A">
              <w:rPr>
                <w:rFonts w:ascii="Calibri" w:hAnsi="Calibri" w:cs="Calibri"/>
                <w:sz w:val="22"/>
                <w:szCs w:val="22"/>
              </w:rPr>
              <w:t>:</w:t>
            </w:r>
            <w:r w:rsidR="000C11F9">
              <w:rPr>
                <w:rFonts w:ascii="Calibri" w:hAnsi="Calibri" w:cs="Calibri"/>
                <w:sz w:val="22"/>
                <w:szCs w:val="22"/>
              </w:rPr>
              <w:t xml:space="preserve"> </w:t>
            </w:r>
            <w:r>
              <w:rPr>
                <w:rFonts w:ascii="Calibri" w:hAnsi="Calibri" w:cs="Calibri"/>
                <w:sz w:val="22"/>
                <w:szCs w:val="22"/>
              </w:rPr>
              <w:t xml:space="preserve">   45 mins (F) – 60 mins</w:t>
            </w:r>
            <w:r w:rsidR="00722578" w:rsidRPr="00780C4A">
              <w:rPr>
                <w:rFonts w:ascii="Calibri" w:hAnsi="Calibri" w:cs="Calibri"/>
                <w:sz w:val="22"/>
                <w:szCs w:val="22"/>
              </w:rPr>
              <w:t xml:space="preserve"> (H)</w:t>
            </w:r>
          </w:p>
          <w:p w:rsidR="00722578" w:rsidRDefault="00722578" w:rsidP="00425231">
            <w:pPr>
              <w:rPr>
                <w:rFonts w:ascii="Calibri" w:hAnsi="Calibri" w:cs="Calibri"/>
                <w:sz w:val="22"/>
                <w:szCs w:val="22"/>
              </w:rPr>
            </w:pPr>
            <w:r w:rsidRPr="00780C4A">
              <w:rPr>
                <w:rFonts w:ascii="Calibri" w:hAnsi="Calibri" w:cs="Calibri"/>
                <w:sz w:val="22"/>
                <w:szCs w:val="22"/>
              </w:rPr>
              <w:t xml:space="preserve">Paper 4: Writing:    </w:t>
            </w:r>
            <w:r w:rsidR="00380604">
              <w:rPr>
                <w:rFonts w:ascii="Calibri" w:hAnsi="Calibri" w:cs="Calibri"/>
                <w:sz w:val="22"/>
                <w:szCs w:val="22"/>
              </w:rPr>
              <w:t xml:space="preserve"> 60 mins (F) – 75 mins</w:t>
            </w:r>
            <w:r w:rsidRPr="00780C4A">
              <w:rPr>
                <w:rFonts w:ascii="Calibri" w:hAnsi="Calibri" w:cs="Calibri"/>
                <w:sz w:val="22"/>
                <w:szCs w:val="22"/>
              </w:rPr>
              <w:t xml:space="preserve"> (H)</w:t>
            </w:r>
          </w:p>
          <w:p w:rsidR="002722B4" w:rsidRPr="00780C4A" w:rsidRDefault="002722B4" w:rsidP="00425231">
            <w:pPr>
              <w:rPr>
                <w:rFonts w:ascii="Calibri" w:hAnsi="Calibri" w:cs="Calibri"/>
                <w:sz w:val="22"/>
                <w:szCs w:val="22"/>
              </w:rPr>
            </w:pPr>
          </w:p>
        </w:tc>
      </w:tr>
      <w:tr w:rsidR="00722578" w:rsidTr="00380604">
        <w:tc>
          <w:tcPr>
            <w:tcW w:w="2547" w:type="dxa"/>
            <w:shd w:val="clear" w:color="auto" w:fill="auto"/>
          </w:tcPr>
          <w:p w:rsidR="00722578" w:rsidRPr="00780C4A" w:rsidRDefault="00722578" w:rsidP="00425231">
            <w:pPr>
              <w:rPr>
                <w:rFonts w:ascii="Calibri" w:hAnsi="Calibri" w:cs="Calibri"/>
                <w:b/>
                <w:sz w:val="22"/>
                <w:szCs w:val="22"/>
              </w:rPr>
            </w:pPr>
            <w:r w:rsidRPr="00780C4A">
              <w:rPr>
                <w:rFonts w:ascii="Calibri" w:hAnsi="Calibri" w:cs="Calibri"/>
                <w:b/>
                <w:sz w:val="22"/>
                <w:szCs w:val="22"/>
              </w:rPr>
              <w:t>Date &amp; Time of Assessment:</w:t>
            </w:r>
          </w:p>
          <w:p w:rsidR="00722578" w:rsidRPr="002722B4" w:rsidRDefault="002722B4" w:rsidP="00425231">
            <w:pPr>
              <w:rPr>
                <w:rFonts w:ascii="Calibri" w:hAnsi="Calibri" w:cs="Calibri"/>
                <w:b/>
                <w:i/>
                <w:sz w:val="22"/>
                <w:szCs w:val="22"/>
              </w:rPr>
            </w:pPr>
            <w:r>
              <w:rPr>
                <w:rFonts w:ascii="Calibri" w:hAnsi="Calibri" w:cs="Calibri"/>
                <w:b/>
                <w:i/>
                <w:sz w:val="22"/>
                <w:szCs w:val="22"/>
              </w:rPr>
              <w:t>(Pupil to fill in)</w:t>
            </w:r>
          </w:p>
        </w:tc>
        <w:tc>
          <w:tcPr>
            <w:tcW w:w="7767" w:type="dxa"/>
            <w:shd w:val="clear" w:color="auto" w:fill="auto"/>
          </w:tcPr>
          <w:p w:rsidR="00722578" w:rsidRDefault="00380604" w:rsidP="00425231">
            <w:pPr>
              <w:rPr>
                <w:rFonts w:ascii="Calibri" w:hAnsi="Calibri" w:cs="Calibri"/>
                <w:sz w:val="22"/>
                <w:szCs w:val="22"/>
              </w:rPr>
            </w:pPr>
            <w:r>
              <w:rPr>
                <w:rFonts w:ascii="Calibri" w:hAnsi="Calibri" w:cs="Calibri"/>
                <w:sz w:val="22"/>
                <w:szCs w:val="22"/>
              </w:rPr>
              <w:t>Paper 1:</w:t>
            </w:r>
          </w:p>
          <w:p w:rsidR="00380604" w:rsidRDefault="00380604" w:rsidP="00425231">
            <w:pPr>
              <w:rPr>
                <w:rFonts w:ascii="Calibri" w:hAnsi="Calibri" w:cs="Calibri"/>
                <w:sz w:val="22"/>
                <w:szCs w:val="22"/>
              </w:rPr>
            </w:pPr>
            <w:r>
              <w:rPr>
                <w:rFonts w:ascii="Calibri" w:hAnsi="Calibri" w:cs="Calibri"/>
                <w:sz w:val="22"/>
                <w:szCs w:val="22"/>
              </w:rPr>
              <w:t>Paper 2:</w:t>
            </w:r>
          </w:p>
          <w:p w:rsidR="00380604" w:rsidRDefault="00380604" w:rsidP="00425231">
            <w:pPr>
              <w:rPr>
                <w:rFonts w:ascii="Calibri" w:hAnsi="Calibri" w:cs="Calibri"/>
                <w:sz w:val="22"/>
                <w:szCs w:val="22"/>
              </w:rPr>
            </w:pPr>
            <w:r>
              <w:rPr>
                <w:rFonts w:ascii="Calibri" w:hAnsi="Calibri" w:cs="Calibri"/>
                <w:sz w:val="22"/>
                <w:szCs w:val="22"/>
              </w:rPr>
              <w:t>Paper 3:</w:t>
            </w:r>
          </w:p>
          <w:p w:rsidR="00380604" w:rsidRPr="00780C4A" w:rsidRDefault="00380604" w:rsidP="00425231">
            <w:pPr>
              <w:rPr>
                <w:rFonts w:ascii="Calibri" w:hAnsi="Calibri" w:cs="Calibri"/>
                <w:sz w:val="22"/>
                <w:szCs w:val="22"/>
              </w:rPr>
            </w:pPr>
            <w:r>
              <w:rPr>
                <w:rFonts w:ascii="Calibri" w:hAnsi="Calibri" w:cs="Calibri"/>
                <w:sz w:val="22"/>
                <w:szCs w:val="22"/>
              </w:rPr>
              <w:t>Paper 4:</w:t>
            </w:r>
          </w:p>
        </w:tc>
      </w:tr>
      <w:tr w:rsidR="00722578" w:rsidTr="00380604">
        <w:tc>
          <w:tcPr>
            <w:tcW w:w="2547" w:type="dxa"/>
            <w:shd w:val="clear" w:color="auto" w:fill="auto"/>
          </w:tcPr>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r w:rsidRPr="00780C4A">
              <w:rPr>
                <w:rFonts w:ascii="Calibri" w:hAnsi="Calibri" w:cs="Calibri"/>
                <w:b/>
                <w:sz w:val="22"/>
                <w:szCs w:val="22"/>
              </w:rPr>
              <w:t>Content of Assessment:</w:t>
            </w: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tc>
        <w:tc>
          <w:tcPr>
            <w:tcW w:w="7767" w:type="dxa"/>
            <w:shd w:val="clear" w:color="auto" w:fill="auto"/>
          </w:tcPr>
          <w:p w:rsidR="00722578" w:rsidRPr="00780C4A" w:rsidRDefault="00722578" w:rsidP="00425231">
            <w:pPr>
              <w:rPr>
                <w:rFonts w:ascii="Calibri" w:hAnsi="Calibri" w:cs="Calibri"/>
                <w:b/>
                <w:sz w:val="22"/>
                <w:szCs w:val="22"/>
                <w:u w:val="single"/>
              </w:rPr>
            </w:pPr>
            <w:r w:rsidRPr="00780C4A">
              <w:rPr>
                <w:rFonts w:ascii="Calibri" w:hAnsi="Calibri" w:cs="Calibri"/>
                <w:b/>
                <w:sz w:val="22"/>
                <w:szCs w:val="22"/>
                <w:u w:val="single"/>
              </w:rPr>
              <w:t>Theme 1:</w:t>
            </w:r>
          </w:p>
          <w:p w:rsidR="000C11F9" w:rsidRDefault="00722578" w:rsidP="0072257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Identity and culture</w:t>
            </w:r>
          </w:p>
          <w:p w:rsidR="00722578" w:rsidRPr="00780C4A" w:rsidRDefault="00722578" w:rsidP="000C11F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szCs w:val="22"/>
              </w:rPr>
            </w:pPr>
            <w:r w:rsidRPr="00780C4A">
              <w:rPr>
                <w:rFonts w:ascii="Calibri" w:hAnsi="Calibri" w:cs="Calibri"/>
                <w:sz w:val="22"/>
                <w:szCs w:val="22"/>
              </w:rPr>
              <w:t>(Units 1 to 4)</w:t>
            </w:r>
          </w:p>
          <w:p w:rsidR="00722578" w:rsidRPr="00780C4A" w:rsidRDefault="00722578" w:rsidP="00425231">
            <w:pPr>
              <w:rPr>
                <w:rFonts w:ascii="Calibri" w:hAnsi="Calibri" w:cs="Calibri"/>
                <w:b/>
                <w:sz w:val="22"/>
                <w:szCs w:val="22"/>
                <w:u w:val="single"/>
              </w:rPr>
            </w:pPr>
            <w:r w:rsidRPr="00780C4A">
              <w:rPr>
                <w:rFonts w:ascii="Calibri" w:hAnsi="Calibri" w:cs="Calibri"/>
                <w:b/>
                <w:sz w:val="22"/>
                <w:szCs w:val="22"/>
                <w:u w:val="single"/>
              </w:rPr>
              <w:t>Theme 2:</w:t>
            </w:r>
          </w:p>
          <w:p w:rsidR="000C11F9" w:rsidRDefault="00722578" w:rsidP="0072257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Local, national, internation</w:t>
            </w:r>
            <w:r w:rsidR="000C11F9">
              <w:rPr>
                <w:rFonts w:ascii="Calibri" w:hAnsi="Calibri" w:cs="Calibri"/>
                <w:sz w:val="22"/>
                <w:szCs w:val="22"/>
              </w:rPr>
              <w:t>al and global areas of interest</w:t>
            </w:r>
          </w:p>
          <w:p w:rsidR="00722578" w:rsidRPr="00780C4A" w:rsidRDefault="00722578" w:rsidP="000C11F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szCs w:val="22"/>
              </w:rPr>
            </w:pPr>
            <w:r w:rsidRPr="00780C4A">
              <w:rPr>
                <w:rFonts w:ascii="Calibri" w:hAnsi="Calibri" w:cs="Calibri"/>
                <w:sz w:val="22"/>
                <w:szCs w:val="22"/>
              </w:rPr>
              <w:t>(Units 1 to 8)</w:t>
            </w:r>
          </w:p>
          <w:p w:rsidR="00722578" w:rsidRPr="00780C4A" w:rsidRDefault="00722578" w:rsidP="00425231">
            <w:pPr>
              <w:rPr>
                <w:rFonts w:ascii="Calibri" w:hAnsi="Calibri" w:cs="Calibri"/>
                <w:b/>
                <w:sz w:val="22"/>
                <w:szCs w:val="22"/>
                <w:u w:val="single"/>
              </w:rPr>
            </w:pPr>
            <w:r w:rsidRPr="00780C4A">
              <w:rPr>
                <w:rFonts w:ascii="Calibri" w:hAnsi="Calibri" w:cs="Calibri"/>
                <w:b/>
                <w:sz w:val="22"/>
                <w:szCs w:val="22"/>
                <w:u w:val="single"/>
              </w:rPr>
              <w:t>Theme 3:</w:t>
            </w:r>
          </w:p>
          <w:p w:rsidR="00722578" w:rsidRPr="00780C4A" w:rsidRDefault="00722578" w:rsidP="0072257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Current and future study and employment</w:t>
            </w:r>
          </w:p>
          <w:p w:rsidR="00722578" w:rsidRPr="00780C4A" w:rsidRDefault="00722578" w:rsidP="00425231">
            <w:pPr>
              <w:rPr>
                <w:rFonts w:ascii="Calibri" w:hAnsi="Calibri" w:cs="Calibri"/>
                <w:sz w:val="22"/>
                <w:szCs w:val="22"/>
              </w:rPr>
            </w:pPr>
          </w:p>
        </w:tc>
      </w:tr>
      <w:tr w:rsidR="00722578" w:rsidTr="00380604">
        <w:tc>
          <w:tcPr>
            <w:tcW w:w="2547" w:type="dxa"/>
            <w:shd w:val="clear" w:color="auto" w:fill="auto"/>
          </w:tcPr>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r w:rsidRPr="00780C4A">
              <w:rPr>
                <w:rFonts w:ascii="Calibri" w:hAnsi="Calibri" w:cs="Calibri"/>
                <w:b/>
                <w:sz w:val="22"/>
                <w:szCs w:val="22"/>
              </w:rPr>
              <w:t>What you need to revise/prepare:</w:t>
            </w:r>
          </w:p>
          <w:p w:rsidR="00722578" w:rsidRPr="00780C4A" w:rsidRDefault="00722578" w:rsidP="00425231">
            <w:pPr>
              <w:rPr>
                <w:rFonts w:ascii="Calibri" w:hAnsi="Calibri" w:cs="Calibri"/>
                <w:b/>
                <w:sz w:val="22"/>
                <w:szCs w:val="22"/>
              </w:rPr>
            </w:pPr>
          </w:p>
        </w:tc>
        <w:tc>
          <w:tcPr>
            <w:tcW w:w="7767" w:type="dxa"/>
            <w:shd w:val="clear" w:color="auto" w:fill="auto"/>
          </w:tcPr>
          <w:p w:rsidR="00722578" w:rsidRPr="00780C4A" w:rsidRDefault="00722578" w:rsidP="00425231">
            <w:pPr>
              <w:rPr>
                <w:rFonts w:ascii="Calibri" w:hAnsi="Calibri" w:cs="Calibri"/>
                <w:sz w:val="22"/>
                <w:szCs w:val="22"/>
              </w:rPr>
            </w:pPr>
          </w:p>
          <w:p w:rsidR="00722578" w:rsidRPr="00780C4A" w:rsidRDefault="00722578" w:rsidP="0072257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Revise the vocabulary and grammar structures</w:t>
            </w:r>
          </w:p>
          <w:p w:rsidR="00722578" w:rsidRPr="00780C4A" w:rsidRDefault="00722578" w:rsidP="0072257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Revisit completed and marked essays</w:t>
            </w:r>
          </w:p>
          <w:p w:rsidR="00722578" w:rsidRPr="00780C4A" w:rsidRDefault="00722578" w:rsidP="0072257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Learn key structures and tenses that will help you in your writing</w:t>
            </w:r>
          </w:p>
        </w:tc>
      </w:tr>
      <w:tr w:rsidR="00722578" w:rsidTr="00380604">
        <w:tc>
          <w:tcPr>
            <w:tcW w:w="2547" w:type="dxa"/>
            <w:shd w:val="clear" w:color="auto" w:fill="auto"/>
          </w:tcPr>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r w:rsidRPr="00780C4A">
              <w:rPr>
                <w:rFonts w:ascii="Calibri" w:hAnsi="Calibri" w:cs="Calibri"/>
                <w:b/>
                <w:sz w:val="22"/>
                <w:szCs w:val="22"/>
              </w:rPr>
              <w:t>What you need to bring:</w:t>
            </w:r>
          </w:p>
          <w:p w:rsidR="00722578" w:rsidRPr="00780C4A" w:rsidRDefault="00722578" w:rsidP="00425231">
            <w:pPr>
              <w:rPr>
                <w:rFonts w:ascii="Calibri" w:hAnsi="Calibri" w:cs="Calibri"/>
                <w:b/>
                <w:sz w:val="22"/>
                <w:szCs w:val="22"/>
              </w:rPr>
            </w:pPr>
          </w:p>
        </w:tc>
        <w:tc>
          <w:tcPr>
            <w:tcW w:w="7767" w:type="dxa"/>
            <w:shd w:val="clear" w:color="auto" w:fill="auto"/>
          </w:tcPr>
          <w:p w:rsidR="00722578" w:rsidRPr="00780C4A" w:rsidRDefault="00722578" w:rsidP="00425231">
            <w:pPr>
              <w:rPr>
                <w:rFonts w:ascii="Calibri" w:hAnsi="Calibri" w:cs="Calibri"/>
                <w:sz w:val="22"/>
                <w:szCs w:val="22"/>
              </w:rPr>
            </w:pPr>
          </w:p>
          <w:p w:rsidR="00722578" w:rsidRPr="00780C4A" w:rsidRDefault="00722578" w:rsidP="00425231">
            <w:pPr>
              <w:rPr>
                <w:rFonts w:ascii="Calibri" w:hAnsi="Calibri" w:cs="Calibri"/>
                <w:sz w:val="22"/>
                <w:szCs w:val="22"/>
              </w:rPr>
            </w:pPr>
          </w:p>
          <w:p w:rsidR="00722578" w:rsidRPr="00780C4A" w:rsidRDefault="00380604" w:rsidP="00425231">
            <w:pPr>
              <w:rPr>
                <w:rFonts w:ascii="Calibri" w:hAnsi="Calibri" w:cs="Calibri"/>
                <w:sz w:val="22"/>
                <w:szCs w:val="22"/>
              </w:rPr>
            </w:pPr>
            <w:r>
              <w:rPr>
                <w:rFonts w:ascii="Calibri" w:hAnsi="Calibri" w:cs="Calibri"/>
                <w:sz w:val="22"/>
                <w:szCs w:val="22"/>
              </w:rPr>
              <w:t>Black Pens, Pencil, Ruler, E</w:t>
            </w:r>
            <w:r w:rsidR="00722578" w:rsidRPr="00780C4A">
              <w:rPr>
                <w:rFonts w:ascii="Calibri" w:hAnsi="Calibri" w:cs="Calibri"/>
                <w:sz w:val="22"/>
                <w:szCs w:val="22"/>
              </w:rPr>
              <w:t>raser</w:t>
            </w:r>
          </w:p>
        </w:tc>
      </w:tr>
      <w:tr w:rsidR="00722578" w:rsidTr="00380604">
        <w:tc>
          <w:tcPr>
            <w:tcW w:w="2547" w:type="dxa"/>
            <w:shd w:val="clear" w:color="auto" w:fill="auto"/>
          </w:tcPr>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r w:rsidRPr="00780C4A">
              <w:rPr>
                <w:rFonts w:ascii="Calibri" w:hAnsi="Calibri" w:cs="Calibri"/>
                <w:b/>
                <w:sz w:val="22"/>
                <w:szCs w:val="22"/>
              </w:rPr>
              <w:t>TIPS for preparing for this subject:</w:t>
            </w: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tc>
        <w:tc>
          <w:tcPr>
            <w:tcW w:w="7767" w:type="dxa"/>
            <w:shd w:val="clear" w:color="auto" w:fill="auto"/>
          </w:tcPr>
          <w:p w:rsidR="00722578" w:rsidRPr="00780C4A" w:rsidRDefault="00722578" w:rsidP="007225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Revise the vocabulary for each unit</w:t>
            </w:r>
          </w:p>
          <w:p w:rsidR="00722578" w:rsidRPr="00780C4A" w:rsidRDefault="00722578" w:rsidP="007225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Learn extra vocabulary in the vocabulary booklet</w:t>
            </w:r>
          </w:p>
          <w:p w:rsidR="00722578" w:rsidRPr="00780C4A" w:rsidRDefault="00722578" w:rsidP="007225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Practice listening and reading skills by accessing the book online on Kerboodle where you can complete the interactive activities.</w:t>
            </w:r>
          </w:p>
          <w:p w:rsidR="00722578" w:rsidRPr="00780C4A" w:rsidRDefault="00722578" w:rsidP="007225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Rewrite all the written essays done for preps</w:t>
            </w:r>
          </w:p>
          <w:p w:rsidR="00722578" w:rsidRPr="00780C4A" w:rsidRDefault="00722578" w:rsidP="007225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Practice verb tenses with GCSE grammar booklet</w:t>
            </w:r>
          </w:p>
          <w:p w:rsidR="00722578" w:rsidRPr="00780C4A" w:rsidRDefault="00722578" w:rsidP="007225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Practice translation with translation booklet</w:t>
            </w:r>
          </w:p>
          <w:p w:rsidR="00722578" w:rsidRPr="00780C4A" w:rsidRDefault="00722578" w:rsidP="007225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80C4A">
              <w:rPr>
                <w:rFonts w:ascii="Calibri" w:hAnsi="Calibri" w:cs="Calibri"/>
                <w:sz w:val="22"/>
                <w:szCs w:val="22"/>
              </w:rPr>
              <w:t>Practice speaking with speaking booklet + role-plays and photo card booklet</w:t>
            </w:r>
          </w:p>
        </w:tc>
      </w:tr>
      <w:tr w:rsidR="00722578" w:rsidTr="00380604">
        <w:tc>
          <w:tcPr>
            <w:tcW w:w="2547" w:type="dxa"/>
            <w:shd w:val="clear" w:color="auto" w:fill="auto"/>
          </w:tcPr>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r w:rsidRPr="00780C4A">
              <w:rPr>
                <w:rFonts w:ascii="Calibri" w:hAnsi="Calibri" w:cs="Calibri"/>
                <w:b/>
                <w:sz w:val="22"/>
                <w:szCs w:val="22"/>
              </w:rPr>
              <w:t>N O T E S:</w:t>
            </w: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p w:rsidR="00722578" w:rsidRPr="00780C4A" w:rsidRDefault="00722578" w:rsidP="00425231">
            <w:pPr>
              <w:rPr>
                <w:rFonts w:ascii="Calibri" w:hAnsi="Calibri" w:cs="Calibri"/>
                <w:b/>
                <w:sz w:val="22"/>
                <w:szCs w:val="22"/>
              </w:rPr>
            </w:pPr>
          </w:p>
        </w:tc>
        <w:tc>
          <w:tcPr>
            <w:tcW w:w="7767" w:type="dxa"/>
            <w:shd w:val="clear" w:color="auto" w:fill="auto"/>
          </w:tcPr>
          <w:p w:rsidR="00722578" w:rsidRPr="00780C4A" w:rsidRDefault="00722578" w:rsidP="0072257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sz w:val="22"/>
                <w:szCs w:val="22"/>
              </w:rPr>
            </w:pPr>
          </w:p>
          <w:p w:rsidR="00722578" w:rsidRPr="00780C4A" w:rsidRDefault="00380604" w:rsidP="0072257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Paper 1-</w:t>
            </w:r>
            <w:r w:rsidR="00722578" w:rsidRPr="00780C4A">
              <w:rPr>
                <w:rFonts w:ascii="Calibri" w:hAnsi="Calibri" w:cs="Calibri"/>
                <w:sz w:val="22"/>
                <w:szCs w:val="22"/>
              </w:rPr>
              <w:t>Listening exam completed under exam conditions</w:t>
            </w:r>
            <w:r w:rsidR="002722B4">
              <w:rPr>
                <w:rFonts w:ascii="Calibri" w:hAnsi="Calibri" w:cs="Calibri"/>
                <w:sz w:val="22"/>
                <w:szCs w:val="22"/>
              </w:rPr>
              <w:t xml:space="preserve"> – dates and times to be confirmed</w:t>
            </w:r>
          </w:p>
          <w:p w:rsidR="00722578" w:rsidRPr="00780C4A" w:rsidRDefault="00722578" w:rsidP="00425231">
            <w:pPr>
              <w:rPr>
                <w:rFonts w:ascii="Calibri" w:hAnsi="Calibri" w:cs="Calibri"/>
                <w:sz w:val="22"/>
                <w:szCs w:val="22"/>
              </w:rPr>
            </w:pPr>
          </w:p>
          <w:p w:rsidR="00722578" w:rsidRPr="00780C4A" w:rsidRDefault="00380604" w:rsidP="0072257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Paper 2-</w:t>
            </w:r>
            <w:r w:rsidR="002722B4">
              <w:rPr>
                <w:rFonts w:ascii="Calibri" w:hAnsi="Calibri" w:cs="Calibri"/>
                <w:sz w:val="22"/>
                <w:szCs w:val="22"/>
              </w:rPr>
              <w:t>S</w:t>
            </w:r>
            <w:r w:rsidR="00722578" w:rsidRPr="00780C4A">
              <w:rPr>
                <w:rFonts w:ascii="Calibri" w:hAnsi="Calibri" w:cs="Calibri"/>
                <w:sz w:val="22"/>
                <w:szCs w:val="22"/>
              </w:rPr>
              <w:t>pe</w:t>
            </w:r>
            <w:r w:rsidR="002722B4">
              <w:rPr>
                <w:rFonts w:ascii="Calibri" w:hAnsi="Calibri" w:cs="Calibri"/>
                <w:sz w:val="22"/>
                <w:szCs w:val="22"/>
              </w:rPr>
              <w:t xml:space="preserve">aking </w:t>
            </w:r>
            <w:r w:rsidR="000A2D35">
              <w:rPr>
                <w:rFonts w:ascii="Calibri" w:hAnsi="Calibri" w:cs="Calibri"/>
                <w:sz w:val="22"/>
                <w:szCs w:val="22"/>
              </w:rPr>
              <w:t>exams will take place on 4</w:t>
            </w:r>
            <w:r w:rsidR="000A2D35" w:rsidRPr="000A2D35">
              <w:rPr>
                <w:rFonts w:ascii="Calibri" w:hAnsi="Calibri" w:cs="Calibri"/>
                <w:sz w:val="22"/>
                <w:szCs w:val="22"/>
                <w:vertAlign w:val="superscript"/>
              </w:rPr>
              <w:t>th</w:t>
            </w:r>
            <w:r w:rsidR="000A2D35">
              <w:rPr>
                <w:rFonts w:ascii="Calibri" w:hAnsi="Calibri" w:cs="Calibri"/>
                <w:sz w:val="22"/>
                <w:szCs w:val="22"/>
              </w:rPr>
              <w:t xml:space="preserve"> December</w:t>
            </w:r>
            <w:r w:rsidR="002722B4">
              <w:rPr>
                <w:rFonts w:ascii="Calibri" w:hAnsi="Calibri" w:cs="Calibri"/>
                <w:sz w:val="22"/>
                <w:szCs w:val="22"/>
              </w:rPr>
              <w:t xml:space="preserve"> in Gatton Hall </w:t>
            </w:r>
          </w:p>
          <w:p w:rsidR="00722578" w:rsidRPr="00780C4A" w:rsidRDefault="00722578" w:rsidP="00425231">
            <w:pPr>
              <w:rPr>
                <w:rFonts w:ascii="Calibri" w:hAnsi="Calibri" w:cs="Calibri"/>
                <w:sz w:val="22"/>
                <w:szCs w:val="22"/>
              </w:rPr>
            </w:pPr>
          </w:p>
          <w:p w:rsidR="00722578" w:rsidRPr="00780C4A" w:rsidRDefault="00722578" w:rsidP="00425231">
            <w:pPr>
              <w:ind w:left="360"/>
              <w:rPr>
                <w:rFonts w:ascii="Calibri" w:hAnsi="Calibri" w:cs="Calibri"/>
                <w:sz w:val="22"/>
                <w:szCs w:val="22"/>
              </w:rPr>
            </w:pPr>
          </w:p>
        </w:tc>
      </w:tr>
    </w:tbl>
    <w:p w:rsidR="00722578" w:rsidRDefault="00722578" w:rsidP="00722578"/>
    <w:tbl>
      <w:tblPr>
        <w:tblpPr w:leftFromText="180" w:rightFromText="180" w:vertAnchor="text" w:horzAnchor="margin" w:tblpXSpec="center" w:tblpY="-83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088"/>
      </w:tblGrid>
      <w:tr w:rsidR="00722578" w:rsidTr="00425231">
        <w:trPr>
          <w:trHeight w:val="803"/>
        </w:trPr>
        <w:tc>
          <w:tcPr>
            <w:tcW w:w="3544" w:type="dxa"/>
            <w:shd w:val="clear" w:color="auto" w:fill="auto"/>
          </w:tcPr>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r w:rsidRPr="00EB2182">
              <w:rPr>
                <w:rFonts w:ascii="Calibri" w:hAnsi="Calibri" w:cs="Calibri"/>
                <w:b/>
                <w:sz w:val="22"/>
                <w:szCs w:val="22"/>
              </w:rPr>
              <w:t>S U B J E C T</w:t>
            </w:r>
          </w:p>
          <w:p w:rsidR="00722578" w:rsidRPr="00EB2182" w:rsidRDefault="00722578" w:rsidP="00425231">
            <w:pPr>
              <w:rPr>
                <w:rFonts w:ascii="Calibri" w:hAnsi="Calibri" w:cs="Calibri"/>
                <w:b/>
                <w:sz w:val="22"/>
                <w:szCs w:val="22"/>
              </w:rPr>
            </w:pPr>
          </w:p>
        </w:tc>
        <w:tc>
          <w:tcPr>
            <w:tcW w:w="7088" w:type="dxa"/>
            <w:shd w:val="clear" w:color="auto" w:fill="auto"/>
          </w:tcPr>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0C11F9" w:rsidP="00425231">
            <w:pPr>
              <w:rPr>
                <w:rFonts w:ascii="Calibri" w:hAnsi="Calibri" w:cs="Calibri"/>
                <w:sz w:val="32"/>
                <w:szCs w:val="32"/>
              </w:rPr>
            </w:pPr>
            <w:r>
              <w:rPr>
                <w:rFonts w:ascii="Calibri" w:hAnsi="Calibri" w:cs="Calibri"/>
                <w:b/>
                <w:sz w:val="32"/>
                <w:szCs w:val="32"/>
              </w:rPr>
              <w:t>GEOGRAPHY</w:t>
            </w:r>
          </w:p>
        </w:tc>
      </w:tr>
      <w:tr w:rsidR="00722578" w:rsidTr="00425231">
        <w:tc>
          <w:tcPr>
            <w:tcW w:w="3544" w:type="dxa"/>
            <w:shd w:val="clear" w:color="auto" w:fill="auto"/>
          </w:tcPr>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r w:rsidRPr="00EB2182">
              <w:rPr>
                <w:rFonts w:ascii="Calibri" w:hAnsi="Calibri" w:cs="Calibri"/>
                <w:b/>
                <w:sz w:val="22"/>
                <w:szCs w:val="22"/>
              </w:rPr>
              <w:t>Length of Assessment(s):</w:t>
            </w: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tc>
        <w:tc>
          <w:tcPr>
            <w:tcW w:w="7088" w:type="dxa"/>
            <w:shd w:val="clear" w:color="auto" w:fill="auto"/>
          </w:tcPr>
          <w:p w:rsidR="00722578" w:rsidRPr="00EB2182" w:rsidRDefault="00722578" w:rsidP="00425231">
            <w:pPr>
              <w:rPr>
                <w:rFonts w:ascii="Calibri" w:hAnsi="Calibri" w:cs="Calibri"/>
                <w:b/>
                <w:sz w:val="22"/>
                <w:szCs w:val="22"/>
              </w:rPr>
            </w:pPr>
          </w:p>
          <w:p w:rsidR="00722578" w:rsidRPr="00380604" w:rsidRDefault="00380604" w:rsidP="003806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80604">
              <w:rPr>
                <w:rFonts w:ascii="Calibri" w:hAnsi="Calibri" w:cs="Calibri"/>
                <w:sz w:val="22"/>
                <w:szCs w:val="22"/>
              </w:rPr>
              <w:t xml:space="preserve">Paper 1: </w:t>
            </w:r>
            <w:r w:rsidR="000C11F9" w:rsidRPr="00380604">
              <w:rPr>
                <w:rFonts w:ascii="Calibri" w:hAnsi="Calibri" w:cs="Calibri"/>
                <w:sz w:val="22"/>
                <w:szCs w:val="22"/>
              </w:rPr>
              <w:t>Living in the UK               60 minutes</w:t>
            </w:r>
          </w:p>
          <w:p w:rsidR="00380604" w:rsidRPr="00380604" w:rsidRDefault="00380604" w:rsidP="003806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80604">
              <w:rPr>
                <w:rFonts w:ascii="Calibri" w:hAnsi="Calibri" w:cs="Calibri"/>
                <w:sz w:val="22"/>
                <w:szCs w:val="22"/>
              </w:rPr>
              <w:t xml:space="preserve">Paper 2: </w:t>
            </w:r>
            <w:r w:rsidR="00722578" w:rsidRPr="00380604">
              <w:rPr>
                <w:rFonts w:ascii="Calibri" w:hAnsi="Calibri" w:cs="Calibri"/>
                <w:sz w:val="22"/>
                <w:szCs w:val="22"/>
              </w:rPr>
              <w:t xml:space="preserve">The World Around Us  </w:t>
            </w:r>
            <w:r w:rsidR="000C11F9" w:rsidRPr="00380604">
              <w:rPr>
                <w:rFonts w:ascii="Calibri" w:hAnsi="Calibri" w:cs="Calibri"/>
                <w:sz w:val="22"/>
                <w:szCs w:val="22"/>
              </w:rPr>
              <w:t xml:space="preserve"> </w:t>
            </w:r>
            <w:r w:rsidR="00722578" w:rsidRPr="00380604">
              <w:rPr>
                <w:rFonts w:ascii="Calibri" w:hAnsi="Calibri" w:cs="Calibri"/>
                <w:sz w:val="22"/>
                <w:szCs w:val="22"/>
              </w:rPr>
              <w:t xml:space="preserve"> 60 min</w:t>
            </w:r>
            <w:r w:rsidRPr="00380604">
              <w:rPr>
                <w:rFonts w:ascii="Calibri" w:hAnsi="Calibri" w:cs="Calibri"/>
                <w:sz w:val="22"/>
                <w:szCs w:val="22"/>
              </w:rPr>
              <w:t>utes</w:t>
            </w:r>
          </w:p>
          <w:p w:rsidR="00722578" w:rsidRPr="00380604" w:rsidRDefault="00380604" w:rsidP="003806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80604">
              <w:rPr>
                <w:rFonts w:ascii="Calibri" w:hAnsi="Calibri" w:cs="Calibri"/>
                <w:sz w:val="22"/>
                <w:szCs w:val="22"/>
              </w:rPr>
              <w:t xml:space="preserve">Paper 3: </w:t>
            </w:r>
            <w:r w:rsidR="00722578" w:rsidRPr="00380604">
              <w:rPr>
                <w:rFonts w:ascii="Calibri" w:hAnsi="Calibri" w:cs="Calibri"/>
                <w:sz w:val="22"/>
                <w:szCs w:val="22"/>
              </w:rPr>
              <w:t xml:space="preserve">Geographical Skills      </w:t>
            </w:r>
            <w:r w:rsidR="000C11F9" w:rsidRPr="00380604">
              <w:rPr>
                <w:rFonts w:ascii="Calibri" w:hAnsi="Calibri" w:cs="Calibri"/>
                <w:sz w:val="22"/>
                <w:szCs w:val="22"/>
              </w:rPr>
              <w:t xml:space="preserve">  </w:t>
            </w:r>
            <w:r w:rsidR="00722578" w:rsidRPr="00380604">
              <w:rPr>
                <w:rFonts w:ascii="Calibri" w:hAnsi="Calibri" w:cs="Calibri"/>
                <w:sz w:val="22"/>
                <w:szCs w:val="22"/>
              </w:rPr>
              <w:t xml:space="preserve"> 60 minutes</w:t>
            </w:r>
          </w:p>
          <w:p w:rsidR="00722578" w:rsidRPr="00EB2182" w:rsidRDefault="00722578" w:rsidP="00425231">
            <w:pPr>
              <w:ind w:left="720"/>
              <w:rPr>
                <w:rFonts w:ascii="Calibri" w:hAnsi="Calibri" w:cs="Calibri"/>
                <w:sz w:val="22"/>
                <w:szCs w:val="22"/>
              </w:rPr>
            </w:pPr>
          </w:p>
        </w:tc>
      </w:tr>
      <w:tr w:rsidR="00722578" w:rsidTr="00425231">
        <w:tc>
          <w:tcPr>
            <w:tcW w:w="3544" w:type="dxa"/>
            <w:shd w:val="clear" w:color="auto" w:fill="auto"/>
          </w:tcPr>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r w:rsidRPr="00EB2182">
              <w:rPr>
                <w:rFonts w:ascii="Calibri" w:hAnsi="Calibri" w:cs="Calibri"/>
                <w:b/>
                <w:sz w:val="22"/>
                <w:szCs w:val="22"/>
              </w:rPr>
              <w:t>Date &amp; Time of Assessment:</w:t>
            </w:r>
          </w:p>
          <w:p w:rsidR="00722578" w:rsidRPr="00EB2182" w:rsidRDefault="00722578" w:rsidP="00425231">
            <w:pPr>
              <w:rPr>
                <w:rFonts w:ascii="Calibri" w:hAnsi="Calibri" w:cs="Calibri"/>
                <w:b/>
                <w:i/>
                <w:sz w:val="22"/>
                <w:szCs w:val="22"/>
              </w:rPr>
            </w:pPr>
            <w:r w:rsidRPr="00EB2182">
              <w:rPr>
                <w:rFonts w:ascii="Calibri" w:hAnsi="Calibri" w:cs="Calibri"/>
                <w:b/>
                <w:i/>
                <w:sz w:val="22"/>
                <w:szCs w:val="22"/>
              </w:rPr>
              <w:t>(Pupil to fill in)</w:t>
            </w:r>
          </w:p>
          <w:p w:rsidR="00722578" w:rsidRPr="00EB2182" w:rsidRDefault="00722578" w:rsidP="00425231">
            <w:pPr>
              <w:rPr>
                <w:rFonts w:ascii="Calibri" w:hAnsi="Calibri" w:cs="Calibri"/>
                <w:b/>
                <w:sz w:val="22"/>
                <w:szCs w:val="22"/>
              </w:rPr>
            </w:pPr>
          </w:p>
        </w:tc>
        <w:tc>
          <w:tcPr>
            <w:tcW w:w="7088" w:type="dxa"/>
            <w:shd w:val="clear" w:color="auto" w:fill="auto"/>
          </w:tcPr>
          <w:p w:rsidR="00722578" w:rsidRDefault="003E342D" w:rsidP="00425231">
            <w:pPr>
              <w:rPr>
                <w:rFonts w:ascii="Calibri" w:hAnsi="Calibri" w:cs="Calibri"/>
                <w:sz w:val="22"/>
                <w:szCs w:val="22"/>
              </w:rPr>
            </w:pPr>
            <w:r>
              <w:rPr>
                <w:rFonts w:ascii="Calibri" w:hAnsi="Calibri" w:cs="Calibri"/>
                <w:sz w:val="22"/>
                <w:szCs w:val="22"/>
              </w:rPr>
              <w:t>Paper 1:</w:t>
            </w:r>
          </w:p>
          <w:p w:rsidR="003E342D" w:rsidRDefault="003E342D" w:rsidP="00425231">
            <w:pPr>
              <w:rPr>
                <w:rFonts w:ascii="Calibri" w:hAnsi="Calibri" w:cs="Calibri"/>
                <w:sz w:val="22"/>
                <w:szCs w:val="22"/>
              </w:rPr>
            </w:pPr>
            <w:r>
              <w:rPr>
                <w:rFonts w:ascii="Calibri" w:hAnsi="Calibri" w:cs="Calibri"/>
                <w:sz w:val="22"/>
                <w:szCs w:val="22"/>
              </w:rPr>
              <w:t>Paper 2:</w:t>
            </w:r>
          </w:p>
          <w:p w:rsidR="003E342D" w:rsidRPr="00EB2182" w:rsidRDefault="003E342D" w:rsidP="00425231">
            <w:pPr>
              <w:rPr>
                <w:rFonts w:ascii="Calibri" w:hAnsi="Calibri" w:cs="Calibri"/>
                <w:sz w:val="22"/>
                <w:szCs w:val="22"/>
              </w:rPr>
            </w:pPr>
            <w:r>
              <w:rPr>
                <w:rFonts w:ascii="Calibri" w:hAnsi="Calibri" w:cs="Calibri"/>
                <w:sz w:val="22"/>
                <w:szCs w:val="22"/>
              </w:rPr>
              <w:t>Paper 3:</w:t>
            </w:r>
          </w:p>
        </w:tc>
      </w:tr>
      <w:tr w:rsidR="00722578" w:rsidTr="00425231">
        <w:tc>
          <w:tcPr>
            <w:tcW w:w="3544" w:type="dxa"/>
            <w:shd w:val="clear" w:color="auto" w:fill="auto"/>
          </w:tcPr>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r w:rsidRPr="00EB2182">
              <w:rPr>
                <w:rFonts w:ascii="Calibri" w:hAnsi="Calibri" w:cs="Calibri"/>
                <w:b/>
                <w:sz w:val="22"/>
                <w:szCs w:val="22"/>
              </w:rPr>
              <w:t>Content of Assessment:</w:t>
            </w: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tc>
        <w:tc>
          <w:tcPr>
            <w:tcW w:w="7088" w:type="dxa"/>
            <w:shd w:val="clear" w:color="auto" w:fill="auto"/>
          </w:tcPr>
          <w:p w:rsidR="00722578" w:rsidRPr="00EB2182" w:rsidRDefault="00722578" w:rsidP="00425231">
            <w:pPr>
              <w:rPr>
                <w:rFonts w:ascii="Calibri" w:hAnsi="Calibri" w:cs="Calibri"/>
                <w:b/>
                <w:sz w:val="22"/>
                <w:szCs w:val="22"/>
              </w:rPr>
            </w:pPr>
            <w:r w:rsidRPr="00EB2182">
              <w:rPr>
                <w:rFonts w:ascii="Calibri" w:hAnsi="Calibri" w:cs="Calibri"/>
                <w:b/>
                <w:sz w:val="22"/>
                <w:szCs w:val="22"/>
              </w:rPr>
              <w:t xml:space="preserve">Living in the UK </w:t>
            </w:r>
          </w:p>
          <w:p w:rsidR="00722578" w:rsidRPr="00EB2182" w:rsidRDefault="00722578" w:rsidP="0072257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B2182">
              <w:rPr>
                <w:rFonts w:ascii="Calibri" w:hAnsi="Calibri" w:cs="Calibri"/>
                <w:sz w:val="22"/>
                <w:szCs w:val="22"/>
              </w:rPr>
              <w:t>Landscapes of the UK</w:t>
            </w:r>
          </w:p>
          <w:p w:rsidR="00722578" w:rsidRPr="00EB2182" w:rsidRDefault="00722578" w:rsidP="0072257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B2182">
              <w:rPr>
                <w:rFonts w:ascii="Calibri" w:hAnsi="Calibri" w:cs="Calibri"/>
                <w:sz w:val="22"/>
                <w:szCs w:val="22"/>
              </w:rPr>
              <w:t>People of the UK</w:t>
            </w:r>
          </w:p>
          <w:p w:rsidR="00722578" w:rsidRPr="00EB2182" w:rsidRDefault="00722578" w:rsidP="0072257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B2182">
              <w:rPr>
                <w:rFonts w:ascii="Calibri" w:hAnsi="Calibri" w:cs="Calibri"/>
                <w:sz w:val="22"/>
                <w:szCs w:val="22"/>
              </w:rPr>
              <w:t>UK Environmental Challenges</w:t>
            </w:r>
          </w:p>
          <w:p w:rsidR="00722578" w:rsidRPr="00EB2182" w:rsidRDefault="00722578" w:rsidP="00425231">
            <w:pPr>
              <w:rPr>
                <w:rFonts w:ascii="Calibri" w:hAnsi="Calibri" w:cs="Calibri"/>
                <w:b/>
                <w:sz w:val="22"/>
                <w:szCs w:val="22"/>
              </w:rPr>
            </w:pPr>
            <w:r w:rsidRPr="00EB2182">
              <w:rPr>
                <w:rFonts w:ascii="Calibri" w:hAnsi="Calibri" w:cs="Calibri"/>
                <w:b/>
                <w:sz w:val="22"/>
                <w:szCs w:val="22"/>
              </w:rPr>
              <w:t xml:space="preserve">The World Around Us </w:t>
            </w:r>
          </w:p>
          <w:p w:rsidR="00722578" w:rsidRPr="00EB2182" w:rsidRDefault="00722578" w:rsidP="0072257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B2182">
              <w:rPr>
                <w:rFonts w:ascii="Calibri" w:hAnsi="Calibri" w:cs="Calibri"/>
                <w:sz w:val="22"/>
                <w:szCs w:val="22"/>
              </w:rPr>
              <w:t>Ecosystems of our Planet</w:t>
            </w:r>
          </w:p>
          <w:p w:rsidR="00722578" w:rsidRPr="00EB2182" w:rsidRDefault="00722578" w:rsidP="0072257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B2182">
              <w:rPr>
                <w:rFonts w:ascii="Calibri" w:hAnsi="Calibri" w:cs="Calibri"/>
                <w:sz w:val="22"/>
                <w:szCs w:val="22"/>
              </w:rPr>
              <w:t>People of our Planet</w:t>
            </w:r>
          </w:p>
          <w:p w:rsidR="00722578" w:rsidRPr="00EB2182" w:rsidRDefault="00722578" w:rsidP="0072257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B2182">
              <w:rPr>
                <w:rFonts w:ascii="Calibri" w:hAnsi="Calibri" w:cs="Calibri"/>
                <w:sz w:val="22"/>
                <w:szCs w:val="22"/>
              </w:rPr>
              <w:t>Environmental threats to our Planet</w:t>
            </w:r>
          </w:p>
          <w:p w:rsidR="00722578" w:rsidRPr="00EB2182" w:rsidRDefault="00722578" w:rsidP="00425231">
            <w:pPr>
              <w:rPr>
                <w:rFonts w:ascii="Calibri" w:hAnsi="Calibri" w:cs="Calibri"/>
                <w:b/>
                <w:sz w:val="22"/>
                <w:szCs w:val="22"/>
              </w:rPr>
            </w:pPr>
            <w:r w:rsidRPr="00EB2182">
              <w:rPr>
                <w:rFonts w:ascii="Calibri" w:hAnsi="Calibri" w:cs="Calibri"/>
                <w:b/>
                <w:sz w:val="22"/>
                <w:szCs w:val="22"/>
              </w:rPr>
              <w:t xml:space="preserve">Geographical Skills </w:t>
            </w:r>
          </w:p>
          <w:p w:rsidR="00722578" w:rsidRPr="00EB2182" w:rsidRDefault="00722578" w:rsidP="0072257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B2182">
              <w:rPr>
                <w:rFonts w:ascii="Calibri" w:hAnsi="Calibri" w:cs="Calibri"/>
                <w:sz w:val="22"/>
                <w:szCs w:val="22"/>
              </w:rPr>
              <w:t>Geographical Skills</w:t>
            </w:r>
          </w:p>
          <w:p w:rsidR="00722578" w:rsidRPr="00EB2182" w:rsidRDefault="00722578" w:rsidP="0072257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B2182">
              <w:rPr>
                <w:rFonts w:ascii="Calibri" w:hAnsi="Calibri" w:cs="Calibri"/>
                <w:sz w:val="22"/>
                <w:szCs w:val="22"/>
              </w:rPr>
              <w:t>Fieldwork Assessment</w:t>
            </w:r>
          </w:p>
          <w:p w:rsidR="00722578" w:rsidRPr="00EB2182" w:rsidRDefault="00722578" w:rsidP="00425231">
            <w:pPr>
              <w:rPr>
                <w:rFonts w:ascii="Calibri" w:hAnsi="Calibri" w:cs="Calibri"/>
                <w:sz w:val="22"/>
                <w:szCs w:val="22"/>
              </w:rPr>
            </w:pPr>
          </w:p>
        </w:tc>
      </w:tr>
      <w:tr w:rsidR="00722578" w:rsidTr="00425231">
        <w:tc>
          <w:tcPr>
            <w:tcW w:w="3544" w:type="dxa"/>
            <w:shd w:val="clear" w:color="auto" w:fill="auto"/>
          </w:tcPr>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r w:rsidRPr="00EB2182">
              <w:rPr>
                <w:rFonts w:ascii="Calibri" w:hAnsi="Calibri" w:cs="Calibri"/>
                <w:b/>
                <w:sz w:val="22"/>
                <w:szCs w:val="22"/>
              </w:rPr>
              <w:t>What you need to revise/prepare:</w:t>
            </w: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tc>
        <w:tc>
          <w:tcPr>
            <w:tcW w:w="7088" w:type="dxa"/>
            <w:shd w:val="clear" w:color="auto" w:fill="auto"/>
          </w:tcPr>
          <w:p w:rsidR="00722578" w:rsidRPr="00EB2182" w:rsidRDefault="00722578" w:rsidP="00425231">
            <w:pPr>
              <w:rPr>
                <w:rFonts w:ascii="Calibri" w:hAnsi="Calibri" w:cs="Calibri"/>
                <w:sz w:val="22"/>
                <w:szCs w:val="22"/>
              </w:rPr>
            </w:pPr>
            <w:r w:rsidRPr="00EB2182">
              <w:rPr>
                <w:rFonts w:ascii="Calibri" w:hAnsi="Calibri" w:cs="Calibri"/>
                <w:sz w:val="22"/>
                <w:szCs w:val="22"/>
              </w:rPr>
              <w:t xml:space="preserve">Everything covered over the last two years.  </w:t>
            </w:r>
          </w:p>
          <w:p w:rsidR="00722578" w:rsidRPr="00EB2182" w:rsidRDefault="00722578" w:rsidP="00425231">
            <w:pPr>
              <w:rPr>
                <w:rFonts w:ascii="Calibri" w:hAnsi="Calibri" w:cs="Calibri"/>
                <w:sz w:val="22"/>
                <w:szCs w:val="22"/>
              </w:rPr>
            </w:pPr>
          </w:p>
          <w:p w:rsidR="00722578" w:rsidRPr="00EB2182" w:rsidRDefault="00722578" w:rsidP="00425231">
            <w:pPr>
              <w:rPr>
                <w:rFonts w:ascii="Calibri" w:hAnsi="Calibri" w:cs="Calibri"/>
                <w:sz w:val="22"/>
                <w:szCs w:val="22"/>
              </w:rPr>
            </w:pPr>
            <w:r w:rsidRPr="00EB2182">
              <w:rPr>
                <w:rFonts w:ascii="Calibri" w:hAnsi="Calibri" w:cs="Calibri"/>
                <w:sz w:val="22"/>
                <w:szCs w:val="22"/>
              </w:rPr>
              <w:t xml:space="preserve">Think processes, key words, case studies. </w:t>
            </w:r>
          </w:p>
          <w:p w:rsidR="00722578" w:rsidRPr="00EB2182" w:rsidRDefault="00722578" w:rsidP="00425231">
            <w:pPr>
              <w:rPr>
                <w:rFonts w:ascii="Calibri" w:hAnsi="Calibri" w:cs="Calibri"/>
                <w:sz w:val="22"/>
                <w:szCs w:val="22"/>
              </w:rPr>
            </w:pPr>
            <w:r w:rsidRPr="00EB2182">
              <w:rPr>
                <w:rFonts w:ascii="Calibri" w:hAnsi="Calibri" w:cs="Calibri"/>
                <w:sz w:val="22"/>
                <w:szCs w:val="22"/>
              </w:rPr>
              <w:t xml:space="preserve">Describe, Explain etc – what do the </w:t>
            </w:r>
            <w:r w:rsidRPr="000C11F9">
              <w:rPr>
                <w:rFonts w:ascii="Calibri" w:hAnsi="Calibri" w:cs="Calibri"/>
                <w:b/>
                <w:sz w:val="22"/>
                <w:szCs w:val="22"/>
                <w:u w:val="single"/>
              </w:rPr>
              <w:t>command words</w:t>
            </w:r>
            <w:r w:rsidRPr="00EB2182">
              <w:rPr>
                <w:rFonts w:ascii="Calibri" w:hAnsi="Calibri" w:cs="Calibri"/>
                <w:sz w:val="22"/>
                <w:szCs w:val="22"/>
              </w:rPr>
              <w:t xml:space="preserve"> mean?</w:t>
            </w:r>
          </w:p>
          <w:p w:rsidR="00722578" w:rsidRPr="00EB2182" w:rsidRDefault="00722578" w:rsidP="00425231">
            <w:pPr>
              <w:rPr>
                <w:rFonts w:ascii="Calibri" w:hAnsi="Calibri" w:cs="Calibri"/>
                <w:sz w:val="22"/>
                <w:szCs w:val="22"/>
              </w:rPr>
            </w:pPr>
          </w:p>
        </w:tc>
      </w:tr>
      <w:tr w:rsidR="00722578" w:rsidTr="00425231">
        <w:tc>
          <w:tcPr>
            <w:tcW w:w="3544" w:type="dxa"/>
            <w:shd w:val="clear" w:color="auto" w:fill="auto"/>
          </w:tcPr>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r w:rsidRPr="00EB2182">
              <w:rPr>
                <w:rFonts w:ascii="Calibri" w:hAnsi="Calibri" w:cs="Calibri"/>
                <w:b/>
                <w:sz w:val="22"/>
                <w:szCs w:val="22"/>
              </w:rPr>
              <w:t>What you need to bring:</w:t>
            </w: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tc>
        <w:tc>
          <w:tcPr>
            <w:tcW w:w="7088" w:type="dxa"/>
            <w:shd w:val="clear" w:color="auto" w:fill="auto"/>
          </w:tcPr>
          <w:p w:rsidR="00722578" w:rsidRPr="00EB2182" w:rsidRDefault="00722578" w:rsidP="00425231">
            <w:pPr>
              <w:rPr>
                <w:rFonts w:ascii="Calibri" w:hAnsi="Calibri" w:cs="Calibri"/>
                <w:sz w:val="22"/>
                <w:szCs w:val="22"/>
              </w:rPr>
            </w:pPr>
          </w:p>
          <w:p w:rsidR="00722578" w:rsidRPr="00EB2182" w:rsidRDefault="00722578" w:rsidP="00425231">
            <w:pPr>
              <w:rPr>
                <w:rFonts w:ascii="Calibri" w:hAnsi="Calibri" w:cs="Calibri"/>
                <w:sz w:val="22"/>
                <w:szCs w:val="22"/>
              </w:rPr>
            </w:pPr>
          </w:p>
          <w:p w:rsidR="00722578" w:rsidRPr="00EB2182" w:rsidRDefault="003E342D" w:rsidP="00425231">
            <w:pPr>
              <w:rPr>
                <w:rFonts w:ascii="Calibri" w:hAnsi="Calibri" w:cs="Calibri"/>
                <w:sz w:val="22"/>
                <w:szCs w:val="22"/>
              </w:rPr>
            </w:pPr>
            <w:r>
              <w:rPr>
                <w:rFonts w:ascii="Calibri" w:hAnsi="Calibri" w:cs="Calibri"/>
                <w:sz w:val="22"/>
                <w:szCs w:val="22"/>
              </w:rPr>
              <w:t>Black Pens, Pencils, Ruler, Calculator, Maths S</w:t>
            </w:r>
            <w:r w:rsidR="00722578" w:rsidRPr="00EB2182">
              <w:rPr>
                <w:rFonts w:ascii="Calibri" w:hAnsi="Calibri" w:cs="Calibri"/>
                <w:sz w:val="22"/>
                <w:szCs w:val="22"/>
              </w:rPr>
              <w:t>et</w:t>
            </w:r>
          </w:p>
        </w:tc>
      </w:tr>
      <w:tr w:rsidR="00722578" w:rsidTr="00425231">
        <w:tc>
          <w:tcPr>
            <w:tcW w:w="3544" w:type="dxa"/>
            <w:shd w:val="clear" w:color="auto" w:fill="auto"/>
          </w:tcPr>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r w:rsidRPr="00EB2182">
              <w:rPr>
                <w:rFonts w:ascii="Calibri" w:hAnsi="Calibri" w:cs="Calibri"/>
                <w:b/>
                <w:sz w:val="22"/>
                <w:szCs w:val="22"/>
              </w:rPr>
              <w:t>TIPS for preparing for this subject:</w:t>
            </w: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tc>
        <w:tc>
          <w:tcPr>
            <w:tcW w:w="7088" w:type="dxa"/>
            <w:shd w:val="clear" w:color="auto" w:fill="auto"/>
          </w:tcPr>
          <w:p w:rsidR="00722578" w:rsidRPr="00EB2182" w:rsidRDefault="00722578" w:rsidP="00425231">
            <w:pPr>
              <w:rPr>
                <w:rFonts w:ascii="Calibri" w:hAnsi="Calibri" w:cs="Calibri"/>
                <w:sz w:val="22"/>
                <w:szCs w:val="22"/>
              </w:rPr>
            </w:pPr>
            <w:r w:rsidRPr="00EB2182">
              <w:rPr>
                <w:rFonts w:ascii="Calibri" w:hAnsi="Calibri" w:cs="Calibri"/>
                <w:sz w:val="22"/>
                <w:szCs w:val="22"/>
              </w:rPr>
              <w:t>Make sure you can:</w:t>
            </w:r>
          </w:p>
          <w:p w:rsidR="00722578" w:rsidRPr="00EB2182" w:rsidRDefault="00722578" w:rsidP="0072257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B2182">
              <w:rPr>
                <w:rFonts w:ascii="Calibri" w:hAnsi="Calibri" w:cs="Calibri"/>
                <w:sz w:val="22"/>
                <w:szCs w:val="22"/>
              </w:rPr>
              <w:t>Sequence your landforms</w:t>
            </w:r>
          </w:p>
          <w:p w:rsidR="00722578" w:rsidRPr="00EB2182" w:rsidRDefault="00722578" w:rsidP="0072257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B2182">
              <w:rPr>
                <w:rFonts w:ascii="Calibri" w:hAnsi="Calibri" w:cs="Calibri"/>
                <w:sz w:val="22"/>
                <w:szCs w:val="22"/>
              </w:rPr>
              <w:t>Define terms precisely with an example</w:t>
            </w:r>
          </w:p>
          <w:p w:rsidR="00722578" w:rsidRPr="00EB2182" w:rsidRDefault="00722578" w:rsidP="0072257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B2182">
              <w:rPr>
                <w:rFonts w:ascii="Calibri" w:hAnsi="Calibri" w:cs="Calibri"/>
                <w:sz w:val="22"/>
                <w:szCs w:val="22"/>
              </w:rPr>
              <w:t>Ensur</w:t>
            </w:r>
            <w:r w:rsidR="003E342D">
              <w:rPr>
                <w:rFonts w:ascii="Calibri" w:hAnsi="Calibri" w:cs="Calibri"/>
                <w:sz w:val="22"/>
                <w:szCs w:val="22"/>
              </w:rPr>
              <w:t>e you know</w:t>
            </w:r>
            <w:r w:rsidRPr="00EB2182">
              <w:rPr>
                <w:rFonts w:ascii="Calibri" w:hAnsi="Calibri" w:cs="Calibri"/>
                <w:sz w:val="22"/>
                <w:szCs w:val="22"/>
              </w:rPr>
              <w:t xml:space="preserve"> at least 3 specific facts per case study</w:t>
            </w:r>
          </w:p>
        </w:tc>
      </w:tr>
      <w:tr w:rsidR="00722578" w:rsidTr="00425231">
        <w:tc>
          <w:tcPr>
            <w:tcW w:w="3544" w:type="dxa"/>
            <w:shd w:val="clear" w:color="auto" w:fill="auto"/>
          </w:tcPr>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r w:rsidRPr="00EB2182">
              <w:rPr>
                <w:rFonts w:ascii="Calibri" w:hAnsi="Calibri" w:cs="Calibri"/>
                <w:b/>
                <w:sz w:val="22"/>
                <w:szCs w:val="22"/>
              </w:rPr>
              <w:t>N O T E S:</w:t>
            </w: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p w:rsidR="00722578" w:rsidRPr="00EB2182" w:rsidRDefault="00722578" w:rsidP="00425231">
            <w:pPr>
              <w:rPr>
                <w:rFonts w:ascii="Calibri" w:hAnsi="Calibri" w:cs="Calibri"/>
                <w:b/>
                <w:sz w:val="22"/>
                <w:szCs w:val="22"/>
              </w:rPr>
            </w:pPr>
          </w:p>
        </w:tc>
        <w:tc>
          <w:tcPr>
            <w:tcW w:w="7088" w:type="dxa"/>
            <w:shd w:val="clear" w:color="auto" w:fill="auto"/>
          </w:tcPr>
          <w:p w:rsidR="00722578" w:rsidRPr="00EB2182" w:rsidRDefault="00722578" w:rsidP="00425231">
            <w:pPr>
              <w:rPr>
                <w:rFonts w:ascii="Calibri" w:hAnsi="Calibri" w:cs="Calibri"/>
                <w:sz w:val="22"/>
                <w:szCs w:val="22"/>
              </w:rPr>
            </w:pPr>
          </w:p>
        </w:tc>
      </w:tr>
    </w:tbl>
    <w:p w:rsidR="00722578" w:rsidRDefault="00722578" w:rsidP="00722578"/>
    <w:tbl>
      <w:tblPr>
        <w:tblpPr w:leftFromText="180" w:rightFromText="180" w:vertAnchor="text" w:horzAnchor="page" w:tblpX="818" w:tblpY="-37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50"/>
      </w:tblGrid>
      <w:tr w:rsidR="00722578" w:rsidRPr="0094459D" w:rsidTr="000C11F9">
        <w:trPr>
          <w:trHeight w:val="803"/>
        </w:trPr>
        <w:tc>
          <w:tcPr>
            <w:tcW w:w="2235" w:type="dxa"/>
            <w:shd w:val="clear" w:color="auto" w:fill="auto"/>
          </w:tcPr>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r w:rsidRPr="0094459D">
              <w:rPr>
                <w:rFonts w:ascii="Calibri" w:hAnsi="Calibri" w:cs="Calibri"/>
                <w:b/>
                <w:sz w:val="22"/>
                <w:szCs w:val="22"/>
              </w:rPr>
              <w:t>S U B J E C T</w:t>
            </w:r>
          </w:p>
          <w:p w:rsidR="00722578" w:rsidRPr="0094459D" w:rsidRDefault="00722578" w:rsidP="00425231">
            <w:pPr>
              <w:rPr>
                <w:rFonts w:ascii="Calibri" w:hAnsi="Calibri" w:cs="Calibri"/>
                <w:b/>
                <w:sz w:val="22"/>
                <w:szCs w:val="22"/>
              </w:rPr>
            </w:pPr>
          </w:p>
        </w:tc>
        <w:tc>
          <w:tcPr>
            <w:tcW w:w="8250" w:type="dxa"/>
          </w:tcPr>
          <w:p w:rsidR="00722578" w:rsidRPr="0094459D" w:rsidRDefault="00722578" w:rsidP="00425231">
            <w:pPr>
              <w:rPr>
                <w:rFonts w:ascii="Calibri" w:hAnsi="Calibri" w:cs="Calibri"/>
                <w:b/>
                <w:sz w:val="22"/>
                <w:szCs w:val="22"/>
              </w:rPr>
            </w:pPr>
          </w:p>
          <w:p w:rsidR="00722578" w:rsidRPr="0094459D" w:rsidRDefault="000C11F9" w:rsidP="00425231">
            <w:pPr>
              <w:rPr>
                <w:rFonts w:ascii="Calibri" w:hAnsi="Calibri" w:cs="Calibri"/>
                <w:b/>
                <w:sz w:val="32"/>
                <w:szCs w:val="32"/>
              </w:rPr>
            </w:pPr>
            <w:r>
              <w:rPr>
                <w:rFonts w:ascii="Calibri" w:hAnsi="Calibri" w:cs="Calibri"/>
                <w:b/>
                <w:sz w:val="32"/>
                <w:szCs w:val="32"/>
              </w:rPr>
              <w:t>HISTORY</w:t>
            </w:r>
          </w:p>
        </w:tc>
      </w:tr>
      <w:tr w:rsidR="00722578" w:rsidRPr="0094459D" w:rsidTr="000C11F9">
        <w:tc>
          <w:tcPr>
            <w:tcW w:w="2235" w:type="dxa"/>
            <w:shd w:val="clear" w:color="auto" w:fill="auto"/>
          </w:tcPr>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r w:rsidRPr="0094459D">
              <w:rPr>
                <w:rFonts w:ascii="Calibri" w:hAnsi="Calibri" w:cs="Calibri"/>
                <w:b/>
                <w:sz w:val="22"/>
                <w:szCs w:val="22"/>
              </w:rPr>
              <w:t>Length of Assessment:</w:t>
            </w: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tc>
        <w:tc>
          <w:tcPr>
            <w:tcW w:w="8250" w:type="dxa"/>
          </w:tcPr>
          <w:p w:rsidR="00722578" w:rsidRPr="0094459D" w:rsidRDefault="00722578" w:rsidP="00425231">
            <w:pPr>
              <w:rPr>
                <w:rFonts w:ascii="Calibri" w:hAnsi="Calibri" w:cs="Calibri"/>
                <w:sz w:val="22"/>
                <w:szCs w:val="22"/>
              </w:rPr>
            </w:pPr>
          </w:p>
          <w:p w:rsidR="00722578" w:rsidRPr="0094459D" w:rsidRDefault="00722578" w:rsidP="00425231">
            <w:pPr>
              <w:rPr>
                <w:rFonts w:ascii="Calibri" w:hAnsi="Calibri" w:cs="Calibri"/>
                <w:sz w:val="22"/>
                <w:szCs w:val="22"/>
              </w:rPr>
            </w:pPr>
            <w:r w:rsidRPr="0094459D">
              <w:rPr>
                <w:rFonts w:ascii="Calibri" w:hAnsi="Calibri" w:cs="Calibri"/>
                <w:sz w:val="22"/>
                <w:szCs w:val="22"/>
              </w:rPr>
              <w:t>120 minutes</w:t>
            </w:r>
          </w:p>
          <w:p w:rsidR="00722578" w:rsidRPr="0094459D" w:rsidRDefault="003E342D" w:rsidP="00425231">
            <w:pPr>
              <w:rPr>
                <w:rFonts w:ascii="Calibri" w:hAnsi="Calibri" w:cs="Calibri"/>
                <w:sz w:val="22"/>
                <w:szCs w:val="22"/>
              </w:rPr>
            </w:pPr>
            <w:r>
              <w:rPr>
                <w:rFonts w:ascii="Calibri" w:hAnsi="Calibri" w:cs="Calibri"/>
                <w:sz w:val="22"/>
                <w:szCs w:val="22"/>
              </w:rPr>
              <w:t>Medicine Paper (75 minutes) and</w:t>
            </w:r>
            <w:r w:rsidR="00722578" w:rsidRPr="0094459D">
              <w:rPr>
                <w:rFonts w:ascii="Calibri" w:hAnsi="Calibri" w:cs="Calibri"/>
                <w:sz w:val="22"/>
                <w:szCs w:val="22"/>
              </w:rPr>
              <w:t xml:space="preserve"> selected questions from the USA 1954-1975 and The Cold War</w:t>
            </w:r>
          </w:p>
        </w:tc>
      </w:tr>
      <w:tr w:rsidR="00722578" w:rsidRPr="0094459D" w:rsidTr="000C11F9">
        <w:tc>
          <w:tcPr>
            <w:tcW w:w="2235" w:type="dxa"/>
            <w:shd w:val="clear" w:color="auto" w:fill="auto"/>
          </w:tcPr>
          <w:p w:rsidR="00722578" w:rsidRPr="0094459D" w:rsidRDefault="00722578" w:rsidP="00425231">
            <w:pPr>
              <w:rPr>
                <w:rFonts w:ascii="Calibri" w:hAnsi="Calibri" w:cs="Calibri"/>
                <w:b/>
                <w:sz w:val="22"/>
                <w:szCs w:val="22"/>
              </w:rPr>
            </w:pPr>
            <w:r w:rsidRPr="0094459D">
              <w:rPr>
                <w:rFonts w:ascii="Calibri" w:hAnsi="Calibri" w:cs="Calibri"/>
                <w:b/>
                <w:sz w:val="22"/>
                <w:szCs w:val="22"/>
              </w:rPr>
              <w:t>Date &amp; Time of Assessment:</w:t>
            </w:r>
          </w:p>
          <w:p w:rsidR="00722578" w:rsidRPr="0094459D" w:rsidRDefault="00722578" w:rsidP="00425231">
            <w:pPr>
              <w:rPr>
                <w:rFonts w:ascii="Calibri" w:hAnsi="Calibri" w:cs="Calibri"/>
                <w:b/>
                <w:i/>
                <w:sz w:val="22"/>
                <w:szCs w:val="22"/>
              </w:rPr>
            </w:pPr>
            <w:r w:rsidRPr="0094459D">
              <w:rPr>
                <w:rFonts w:ascii="Calibri" w:hAnsi="Calibri" w:cs="Calibri"/>
                <w:b/>
                <w:i/>
                <w:sz w:val="22"/>
                <w:szCs w:val="22"/>
              </w:rPr>
              <w:t>(Pupil to fill in)</w:t>
            </w:r>
          </w:p>
        </w:tc>
        <w:tc>
          <w:tcPr>
            <w:tcW w:w="8250" w:type="dxa"/>
          </w:tcPr>
          <w:p w:rsidR="00722578" w:rsidRPr="0094459D" w:rsidRDefault="00722578" w:rsidP="00425231">
            <w:pPr>
              <w:rPr>
                <w:rFonts w:ascii="Calibri" w:hAnsi="Calibri" w:cs="Calibri"/>
                <w:sz w:val="22"/>
                <w:szCs w:val="22"/>
              </w:rPr>
            </w:pPr>
          </w:p>
        </w:tc>
      </w:tr>
      <w:tr w:rsidR="00722578" w:rsidRPr="0094459D" w:rsidTr="000C11F9">
        <w:tc>
          <w:tcPr>
            <w:tcW w:w="2235" w:type="dxa"/>
            <w:shd w:val="clear" w:color="auto" w:fill="auto"/>
          </w:tcPr>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r w:rsidRPr="0094459D">
              <w:rPr>
                <w:rFonts w:ascii="Calibri" w:hAnsi="Calibri" w:cs="Calibri"/>
                <w:b/>
                <w:sz w:val="22"/>
                <w:szCs w:val="22"/>
              </w:rPr>
              <w:t>Content of Assessment:</w:t>
            </w: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tc>
        <w:tc>
          <w:tcPr>
            <w:tcW w:w="8250" w:type="dxa"/>
          </w:tcPr>
          <w:p w:rsidR="00722578" w:rsidRPr="0094459D" w:rsidRDefault="00722578" w:rsidP="00425231">
            <w:pPr>
              <w:rPr>
                <w:rFonts w:ascii="Calibri" w:hAnsi="Calibri" w:cs="Calibri"/>
                <w:sz w:val="22"/>
                <w:szCs w:val="22"/>
              </w:rPr>
            </w:pPr>
            <w:r w:rsidRPr="0094459D">
              <w:rPr>
                <w:rFonts w:ascii="Calibri" w:hAnsi="Calibri" w:cs="Calibri"/>
                <w:sz w:val="22"/>
                <w:szCs w:val="22"/>
              </w:rPr>
              <w:t xml:space="preserve">Medicine in Britain, c1250-present </w:t>
            </w:r>
            <w:r w:rsidRPr="0094459D">
              <w:rPr>
                <w:rFonts w:ascii="Calibri" w:hAnsi="Calibri" w:cs="Calibri"/>
                <w:i/>
                <w:sz w:val="22"/>
                <w:szCs w:val="22"/>
              </w:rPr>
              <w:t xml:space="preserve">and </w:t>
            </w:r>
            <w:r w:rsidRPr="0094459D">
              <w:rPr>
                <w:rFonts w:ascii="Calibri" w:hAnsi="Calibri" w:cs="Calibri"/>
                <w:sz w:val="22"/>
                <w:szCs w:val="22"/>
              </w:rPr>
              <w:t>The British sector of the Western Front, 1914-18: injuries, treatment and the trenches. (full paper)</w:t>
            </w:r>
          </w:p>
          <w:p w:rsidR="00722578" w:rsidRPr="0094459D" w:rsidRDefault="00722578" w:rsidP="00425231">
            <w:pPr>
              <w:rPr>
                <w:rFonts w:ascii="Calibri" w:hAnsi="Calibri" w:cs="Calibri"/>
                <w:sz w:val="22"/>
                <w:szCs w:val="22"/>
              </w:rPr>
            </w:pPr>
          </w:p>
          <w:p w:rsidR="00722578" w:rsidRPr="0094459D" w:rsidRDefault="00722578" w:rsidP="00425231">
            <w:pPr>
              <w:rPr>
                <w:rFonts w:ascii="Calibri" w:hAnsi="Calibri" w:cs="Calibri"/>
                <w:sz w:val="22"/>
                <w:szCs w:val="22"/>
              </w:rPr>
            </w:pPr>
            <w:r w:rsidRPr="0094459D">
              <w:rPr>
                <w:rFonts w:ascii="Calibri" w:hAnsi="Calibri" w:cs="Calibri"/>
                <w:sz w:val="22"/>
                <w:szCs w:val="22"/>
              </w:rPr>
              <w:t>USA 1954-75 AND The Cold War (selected questions)</w:t>
            </w:r>
          </w:p>
        </w:tc>
      </w:tr>
      <w:tr w:rsidR="00722578" w:rsidRPr="0094459D" w:rsidTr="000C11F9">
        <w:tc>
          <w:tcPr>
            <w:tcW w:w="2235" w:type="dxa"/>
            <w:shd w:val="clear" w:color="auto" w:fill="auto"/>
          </w:tcPr>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r w:rsidRPr="0094459D">
              <w:rPr>
                <w:rFonts w:ascii="Calibri" w:hAnsi="Calibri" w:cs="Calibri"/>
                <w:b/>
                <w:sz w:val="22"/>
                <w:szCs w:val="22"/>
              </w:rPr>
              <w:t>What you need to revise/prepare:</w:t>
            </w: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tc>
        <w:tc>
          <w:tcPr>
            <w:tcW w:w="8250" w:type="dxa"/>
          </w:tcPr>
          <w:p w:rsidR="00722578" w:rsidRPr="0094459D" w:rsidRDefault="00722578" w:rsidP="00425231">
            <w:pPr>
              <w:rPr>
                <w:rFonts w:ascii="Calibri" w:hAnsi="Calibri" w:cs="Calibri"/>
                <w:b/>
                <w:sz w:val="22"/>
                <w:szCs w:val="22"/>
                <w:u w:val="single"/>
              </w:rPr>
            </w:pPr>
            <w:r w:rsidRPr="0094459D">
              <w:rPr>
                <w:rFonts w:ascii="Calibri" w:hAnsi="Calibri" w:cs="Calibri"/>
                <w:b/>
                <w:sz w:val="22"/>
                <w:szCs w:val="22"/>
                <w:u w:val="single"/>
              </w:rPr>
              <w:t>Medicine</w:t>
            </w:r>
          </w:p>
          <w:p w:rsidR="00722578" w:rsidRPr="0094459D" w:rsidRDefault="00722578" w:rsidP="00425231">
            <w:pPr>
              <w:rPr>
                <w:rFonts w:ascii="Calibri" w:hAnsi="Calibri" w:cs="Calibri"/>
                <w:sz w:val="22"/>
                <w:szCs w:val="22"/>
              </w:rPr>
            </w:pPr>
            <w:r w:rsidRPr="0094459D">
              <w:rPr>
                <w:rFonts w:ascii="Calibri" w:hAnsi="Calibri" w:cs="Calibri"/>
                <w:sz w:val="22"/>
                <w:szCs w:val="22"/>
              </w:rPr>
              <w:t>Ideas about the cause of disease and illness</w:t>
            </w:r>
          </w:p>
          <w:p w:rsidR="00722578" w:rsidRPr="0094459D" w:rsidRDefault="00722578" w:rsidP="00425231">
            <w:pPr>
              <w:rPr>
                <w:rFonts w:ascii="Calibri" w:hAnsi="Calibri" w:cs="Calibri"/>
                <w:sz w:val="22"/>
                <w:szCs w:val="22"/>
              </w:rPr>
            </w:pPr>
            <w:r w:rsidRPr="0094459D">
              <w:rPr>
                <w:rFonts w:ascii="Calibri" w:hAnsi="Calibri" w:cs="Calibri"/>
                <w:sz w:val="22"/>
                <w:szCs w:val="22"/>
              </w:rPr>
              <w:t>Approaches to prevention and treatment</w:t>
            </w:r>
          </w:p>
          <w:p w:rsidR="00722578" w:rsidRPr="0094459D" w:rsidRDefault="000C11F9" w:rsidP="0072257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w:t>
            </w:r>
            <w:r w:rsidR="00722578" w:rsidRPr="0094459D">
              <w:rPr>
                <w:rFonts w:ascii="Calibri" w:hAnsi="Calibri" w:cs="Calibri"/>
                <w:sz w:val="22"/>
                <w:szCs w:val="22"/>
              </w:rPr>
              <w:t xml:space="preserve">1250-c1500: </w:t>
            </w:r>
            <w:r>
              <w:rPr>
                <w:rFonts w:ascii="Calibri" w:hAnsi="Calibri" w:cs="Calibri"/>
                <w:sz w:val="22"/>
                <w:szCs w:val="22"/>
              </w:rPr>
              <w:t xml:space="preserve">   </w:t>
            </w:r>
            <w:r w:rsidR="00722578" w:rsidRPr="0094459D">
              <w:rPr>
                <w:rFonts w:ascii="Calibri" w:hAnsi="Calibri" w:cs="Calibri"/>
                <w:sz w:val="22"/>
                <w:szCs w:val="22"/>
              </w:rPr>
              <w:t>Medicine in Medieval England</w:t>
            </w:r>
          </w:p>
          <w:p w:rsidR="00722578" w:rsidRPr="0094459D" w:rsidRDefault="000C11F9" w:rsidP="0072257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w:t>
            </w:r>
            <w:r w:rsidR="00722578" w:rsidRPr="0094459D">
              <w:rPr>
                <w:rFonts w:ascii="Calibri" w:hAnsi="Calibri" w:cs="Calibri"/>
                <w:sz w:val="22"/>
                <w:szCs w:val="22"/>
              </w:rPr>
              <w:t xml:space="preserve">1500-c1700: </w:t>
            </w:r>
            <w:r>
              <w:rPr>
                <w:rFonts w:ascii="Calibri" w:hAnsi="Calibri" w:cs="Calibri"/>
                <w:sz w:val="22"/>
                <w:szCs w:val="22"/>
              </w:rPr>
              <w:t xml:space="preserve">   </w:t>
            </w:r>
            <w:r w:rsidR="00722578" w:rsidRPr="0094459D">
              <w:rPr>
                <w:rFonts w:ascii="Calibri" w:hAnsi="Calibri" w:cs="Calibri"/>
                <w:sz w:val="22"/>
                <w:szCs w:val="22"/>
              </w:rPr>
              <w:t>Medical Renaissance in England</w:t>
            </w:r>
          </w:p>
          <w:p w:rsidR="00722578" w:rsidRPr="0094459D" w:rsidRDefault="000C11F9" w:rsidP="0072257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w:t>
            </w:r>
            <w:r w:rsidR="00722578" w:rsidRPr="0094459D">
              <w:rPr>
                <w:rFonts w:ascii="Calibri" w:hAnsi="Calibri" w:cs="Calibri"/>
                <w:sz w:val="22"/>
                <w:szCs w:val="22"/>
              </w:rPr>
              <w:t xml:space="preserve">1700-c1900: </w:t>
            </w:r>
            <w:r>
              <w:rPr>
                <w:rFonts w:ascii="Calibri" w:hAnsi="Calibri" w:cs="Calibri"/>
                <w:sz w:val="22"/>
                <w:szCs w:val="22"/>
              </w:rPr>
              <w:t xml:space="preserve">   </w:t>
            </w:r>
            <w:r w:rsidR="00722578" w:rsidRPr="0094459D">
              <w:rPr>
                <w:rFonts w:ascii="Calibri" w:hAnsi="Calibri" w:cs="Calibri"/>
                <w:sz w:val="22"/>
                <w:szCs w:val="22"/>
              </w:rPr>
              <w:t>Medicine in eighteenth and nineteenth century Britain</w:t>
            </w:r>
          </w:p>
          <w:p w:rsidR="00722578" w:rsidRPr="0094459D" w:rsidRDefault="000C11F9" w:rsidP="0072257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w:t>
            </w:r>
            <w:r w:rsidR="00722578" w:rsidRPr="0094459D">
              <w:rPr>
                <w:rFonts w:ascii="Calibri" w:hAnsi="Calibri" w:cs="Calibri"/>
                <w:sz w:val="22"/>
                <w:szCs w:val="22"/>
              </w:rPr>
              <w:t>1900-present: Medicine in modern Britain</w:t>
            </w:r>
          </w:p>
          <w:p w:rsidR="00722578" w:rsidRPr="0094459D" w:rsidRDefault="00722578" w:rsidP="00425231">
            <w:pPr>
              <w:rPr>
                <w:rFonts w:ascii="Calibri" w:hAnsi="Calibri" w:cs="Calibri"/>
                <w:sz w:val="22"/>
                <w:szCs w:val="22"/>
              </w:rPr>
            </w:pPr>
          </w:p>
          <w:p w:rsidR="00722578" w:rsidRPr="0094459D" w:rsidRDefault="00722578" w:rsidP="00425231">
            <w:pPr>
              <w:rPr>
                <w:rFonts w:ascii="Calibri" w:hAnsi="Calibri" w:cs="Calibri"/>
                <w:sz w:val="22"/>
                <w:szCs w:val="22"/>
              </w:rPr>
            </w:pPr>
            <w:r w:rsidRPr="0094459D">
              <w:rPr>
                <w:rFonts w:ascii="Calibri" w:hAnsi="Calibri" w:cs="Calibri"/>
                <w:sz w:val="22"/>
                <w:szCs w:val="22"/>
              </w:rPr>
              <w:t>Case studies</w:t>
            </w:r>
          </w:p>
          <w:p w:rsidR="00722578" w:rsidRPr="0094459D" w:rsidRDefault="00722578" w:rsidP="0072257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Black Death 1348-9</w:t>
            </w:r>
          </w:p>
          <w:p w:rsidR="00722578" w:rsidRPr="0094459D" w:rsidRDefault="00722578" w:rsidP="0072257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William Harvey and The Great Plague in London 1665</w:t>
            </w:r>
          </w:p>
          <w:p w:rsidR="00722578" w:rsidRPr="0094459D" w:rsidRDefault="00722578" w:rsidP="0072257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Jenner and vaccination and John Snow</w:t>
            </w:r>
          </w:p>
          <w:p w:rsidR="00722578" w:rsidRPr="0094459D" w:rsidRDefault="00722578" w:rsidP="0072257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The development of penicillin and the fight against lung cancer</w:t>
            </w:r>
          </w:p>
          <w:p w:rsidR="00722578" w:rsidRPr="0094459D" w:rsidRDefault="00722578" w:rsidP="00425231">
            <w:pPr>
              <w:rPr>
                <w:rFonts w:ascii="Calibri" w:hAnsi="Calibri" w:cs="Calibri"/>
                <w:sz w:val="22"/>
                <w:szCs w:val="22"/>
              </w:rPr>
            </w:pPr>
          </w:p>
          <w:p w:rsidR="00722578" w:rsidRPr="0094459D" w:rsidRDefault="00722578" w:rsidP="00425231">
            <w:pPr>
              <w:rPr>
                <w:rFonts w:ascii="Calibri" w:hAnsi="Calibri" w:cs="Calibri"/>
                <w:b/>
                <w:sz w:val="22"/>
                <w:szCs w:val="22"/>
                <w:u w:val="single"/>
              </w:rPr>
            </w:pPr>
            <w:r w:rsidRPr="0094459D">
              <w:rPr>
                <w:rFonts w:ascii="Calibri" w:hAnsi="Calibri" w:cs="Calibri"/>
                <w:b/>
                <w:sz w:val="22"/>
                <w:szCs w:val="22"/>
                <w:u w:val="single"/>
              </w:rPr>
              <w:t>Th</w:t>
            </w:r>
            <w:r w:rsidR="003E342D">
              <w:rPr>
                <w:rFonts w:ascii="Calibri" w:hAnsi="Calibri" w:cs="Calibri"/>
                <w:b/>
                <w:sz w:val="22"/>
                <w:szCs w:val="22"/>
                <w:u w:val="single"/>
              </w:rPr>
              <w:t>e British sector on</w:t>
            </w:r>
            <w:r w:rsidRPr="0094459D">
              <w:rPr>
                <w:rFonts w:ascii="Calibri" w:hAnsi="Calibri" w:cs="Calibri"/>
                <w:b/>
                <w:sz w:val="22"/>
                <w:szCs w:val="22"/>
                <w:u w:val="single"/>
              </w:rPr>
              <w:t xml:space="preserve"> the Western Front, 1914-18</w:t>
            </w:r>
          </w:p>
          <w:p w:rsidR="00722578" w:rsidRPr="0094459D" w:rsidRDefault="00722578" w:rsidP="00425231">
            <w:pPr>
              <w:rPr>
                <w:rFonts w:ascii="Calibri" w:hAnsi="Calibri" w:cs="Calibri"/>
                <w:sz w:val="22"/>
                <w:szCs w:val="22"/>
              </w:rPr>
            </w:pPr>
            <w:r w:rsidRPr="0094459D">
              <w:rPr>
                <w:rFonts w:ascii="Calibri" w:hAnsi="Calibri" w:cs="Calibri"/>
                <w:sz w:val="22"/>
                <w:szCs w:val="22"/>
              </w:rPr>
              <w:t xml:space="preserve">Injuries, treatment and </w:t>
            </w:r>
            <w:r w:rsidR="000C11F9">
              <w:rPr>
                <w:rFonts w:ascii="Calibri" w:hAnsi="Calibri" w:cs="Calibri"/>
                <w:sz w:val="22"/>
                <w:szCs w:val="22"/>
              </w:rPr>
              <w:t xml:space="preserve">the </w:t>
            </w:r>
            <w:r w:rsidRPr="0094459D">
              <w:rPr>
                <w:rFonts w:ascii="Calibri" w:hAnsi="Calibri" w:cs="Calibri"/>
                <w:sz w:val="22"/>
                <w:szCs w:val="22"/>
              </w:rPr>
              <w:t>trenches</w:t>
            </w:r>
          </w:p>
          <w:p w:rsidR="00722578" w:rsidRPr="0094459D" w:rsidRDefault="00722578" w:rsidP="00425231">
            <w:pPr>
              <w:rPr>
                <w:rFonts w:ascii="Calibri" w:hAnsi="Calibri" w:cs="Calibri"/>
                <w:sz w:val="22"/>
                <w:szCs w:val="22"/>
              </w:rPr>
            </w:pPr>
          </w:p>
          <w:p w:rsidR="00722578" w:rsidRPr="0094459D" w:rsidRDefault="00722578" w:rsidP="00425231">
            <w:pPr>
              <w:rPr>
                <w:rFonts w:ascii="Calibri" w:hAnsi="Calibri" w:cs="Calibri"/>
                <w:b/>
                <w:sz w:val="22"/>
                <w:szCs w:val="22"/>
                <w:u w:val="single"/>
              </w:rPr>
            </w:pPr>
            <w:r w:rsidRPr="0094459D">
              <w:rPr>
                <w:rFonts w:ascii="Calibri" w:hAnsi="Calibri" w:cs="Calibri"/>
                <w:b/>
                <w:sz w:val="22"/>
                <w:szCs w:val="22"/>
                <w:u w:val="single"/>
              </w:rPr>
              <w:t>USA</w:t>
            </w:r>
          </w:p>
          <w:p w:rsidR="00722578" w:rsidRPr="0094459D" w:rsidRDefault="00722578" w:rsidP="00425231">
            <w:pPr>
              <w:rPr>
                <w:rFonts w:ascii="Calibri" w:hAnsi="Calibri" w:cs="Calibri"/>
                <w:b/>
                <w:sz w:val="22"/>
                <w:szCs w:val="22"/>
              </w:rPr>
            </w:pPr>
            <w:r w:rsidRPr="0094459D">
              <w:rPr>
                <w:rFonts w:ascii="Calibri" w:hAnsi="Calibri" w:cs="Calibri"/>
                <w:b/>
                <w:sz w:val="22"/>
                <w:szCs w:val="22"/>
              </w:rPr>
              <w:t>Development of the Civil Rights, 1954-60</w:t>
            </w:r>
          </w:p>
          <w:p w:rsidR="00722578" w:rsidRPr="0094459D" w:rsidRDefault="00722578" w:rsidP="0072257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The position of black Americans during the early 1950s</w:t>
            </w:r>
          </w:p>
          <w:p w:rsidR="00722578" w:rsidRPr="0094459D" w:rsidRDefault="00722578" w:rsidP="0072257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Progress in education</w:t>
            </w:r>
          </w:p>
          <w:p w:rsidR="00722578" w:rsidRPr="0094459D" w:rsidRDefault="00722578" w:rsidP="0072257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The Montgomery Bus Boycott and its impact, 1955-60</w:t>
            </w:r>
          </w:p>
          <w:p w:rsidR="00722578" w:rsidRPr="0094459D" w:rsidRDefault="000C11F9" w:rsidP="0072257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Opposition to the Civil Rights M</w:t>
            </w:r>
            <w:r w:rsidR="00722578" w:rsidRPr="0094459D">
              <w:rPr>
                <w:rFonts w:ascii="Calibri" w:hAnsi="Calibri" w:cs="Calibri"/>
                <w:sz w:val="22"/>
                <w:szCs w:val="22"/>
              </w:rPr>
              <w:t>ovement</w:t>
            </w:r>
          </w:p>
          <w:p w:rsidR="00722578" w:rsidRPr="0094459D" w:rsidRDefault="00722578" w:rsidP="00425231">
            <w:pPr>
              <w:rPr>
                <w:rFonts w:ascii="Calibri" w:hAnsi="Calibri" w:cs="Calibri"/>
                <w:sz w:val="22"/>
                <w:szCs w:val="22"/>
              </w:rPr>
            </w:pPr>
          </w:p>
          <w:p w:rsidR="00722578" w:rsidRPr="0094459D" w:rsidRDefault="00722578" w:rsidP="00425231">
            <w:pPr>
              <w:rPr>
                <w:rFonts w:ascii="Calibri" w:hAnsi="Calibri" w:cs="Calibri"/>
                <w:b/>
                <w:sz w:val="22"/>
                <w:szCs w:val="22"/>
              </w:rPr>
            </w:pPr>
            <w:r w:rsidRPr="0094459D">
              <w:rPr>
                <w:rFonts w:ascii="Calibri" w:hAnsi="Calibri" w:cs="Calibri"/>
                <w:b/>
                <w:sz w:val="22"/>
                <w:szCs w:val="22"/>
              </w:rPr>
              <w:t>Protest, progress and radicalism, 1960-75</w:t>
            </w:r>
          </w:p>
          <w:p w:rsidR="00722578" w:rsidRPr="0094459D" w:rsidRDefault="00722578" w:rsidP="0072257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Progress 1960-62</w:t>
            </w:r>
          </w:p>
          <w:p w:rsidR="00722578" w:rsidRPr="0094459D" w:rsidRDefault="00722578" w:rsidP="0072257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Peaceful protests and their impact, 1963-65</w:t>
            </w:r>
          </w:p>
          <w:p w:rsidR="00722578" w:rsidRPr="0094459D" w:rsidRDefault="00722578" w:rsidP="0072257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Malcolm X and Black Power, 1963-70</w:t>
            </w:r>
          </w:p>
          <w:p w:rsidR="00722578" w:rsidRPr="0094459D" w:rsidRDefault="000C11F9" w:rsidP="0072257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The Civil Rights M</w:t>
            </w:r>
            <w:r w:rsidR="00722578" w:rsidRPr="0094459D">
              <w:rPr>
                <w:rFonts w:ascii="Calibri" w:hAnsi="Calibri" w:cs="Calibri"/>
                <w:sz w:val="22"/>
                <w:szCs w:val="22"/>
              </w:rPr>
              <w:t>ovements 1965-75</w:t>
            </w:r>
          </w:p>
          <w:p w:rsidR="00722578" w:rsidRPr="0094459D" w:rsidRDefault="00722578" w:rsidP="00425231">
            <w:pPr>
              <w:rPr>
                <w:rFonts w:ascii="Calibri" w:hAnsi="Calibri" w:cs="Calibri"/>
                <w:sz w:val="22"/>
                <w:szCs w:val="22"/>
              </w:rPr>
            </w:pPr>
          </w:p>
          <w:p w:rsidR="00722578" w:rsidRPr="0094459D" w:rsidRDefault="00722578" w:rsidP="00425231">
            <w:pPr>
              <w:rPr>
                <w:rFonts w:ascii="Calibri" w:hAnsi="Calibri" w:cs="Calibri"/>
                <w:b/>
                <w:sz w:val="22"/>
                <w:szCs w:val="22"/>
              </w:rPr>
            </w:pPr>
            <w:r w:rsidRPr="0094459D">
              <w:rPr>
                <w:rFonts w:ascii="Calibri" w:hAnsi="Calibri" w:cs="Calibri"/>
                <w:b/>
                <w:sz w:val="22"/>
                <w:szCs w:val="22"/>
              </w:rPr>
              <w:t>US involvement in the Vietnam War, 1954-75</w:t>
            </w:r>
          </w:p>
          <w:p w:rsidR="00722578" w:rsidRPr="0094459D" w:rsidRDefault="00722578" w:rsidP="0072257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Reasons for US involvement in the conflict in Vietnam, 1954-63</w:t>
            </w:r>
          </w:p>
          <w:p w:rsidR="00722578" w:rsidRPr="0094459D" w:rsidRDefault="00722578" w:rsidP="0072257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Escalation of the conflict under Johnson</w:t>
            </w:r>
          </w:p>
          <w:p w:rsidR="00722578" w:rsidRPr="0094459D" w:rsidRDefault="00722578" w:rsidP="0072257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The nature of the conflict in Vietnam, 1964-68</w:t>
            </w:r>
          </w:p>
          <w:p w:rsidR="00722578" w:rsidRPr="0094459D" w:rsidRDefault="00722578" w:rsidP="0072257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Changes under Nixon, 1963-73</w:t>
            </w:r>
          </w:p>
          <w:p w:rsidR="00722578" w:rsidRPr="0094459D" w:rsidRDefault="00722578" w:rsidP="00425231">
            <w:pPr>
              <w:rPr>
                <w:rFonts w:ascii="Calibri" w:hAnsi="Calibri" w:cs="Calibri"/>
                <w:b/>
                <w:sz w:val="22"/>
                <w:szCs w:val="22"/>
              </w:rPr>
            </w:pPr>
            <w:r w:rsidRPr="0094459D">
              <w:rPr>
                <w:rFonts w:ascii="Calibri" w:hAnsi="Calibri" w:cs="Calibri"/>
                <w:b/>
                <w:sz w:val="22"/>
                <w:szCs w:val="22"/>
              </w:rPr>
              <w:lastRenderedPageBreak/>
              <w:t>Reactions to, and the end of US involvement in Vietnam, 1964-75</w:t>
            </w:r>
          </w:p>
          <w:p w:rsidR="00722578" w:rsidRPr="0094459D" w:rsidRDefault="00722578" w:rsidP="0072257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Opposition to the war</w:t>
            </w:r>
          </w:p>
          <w:p w:rsidR="00722578" w:rsidRPr="0094459D" w:rsidRDefault="00722578" w:rsidP="0072257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Support of the war</w:t>
            </w:r>
          </w:p>
          <w:p w:rsidR="00722578" w:rsidRPr="0094459D" w:rsidRDefault="00722578" w:rsidP="0072257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The peace process and end of the war</w:t>
            </w:r>
          </w:p>
          <w:p w:rsidR="00722578" w:rsidRPr="0094459D" w:rsidRDefault="00722578" w:rsidP="0072257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4459D">
              <w:rPr>
                <w:rFonts w:ascii="Calibri" w:hAnsi="Calibri" w:cs="Calibri"/>
                <w:sz w:val="22"/>
                <w:szCs w:val="22"/>
              </w:rPr>
              <w:t>Reasons for the failure of the USA in Vietnam</w:t>
            </w:r>
          </w:p>
          <w:p w:rsidR="00722578" w:rsidRPr="0094459D" w:rsidRDefault="00722578" w:rsidP="00425231">
            <w:pPr>
              <w:rPr>
                <w:rFonts w:ascii="Calibri" w:hAnsi="Calibri" w:cs="Calibri"/>
                <w:sz w:val="22"/>
                <w:szCs w:val="22"/>
              </w:rPr>
            </w:pPr>
          </w:p>
          <w:p w:rsidR="00722578" w:rsidRPr="0094459D" w:rsidRDefault="00722578" w:rsidP="00425231">
            <w:pPr>
              <w:rPr>
                <w:rFonts w:ascii="Calibri" w:hAnsi="Calibri" w:cs="Calibri"/>
                <w:b/>
                <w:sz w:val="22"/>
                <w:szCs w:val="22"/>
                <w:u w:val="single"/>
              </w:rPr>
            </w:pPr>
            <w:r w:rsidRPr="0094459D">
              <w:rPr>
                <w:rFonts w:ascii="Calibri" w:hAnsi="Calibri" w:cs="Calibri"/>
                <w:b/>
                <w:sz w:val="22"/>
                <w:szCs w:val="22"/>
                <w:u w:val="single"/>
              </w:rPr>
              <w:t>Cold War</w:t>
            </w:r>
          </w:p>
          <w:p w:rsidR="00722578" w:rsidRPr="0094459D" w:rsidRDefault="00722578" w:rsidP="0072257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u w:val="single"/>
              </w:rPr>
            </w:pPr>
            <w:r w:rsidRPr="0094459D">
              <w:rPr>
                <w:rFonts w:ascii="Calibri" w:hAnsi="Calibri" w:cs="Calibri"/>
                <w:sz w:val="22"/>
                <w:szCs w:val="22"/>
              </w:rPr>
              <w:t>The origins of the Cold War, 1941-58</w:t>
            </w:r>
          </w:p>
          <w:p w:rsidR="00722578" w:rsidRPr="0094459D" w:rsidRDefault="00722578" w:rsidP="0072257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u w:val="single"/>
              </w:rPr>
            </w:pPr>
            <w:r w:rsidRPr="0094459D">
              <w:rPr>
                <w:rFonts w:ascii="Calibri" w:hAnsi="Calibri" w:cs="Calibri"/>
                <w:sz w:val="22"/>
                <w:szCs w:val="22"/>
              </w:rPr>
              <w:t>Cold War crises, 1958-70</w:t>
            </w:r>
          </w:p>
          <w:p w:rsidR="00722578" w:rsidRPr="0094459D" w:rsidRDefault="00722578" w:rsidP="0072257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u w:val="single"/>
              </w:rPr>
            </w:pPr>
            <w:r w:rsidRPr="0094459D">
              <w:rPr>
                <w:rFonts w:ascii="Calibri" w:hAnsi="Calibri" w:cs="Calibri"/>
                <w:sz w:val="22"/>
                <w:szCs w:val="22"/>
              </w:rPr>
              <w:t>The end of the Cold War, 1970-91</w:t>
            </w:r>
          </w:p>
          <w:p w:rsidR="00722578" w:rsidRPr="0094459D" w:rsidRDefault="00722578" w:rsidP="00425231">
            <w:pPr>
              <w:rPr>
                <w:rFonts w:ascii="Calibri" w:hAnsi="Calibri" w:cs="Calibri"/>
                <w:sz w:val="22"/>
                <w:szCs w:val="22"/>
              </w:rPr>
            </w:pPr>
          </w:p>
        </w:tc>
      </w:tr>
      <w:tr w:rsidR="00722578" w:rsidRPr="0094459D" w:rsidTr="000C11F9">
        <w:tc>
          <w:tcPr>
            <w:tcW w:w="2235" w:type="dxa"/>
            <w:shd w:val="clear" w:color="auto" w:fill="auto"/>
          </w:tcPr>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r w:rsidRPr="0094459D">
              <w:rPr>
                <w:rFonts w:ascii="Calibri" w:hAnsi="Calibri" w:cs="Calibri"/>
                <w:b/>
                <w:sz w:val="22"/>
                <w:szCs w:val="22"/>
              </w:rPr>
              <w:t>What you need to bring:</w:t>
            </w:r>
          </w:p>
          <w:p w:rsidR="00722578" w:rsidRPr="0094459D" w:rsidRDefault="00722578" w:rsidP="00425231">
            <w:pPr>
              <w:rPr>
                <w:rFonts w:ascii="Calibri" w:hAnsi="Calibri" w:cs="Calibri"/>
                <w:b/>
                <w:sz w:val="22"/>
                <w:szCs w:val="22"/>
              </w:rPr>
            </w:pPr>
          </w:p>
        </w:tc>
        <w:tc>
          <w:tcPr>
            <w:tcW w:w="8250" w:type="dxa"/>
          </w:tcPr>
          <w:p w:rsidR="00722578" w:rsidRPr="0094459D" w:rsidRDefault="00722578" w:rsidP="00425231">
            <w:pPr>
              <w:rPr>
                <w:rFonts w:ascii="Calibri" w:hAnsi="Calibri" w:cs="Calibri"/>
                <w:sz w:val="22"/>
                <w:szCs w:val="22"/>
              </w:rPr>
            </w:pPr>
          </w:p>
          <w:p w:rsidR="00722578" w:rsidRPr="0094459D" w:rsidRDefault="00722578" w:rsidP="00425231">
            <w:pPr>
              <w:rPr>
                <w:rFonts w:ascii="Calibri" w:hAnsi="Calibri" w:cs="Calibri"/>
                <w:sz w:val="22"/>
                <w:szCs w:val="22"/>
              </w:rPr>
            </w:pPr>
            <w:r w:rsidRPr="0094459D">
              <w:rPr>
                <w:rFonts w:ascii="Calibri" w:hAnsi="Calibri" w:cs="Calibri"/>
                <w:sz w:val="22"/>
                <w:szCs w:val="22"/>
              </w:rPr>
              <w:t xml:space="preserve">Black </w:t>
            </w:r>
            <w:r w:rsidR="003E342D">
              <w:rPr>
                <w:rFonts w:ascii="Calibri" w:hAnsi="Calibri" w:cs="Calibri"/>
                <w:sz w:val="22"/>
                <w:szCs w:val="22"/>
              </w:rPr>
              <w:t>Pens, Pencils, Ruler, E</w:t>
            </w:r>
            <w:r w:rsidRPr="0094459D">
              <w:rPr>
                <w:rFonts w:ascii="Calibri" w:hAnsi="Calibri" w:cs="Calibri"/>
                <w:sz w:val="22"/>
                <w:szCs w:val="22"/>
              </w:rPr>
              <w:t>raser</w:t>
            </w:r>
          </w:p>
          <w:p w:rsidR="00722578" w:rsidRPr="0094459D" w:rsidRDefault="00722578" w:rsidP="00425231">
            <w:pPr>
              <w:rPr>
                <w:rFonts w:ascii="Calibri" w:hAnsi="Calibri" w:cs="Calibri"/>
                <w:sz w:val="22"/>
                <w:szCs w:val="22"/>
              </w:rPr>
            </w:pPr>
          </w:p>
          <w:p w:rsidR="00722578" w:rsidRPr="0094459D" w:rsidRDefault="00722578" w:rsidP="00425231">
            <w:pPr>
              <w:rPr>
                <w:rFonts w:ascii="Calibri" w:hAnsi="Calibri" w:cs="Calibri"/>
                <w:sz w:val="22"/>
                <w:szCs w:val="22"/>
              </w:rPr>
            </w:pPr>
          </w:p>
        </w:tc>
      </w:tr>
      <w:tr w:rsidR="00722578" w:rsidRPr="0094459D" w:rsidTr="000C11F9">
        <w:tc>
          <w:tcPr>
            <w:tcW w:w="2235" w:type="dxa"/>
            <w:shd w:val="clear" w:color="auto" w:fill="auto"/>
          </w:tcPr>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r w:rsidRPr="0094459D">
              <w:rPr>
                <w:rFonts w:ascii="Calibri" w:hAnsi="Calibri" w:cs="Calibri"/>
                <w:b/>
                <w:sz w:val="22"/>
                <w:szCs w:val="22"/>
              </w:rPr>
              <w:t>TIPS for preparing for this subject:</w:t>
            </w:r>
          </w:p>
          <w:p w:rsidR="00722578" w:rsidRPr="0094459D" w:rsidRDefault="00722578" w:rsidP="00425231">
            <w:pPr>
              <w:rPr>
                <w:rFonts w:ascii="Calibri" w:hAnsi="Calibri" w:cs="Calibri"/>
                <w:b/>
                <w:sz w:val="22"/>
                <w:szCs w:val="22"/>
              </w:rPr>
            </w:pPr>
          </w:p>
        </w:tc>
        <w:tc>
          <w:tcPr>
            <w:tcW w:w="8250" w:type="dxa"/>
          </w:tcPr>
          <w:p w:rsidR="00722578" w:rsidRPr="0094459D" w:rsidRDefault="00722578" w:rsidP="00425231">
            <w:pPr>
              <w:rPr>
                <w:rFonts w:ascii="Calibri" w:hAnsi="Calibri" w:cs="Calibri"/>
                <w:sz w:val="22"/>
                <w:szCs w:val="22"/>
              </w:rPr>
            </w:pPr>
          </w:p>
          <w:p w:rsidR="00722578" w:rsidRPr="0094459D" w:rsidRDefault="00722578" w:rsidP="00425231">
            <w:pPr>
              <w:rPr>
                <w:rFonts w:ascii="Calibri" w:hAnsi="Calibri" w:cs="Calibri"/>
                <w:sz w:val="22"/>
                <w:szCs w:val="22"/>
              </w:rPr>
            </w:pPr>
            <w:r w:rsidRPr="0094459D">
              <w:rPr>
                <w:rFonts w:ascii="Calibri" w:hAnsi="Calibri" w:cs="Calibri"/>
                <w:sz w:val="22"/>
                <w:szCs w:val="22"/>
              </w:rPr>
              <w:t>Learn specific examples to include in your answer</w:t>
            </w:r>
            <w:r w:rsidR="000C11F9">
              <w:rPr>
                <w:rFonts w:ascii="Calibri" w:hAnsi="Calibri" w:cs="Calibri"/>
                <w:sz w:val="22"/>
                <w:szCs w:val="22"/>
              </w:rPr>
              <w:t>s</w:t>
            </w:r>
            <w:r w:rsidRPr="0094459D">
              <w:rPr>
                <w:rFonts w:ascii="Calibri" w:hAnsi="Calibri" w:cs="Calibri"/>
                <w:sz w:val="22"/>
                <w:szCs w:val="22"/>
              </w:rPr>
              <w:t xml:space="preserve"> as well as practising how to write to explain and using sources.</w:t>
            </w:r>
          </w:p>
          <w:p w:rsidR="00722578" w:rsidRPr="0094459D" w:rsidRDefault="00722578" w:rsidP="00425231">
            <w:pPr>
              <w:rPr>
                <w:rFonts w:ascii="Calibri" w:hAnsi="Calibri" w:cs="Calibri"/>
                <w:sz w:val="22"/>
                <w:szCs w:val="22"/>
              </w:rPr>
            </w:pPr>
          </w:p>
        </w:tc>
      </w:tr>
      <w:tr w:rsidR="00722578" w:rsidRPr="0094459D" w:rsidTr="000C11F9">
        <w:tc>
          <w:tcPr>
            <w:tcW w:w="2235" w:type="dxa"/>
            <w:shd w:val="clear" w:color="auto" w:fill="auto"/>
          </w:tcPr>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r w:rsidRPr="0094459D">
              <w:rPr>
                <w:rFonts w:ascii="Calibri" w:hAnsi="Calibri" w:cs="Calibri"/>
                <w:b/>
                <w:sz w:val="22"/>
                <w:szCs w:val="22"/>
              </w:rPr>
              <w:t>N O T E S:</w:t>
            </w: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p w:rsidR="00722578" w:rsidRPr="0094459D" w:rsidRDefault="00722578" w:rsidP="00425231">
            <w:pPr>
              <w:rPr>
                <w:rFonts w:ascii="Calibri" w:hAnsi="Calibri" w:cs="Calibri"/>
                <w:b/>
                <w:sz w:val="22"/>
                <w:szCs w:val="22"/>
              </w:rPr>
            </w:pPr>
          </w:p>
        </w:tc>
        <w:tc>
          <w:tcPr>
            <w:tcW w:w="8250" w:type="dxa"/>
          </w:tcPr>
          <w:p w:rsidR="00722578" w:rsidRPr="0094459D" w:rsidRDefault="00722578" w:rsidP="00425231">
            <w:pPr>
              <w:rPr>
                <w:rFonts w:ascii="Calibri" w:hAnsi="Calibri" w:cs="Calibri"/>
                <w:sz w:val="22"/>
                <w:szCs w:val="22"/>
              </w:rPr>
            </w:pPr>
          </w:p>
        </w:tc>
      </w:tr>
    </w:tbl>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p w:rsidR="00722578" w:rsidRDefault="00722578" w:rsidP="00B84D26">
      <w:pPr>
        <w:widowControl w:val="0"/>
      </w:pPr>
    </w:p>
    <w:tbl>
      <w:tblPr>
        <w:tblpPr w:leftFromText="180" w:rightFromText="180" w:vertAnchor="text" w:horzAnchor="margin" w:tblpX="-1139" w:tblpY="-7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379"/>
      </w:tblGrid>
      <w:tr w:rsidR="00722578" w:rsidTr="00425231">
        <w:trPr>
          <w:trHeight w:val="803"/>
        </w:trPr>
        <w:tc>
          <w:tcPr>
            <w:tcW w:w="3681" w:type="dxa"/>
            <w:shd w:val="clear" w:color="auto" w:fill="auto"/>
          </w:tcPr>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r w:rsidRPr="00C63DF1">
              <w:rPr>
                <w:rFonts w:ascii="Calibri" w:hAnsi="Calibri" w:cs="Calibri"/>
                <w:b/>
                <w:sz w:val="22"/>
                <w:szCs w:val="22"/>
              </w:rPr>
              <w:t>S U B J E C T</w:t>
            </w: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tc>
        <w:tc>
          <w:tcPr>
            <w:tcW w:w="6379" w:type="dxa"/>
            <w:shd w:val="clear" w:color="auto" w:fill="auto"/>
          </w:tcPr>
          <w:p w:rsidR="00722578" w:rsidRPr="00C63DF1" w:rsidRDefault="00722578" w:rsidP="00425231">
            <w:pPr>
              <w:rPr>
                <w:rFonts w:ascii="Calibri" w:hAnsi="Calibri" w:cs="Calibri"/>
                <w:b/>
                <w:sz w:val="22"/>
                <w:szCs w:val="22"/>
              </w:rPr>
            </w:pPr>
          </w:p>
          <w:p w:rsidR="00722578" w:rsidRPr="00C63DF1" w:rsidRDefault="00C63DF1" w:rsidP="00425231">
            <w:pPr>
              <w:rPr>
                <w:rFonts w:ascii="Calibri" w:hAnsi="Calibri" w:cs="Calibri"/>
                <w:b/>
                <w:sz w:val="32"/>
                <w:szCs w:val="32"/>
              </w:rPr>
            </w:pPr>
            <w:r w:rsidRPr="00C63DF1">
              <w:rPr>
                <w:rFonts w:ascii="Calibri" w:hAnsi="Calibri" w:cs="Calibri"/>
                <w:b/>
                <w:sz w:val="32"/>
                <w:szCs w:val="32"/>
              </w:rPr>
              <w:t>MATHEMATICS</w:t>
            </w:r>
          </w:p>
        </w:tc>
      </w:tr>
      <w:tr w:rsidR="00722578" w:rsidTr="00425231">
        <w:tc>
          <w:tcPr>
            <w:tcW w:w="3681" w:type="dxa"/>
            <w:shd w:val="clear" w:color="auto" w:fill="auto"/>
          </w:tcPr>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r w:rsidRPr="00C63DF1">
              <w:rPr>
                <w:rFonts w:ascii="Calibri" w:hAnsi="Calibri" w:cs="Calibri"/>
                <w:b/>
                <w:sz w:val="22"/>
                <w:szCs w:val="22"/>
              </w:rPr>
              <w:t>Length of Assessment:</w:t>
            </w: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tc>
        <w:tc>
          <w:tcPr>
            <w:tcW w:w="6379" w:type="dxa"/>
            <w:shd w:val="clear" w:color="auto" w:fill="auto"/>
          </w:tcPr>
          <w:p w:rsidR="00722578" w:rsidRPr="00C63DF1" w:rsidRDefault="00722578" w:rsidP="00425231">
            <w:pPr>
              <w:rPr>
                <w:rFonts w:ascii="Calibri" w:hAnsi="Calibri" w:cs="Calibri"/>
                <w:sz w:val="22"/>
                <w:szCs w:val="22"/>
              </w:rPr>
            </w:pPr>
          </w:p>
          <w:p w:rsidR="00722578" w:rsidRPr="00C63DF1" w:rsidRDefault="000C11F9" w:rsidP="00425231">
            <w:pPr>
              <w:rPr>
                <w:rFonts w:ascii="Calibri" w:hAnsi="Calibri" w:cs="Calibri"/>
                <w:sz w:val="22"/>
                <w:szCs w:val="22"/>
              </w:rPr>
            </w:pPr>
            <w:r w:rsidRPr="00C63DF1">
              <w:rPr>
                <w:rFonts w:ascii="Calibri" w:hAnsi="Calibri" w:cs="Calibri"/>
                <w:sz w:val="22"/>
                <w:szCs w:val="22"/>
              </w:rPr>
              <w:t xml:space="preserve">Paper 1: </w:t>
            </w:r>
            <w:r w:rsidR="000A2D35">
              <w:rPr>
                <w:rFonts w:ascii="Calibri" w:hAnsi="Calibri" w:cs="Calibri"/>
                <w:sz w:val="22"/>
                <w:szCs w:val="22"/>
              </w:rPr>
              <w:t>Non-</w:t>
            </w:r>
            <w:r w:rsidR="00722578" w:rsidRPr="00C63DF1">
              <w:rPr>
                <w:rFonts w:ascii="Calibri" w:hAnsi="Calibri" w:cs="Calibri"/>
                <w:sz w:val="22"/>
                <w:szCs w:val="22"/>
              </w:rPr>
              <w:t xml:space="preserve">calculator </w:t>
            </w:r>
            <w:r w:rsidR="00F53863">
              <w:rPr>
                <w:rFonts w:ascii="Calibri" w:hAnsi="Calibri" w:cs="Calibri"/>
                <w:sz w:val="22"/>
                <w:szCs w:val="22"/>
              </w:rPr>
              <w:t xml:space="preserve">    </w:t>
            </w:r>
            <w:r w:rsidR="00722578" w:rsidRPr="00C63DF1">
              <w:rPr>
                <w:rFonts w:ascii="Calibri" w:hAnsi="Calibri" w:cs="Calibri"/>
                <w:sz w:val="22"/>
                <w:szCs w:val="22"/>
              </w:rPr>
              <w:t>(90 minutes)</w:t>
            </w:r>
          </w:p>
          <w:p w:rsidR="00722578" w:rsidRPr="00C63DF1" w:rsidRDefault="00722578" w:rsidP="00425231">
            <w:pPr>
              <w:rPr>
                <w:rFonts w:ascii="Calibri" w:hAnsi="Calibri" w:cs="Calibri"/>
                <w:sz w:val="22"/>
                <w:szCs w:val="22"/>
              </w:rPr>
            </w:pPr>
          </w:p>
          <w:p w:rsidR="00722578" w:rsidRPr="00C63DF1" w:rsidRDefault="000C11F9" w:rsidP="00425231">
            <w:pPr>
              <w:rPr>
                <w:rFonts w:ascii="Calibri" w:hAnsi="Calibri" w:cs="Calibri"/>
                <w:sz w:val="22"/>
                <w:szCs w:val="22"/>
              </w:rPr>
            </w:pPr>
            <w:r w:rsidRPr="00C63DF1">
              <w:rPr>
                <w:rFonts w:ascii="Calibri" w:hAnsi="Calibri" w:cs="Calibri"/>
                <w:sz w:val="22"/>
                <w:szCs w:val="22"/>
              </w:rPr>
              <w:t>Paper 2:</w:t>
            </w:r>
            <w:r w:rsidR="00722578" w:rsidRPr="00C63DF1">
              <w:rPr>
                <w:rFonts w:ascii="Calibri" w:hAnsi="Calibri" w:cs="Calibri"/>
                <w:sz w:val="22"/>
                <w:szCs w:val="22"/>
              </w:rPr>
              <w:t xml:space="preserve"> Calculator paper (90 minutes)</w:t>
            </w:r>
          </w:p>
          <w:p w:rsidR="00722578" w:rsidRPr="00C63DF1" w:rsidRDefault="00722578" w:rsidP="00425231">
            <w:pPr>
              <w:rPr>
                <w:rFonts w:ascii="Calibri" w:hAnsi="Calibri" w:cs="Calibri"/>
                <w:sz w:val="22"/>
                <w:szCs w:val="22"/>
              </w:rPr>
            </w:pPr>
          </w:p>
          <w:p w:rsidR="00722578" w:rsidRPr="00C63DF1" w:rsidRDefault="000C11F9" w:rsidP="00425231">
            <w:pPr>
              <w:rPr>
                <w:rFonts w:ascii="Calibri" w:hAnsi="Calibri" w:cs="Calibri"/>
                <w:sz w:val="22"/>
                <w:szCs w:val="22"/>
              </w:rPr>
            </w:pPr>
            <w:r w:rsidRPr="00C63DF1">
              <w:rPr>
                <w:rFonts w:ascii="Calibri" w:hAnsi="Calibri" w:cs="Calibri"/>
                <w:sz w:val="22"/>
                <w:szCs w:val="22"/>
              </w:rPr>
              <w:t xml:space="preserve">Paper 3: </w:t>
            </w:r>
            <w:r w:rsidR="00722578" w:rsidRPr="00C63DF1">
              <w:rPr>
                <w:rFonts w:ascii="Calibri" w:hAnsi="Calibri" w:cs="Calibri"/>
                <w:sz w:val="22"/>
                <w:szCs w:val="22"/>
              </w:rPr>
              <w:t xml:space="preserve">Calculator paper (90 minutes) </w:t>
            </w:r>
          </w:p>
          <w:p w:rsidR="00722578" w:rsidRPr="00C63DF1" w:rsidRDefault="00722578" w:rsidP="00425231">
            <w:pPr>
              <w:rPr>
                <w:rFonts w:ascii="Calibri" w:eastAsia="Arial" w:hAnsi="Calibri" w:cs="Calibri"/>
                <w:sz w:val="22"/>
                <w:szCs w:val="22"/>
              </w:rPr>
            </w:pPr>
          </w:p>
        </w:tc>
      </w:tr>
      <w:tr w:rsidR="00722578" w:rsidTr="00425231">
        <w:tc>
          <w:tcPr>
            <w:tcW w:w="3681" w:type="dxa"/>
            <w:shd w:val="clear" w:color="auto" w:fill="auto"/>
          </w:tcPr>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r w:rsidRPr="00C63DF1">
              <w:rPr>
                <w:rFonts w:ascii="Calibri" w:hAnsi="Calibri" w:cs="Calibri"/>
                <w:b/>
                <w:sz w:val="22"/>
                <w:szCs w:val="22"/>
              </w:rPr>
              <w:t>Date &amp; Time of Assessment:</w:t>
            </w:r>
          </w:p>
          <w:p w:rsidR="00722578" w:rsidRPr="00C63DF1" w:rsidRDefault="00722578" w:rsidP="00425231">
            <w:pPr>
              <w:rPr>
                <w:rFonts w:ascii="Calibri" w:hAnsi="Calibri" w:cs="Calibri"/>
                <w:b/>
                <w:i/>
                <w:sz w:val="22"/>
                <w:szCs w:val="22"/>
              </w:rPr>
            </w:pPr>
            <w:r w:rsidRPr="00C63DF1">
              <w:rPr>
                <w:rFonts w:ascii="Calibri" w:hAnsi="Calibri" w:cs="Calibri"/>
                <w:b/>
                <w:i/>
                <w:sz w:val="22"/>
                <w:szCs w:val="22"/>
              </w:rPr>
              <w:t>(Pupil to fill in)</w:t>
            </w:r>
          </w:p>
          <w:p w:rsidR="00722578" w:rsidRPr="00C63DF1" w:rsidRDefault="00722578" w:rsidP="00425231">
            <w:pPr>
              <w:rPr>
                <w:rFonts w:ascii="Calibri" w:hAnsi="Calibri" w:cs="Calibri"/>
                <w:b/>
                <w:sz w:val="22"/>
                <w:szCs w:val="22"/>
              </w:rPr>
            </w:pPr>
          </w:p>
        </w:tc>
        <w:tc>
          <w:tcPr>
            <w:tcW w:w="6379" w:type="dxa"/>
            <w:shd w:val="clear" w:color="auto" w:fill="auto"/>
          </w:tcPr>
          <w:p w:rsidR="00722578" w:rsidRDefault="00F53863" w:rsidP="00425231">
            <w:pPr>
              <w:rPr>
                <w:rFonts w:ascii="Calibri" w:hAnsi="Calibri" w:cs="Calibri"/>
                <w:sz w:val="22"/>
                <w:szCs w:val="22"/>
              </w:rPr>
            </w:pPr>
            <w:r>
              <w:rPr>
                <w:rFonts w:ascii="Calibri" w:hAnsi="Calibri" w:cs="Calibri"/>
                <w:sz w:val="22"/>
                <w:szCs w:val="22"/>
              </w:rPr>
              <w:t>Paper 1:</w:t>
            </w:r>
          </w:p>
          <w:p w:rsidR="00F53863" w:rsidRDefault="00F53863" w:rsidP="00425231">
            <w:pPr>
              <w:rPr>
                <w:rFonts w:ascii="Calibri" w:hAnsi="Calibri" w:cs="Calibri"/>
                <w:sz w:val="22"/>
                <w:szCs w:val="22"/>
              </w:rPr>
            </w:pPr>
            <w:r>
              <w:rPr>
                <w:rFonts w:ascii="Calibri" w:hAnsi="Calibri" w:cs="Calibri"/>
                <w:sz w:val="22"/>
                <w:szCs w:val="22"/>
              </w:rPr>
              <w:t>Paper 2:</w:t>
            </w:r>
          </w:p>
          <w:p w:rsidR="00F53863" w:rsidRPr="00C63DF1" w:rsidRDefault="00F53863" w:rsidP="00425231">
            <w:pPr>
              <w:rPr>
                <w:rFonts w:ascii="Calibri" w:hAnsi="Calibri" w:cs="Calibri"/>
                <w:sz w:val="22"/>
                <w:szCs w:val="22"/>
              </w:rPr>
            </w:pPr>
            <w:r>
              <w:rPr>
                <w:rFonts w:ascii="Calibri" w:hAnsi="Calibri" w:cs="Calibri"/>
                <w:sz w:val="22"/>
                <w:szCs w:val="22"/>
              </w:rPr>
              <w:t>Paper 3:</w:t>
            </w:r>
          </w:p>
        </w:tc>
      </w:tr>
      <w:tr w:rsidR="00722578" w:rsidTr="00425231">
        <w:tc>
          <w:tcPr>
            <w:tcW w:w="3681" w:type="dxa"/>
            <w:shd w:val="clear" w:color="auto" w:fill="auto"/>
          </w:tcPr>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r w:rsidRPr="00C63DF1">
              <w:rPr>
                <w:rFonts w:ascii="Calibri" w:hAnsi="Calibri" w:cs="Calibri"/>
                <w:b/>
                <w:sz w:val="22"/>
                <w:szCs w:val="22"/>
              </w:rPr>
              <w:t>Content of Assessment:</w:t>
            </w: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tc>
        <w:tc>
          <w:tcPr>
            <w:tcW w:w="6379" w:type="dxa"/>
            <w:shd w:val="clear" w:color="auto" w:fill="auto"/>
          </w:tcPr>
          <w:p w:rsidR="00722578" w:rsidRPr="00C63DF1" w:rsidRDefault="00722578" w:rsidP="00425231">
            <w:pPr>
              <w:rPr>
                <w:rFonts w:ascii="Calibri" w:hAnsi="Calibri" w:cs="Calibri"/>
                <w:sz w:val="22"/>
                <w:szCs w:val="22"/>
              </w:rPr>
            </w:pPr>
          </w:p>
          <w:p w:rsidR="00722578" w:rsidRPr="00C63DF1" w:rsidRDefault="00722578" w:rsidP="00425231">
            <w:pPr>
              <w:rPr>
                <w:rFonts w:ascii="Calibri" w:hAnsi="Calibri" w:cs="Calibri"/>
                <w:sz w:val="22"/>
                <w:szCs w:val="22"/>
              </w:rPr>
            </w:pPr>
          </w:p>
          <w:p w:rsidR="00722578" w:rsidRPr="00C63DF1" w:rsidRDefault="00722578" w:rsidP="00425231">
            <w:pPr>
              <w:rPr>
                <w:rFonts w:ascii="Calibri" w:hAnsi="Calibri" w:cs="Calibri"/>
                <w:sz w:val="22"/>
                <w:szCs w:val="22"/>
              </w:rPr>
            </w:pPr>
            <w:r w:rsidRPr="00C63DF1">
              <w:rPr>
                <w:rFonts w:ascii="Calibri" w:hAnsi="Calibri" w:cs="Calibri"/>
                <w:sz w:val="22"/>
                <w:szCs w:val="22"/>
              </w:rPr>
              <w:t>Mathematics topics taught since the beginning of Year 10.</w:t>
            </w:r>
          </w:p>
          <w:p w:rsidR="00722578" w:rsidRPr="00C63DF1" w:rsidRDefault="00722578" w:rsidP="00425231">
            <w:pPr>
              <w:rPr>
                <w:rFonts w:ascii="Calibri" w:hAnsi="Calibri" w:cs="Calibri"/>
                <w:sz w:val="22"/>
                <w:szCs w:val="22"/>
              </w:rPr>
            </w:pPr>
            <w:r w:rsidRPr="00C63DF1">
              <w:rPr>
                <w:rFonts w:ascii="Calibri" w:hAnsi="Calibri" w:cs="Calibri"/>
                <w:sz w:val="22"/>
                <w:szCs w:val="22"/>
              </w:rPr>
              <w:t>.</w:t>
            </w:r>
          </w:p>
        </w:tc>
      </w:tr>
      <w:tr w:rsidR="00722578" w:rsidTr="00425231">
        <w:tc>
          <w:tcPr>
            <w:tcW w:w="3681" w:type="dxa"/>
            <w:shd w:val="clear" w:color="auto" w:fill="auto"/>
          </w:tcPr>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r w:rsidRPr="00C63DF1">
              <w:rPr>
                <w:rFonts w:ascii="Calibri" w:hAnsi="Calibri" w:cs="Calibri"/>
                <w:b/>
                <w:sz w:val="22"/>
                <w:szCs w:val="22"/>
              </w:rPr>
              <w:t>What you need to revise/prepare:</w:t>
            </w: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tc>
        <w:tc>
          <w:tcPr>
            <w:tcW w:w="6379" w:type="dxa"/>
            <w:shd w:val="clear" w:color="auto" w:fill="auto"/>
          </w:tcPr>
          <w:p w:rsidR="00722578" w:rsidRPr="00C63DF1" w:rsidRDefault="00722578" w:rsidP="00425231">
            <w:pPr>
              <w:rPr>
                <w:rFonts w:ascii="Calibri" w:hAnsi="Calibri" w:cs="Calibri"/>
                <w:sz w:val="22"/>
                <w:szCs w:val="22"/>
              </w:rPr>
            </w:pPr>
          </w:p>
          <w:p w:rsidR="00722578" w:rsidRPr="00C63DF1" w:rsidRDefault="00722578" w:rsidP="00425231">
            <w:pPr>
              <w:rPr>
                <w:rFonts w:ascii="Calibri" w:hAnsi="Calibri" w:cs="Calibri"/>
                <w:sz w:val="22"/>
                <w:szCs w:val="22"/>
              </w:rPr>
            </w:pPr>
            <w:r w:rsidRPr="00C63DF1">
              <w:rPr>
                <w:rFonts w:ascii="Calibri" w:hAnsi="Calibri" w:cs="Calibri"/>
                <w:sz w:val="22"/>
                <w:szCs w:val="22"/>
              </w:rPr>
              <w:t xml:space="preserve">Revise all the topics you have been taught since the beginning of Year 10. </w:t>
            </w:r>
          </w:p>
        </w:tc>
      </w:tr>
      <w:tr w:rsidR="00722578" w:rsidTr="00425231">
        <w:tc>
          <w:tcPr>
            <w:tcW w:w="3681" w:type="dxa"/>
            <w:shd w:val="clear" w:color="auto" w:fill="auto"/>
          </w:tcPr>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r w:rsidRPr="00C63DF1">
              <w:rPr>
                <w:rFonts w:ascii="Calibri" w:hAnsi="Calibri" w:cs="Calibri"/>
                <w:b/>
                <w:sz w:val="22"/>
                <w:szCs w:val="22"/>
              </w:rPr>
              <w:t>What you need to bring:</w:t>
            </w: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tc>
        <w:tc>
          <w:tcPr>
            <w:tcW w:w="6379" w:type="dxa"/>
            <w:shd w:val="clear" w:color="auto" w:fill="auto"/>
          </w:tcPr>
          <w:p w:rsidR="00722578" w:rsidRPr="00C63DF1" w:rsidRDefault="00722578" w:rsidP="00425231">
            <w:pPr>
              <w:rPr>
                <w:rFonts w:ascii="Calibri" w:hAnsi="Calibri" w:cs="Calibri"/>
                <w:sz w:val="22"/>
                <w:szCs w:val="22"/>
              </w:rPr>
            </w:pPr>
          </w:p>
          <w:p w:rsidR="00722578" w:rsidRPr="00C63DF1" w:rsidRDefault="00722578" w:rsidP="00425231">
            <w:pPr>
              <w:rPr>
                <w:rFonts w:ascii="Calibri" w:hAnsi="Calibri" w:cs="Calibri"/>
                <w:sz w:val="22"/>
                <w:szCs w:val="22"/>
              </w:rPr>
            </w:pPr>
            <w:r w:rsidRPr="00C63DF1">
              <w:rPr>
                <w:rFonts w:ascii="Calibri" w:hAnsi="Calibri" w:cs="Calibri"/>
                <w:sz w:val="22"/>
                <w:szCs w:val="22"/>
              </w:rPr>
              <w:t xml:space="preserve">Black </w:t>
            </w:r>
            <w:r w:rsidR="00F53863">
              <w:rPr>
                <w:rFonts w:ascii="Calibri" w:hAnsi="Calibri" w:cs="Calibri"/>
                <w:sz w:val="22"/>
                <w:szCs w:val="22"/>
              </w:rPr>
              <w:t>Pens, Pencils, Ruler, Eraser, C</w:t>
            </w:r>
            <w:r w:rsidR="000C11F9" w:rsidRPr="00C63DF1">
              <w:rPr>
                <w:rFonts w:ascii="Calibri" w:hAnsi="Calibri" w:cs="Calibri"/>
                <w:sz w:val="22"/>
                <w:szCs w:val="22"/>
              </w:rPr>
              <w:t xml:space="preserve">alculator and </w:t>
            </w:r>
            <w:r w:rsidRPr="00C63DF1">
              <w:rPr>
                <w:rFonts w:ascii="Calibri" w:hAnsi="Calibri" w:cs="Calibri"/>
                <w:sz w:val="22"/>
                <w:szCs w:val="22"/>
              </w:rPr>
              <w:t xml:space="preserve"> Maths Set</w:t>
            </w:r>
          </w:p>
        </w:tc>
      </w:tr>
      <w:tr w:rsidR="00722578" w:rsidTr="00425231">
        <w:tc>
          <w:tcPr>
            <w:tcW w:w="3681" w:type="dxa"/>
            <w:shd w:val="clear" w:color="auto" w:fill="auto"/>
          </w:tcPr>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r w:rsidRPr="00C63DF1">
              <w:rPr>
                <w:rFonts w:ascii="Calibri" w:hAnsi="Calibri" w:cs="Calibri"/>
                <w:b/>
                <w:sz w:val="22"/>
                <w:szCs w:val="22"/>
              </w:rPr>
              <w:t>TIPS for preparing for this subject:</w:t>
            </w: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tc>
        <w:tc>
          <w:tcPr>
            <w:tcW w:w="6379" w:type="dxa"/>
            <w:shd w:val="clear" w:color="auto" w:fill="auto"/>
          </w:tcPr>
          <w:p w:rsidR="00722578" w:rsidRPr="00C63DF1" w:rsidRDefault="00722578" w:rsidP="00722578">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63DF1">
              <w:rPr>
                <w:rFonts w:ascii="Calibri" w:hAnsi="Calibri" w:cs="Calibri"/>
                <w:sz w:val="22"/>
                <w:szCs w:val="22"/>
              </w:rPr>
              <w:t xml:space="preserve">Revise all the topics you have been taught since the beginning of Year 10. </w:t>
            </w:r>
          </w:p>
          <w:p w:rsidR="00722578" w:rsidRPr="00C63DF1" w:rsidRDefault="00722578" w:rsidP="000C11F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rsidR="00722578" w:rsidRPr="00C63DF1" w:rsidRDefault="00722578" w:rsidP="00722578">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63DF1">
              <w:rPr>
                <w:rFonts w:ascii="Calibri" w:hAnsi="Calibri" w:cs="Calibri"/>
                <w:sz w:val="22"/>
                <w:szCs w:val="22"/>
              </w:rPr>
              <w:t>Make revision cards and go onto Hegarty Maths to practice questions on topics you have identified as difficult.</w:t>
            </w:r>
          </w:p>
          <w:p w:rsidR="00722578" w:rsidRPr="00C63DF1" w:rsidRDefault="00722578" w:rsidP="000C11F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rsidR="00722578" w:rsidRPr="00C63DF1" w:rsidRDefault="00722578" w:rsidP="00722578">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63DF1">
              <w:rPr>
                <w:rFonts w:ascii="Calibri" w:hAnsi="Calibri" w:cs="Calibri"/>
                <w:sz w:val="22"/>
                <w:szCs w:val="22"/>
              </w:rPr>
              <w:t>Go onto the Onmaths website and practice free examination papers.</w:t>
            </w:r>
          </w:p>
        </w:tc>
      </w:tr>
      <w:tr w:rsidR="00722578" w:rsidTr="00425231">
        <w:tc>
          <w:tcPr>
            <w:tcW w:w="3681" w:type="dxa"/>
            <w:shd w:val="clear" w:color="auto" w:fill="auto"/>
          </w:tcPr>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r w:rsidRPr="00C63DF1">
              <w:rPr>
                <w:rFonts w:ascii="Calibri" w:hAnsi="Calibri" w:cs="Calibri"/>
                <w:b/>
                <w:sz w:val="22"/>
                <w:szCs w:val="22"/>
              </w:rPr>
              <w:t>N O T E S:</w:t>
            </w: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p w:rsidR="00722578" w:rsidRPr="00C63DF1" w:rsidRDefault="00722578" w:rsidP="00425231">
            <w:pPr>
              <w:rPr>
                <w:rFonts w:ascii="Calibri" w:hAnsi="Calibri" w:cs="Calibri"/>
                <w:b/>
                <w:sz w:val="22"/>
                <w:szCs w:val="22"/>
              </w:rPr>
            </w:pPr>
          </w:p>
        </w:tc>
        <w:tc>
          <w:tcPr>
            <w:tcW w:w="6379" w:type="dxa"/>
            <w:shd w:val="clear" w:color="auto" w:fill="auto"/>
          </w:tcPr>
          <w:p w:rsidR="00722578" w:rsidRPr="00C63DF1" w:rsidRDefault="00722578" w:rsidP="00425231">
            <w:pPr>
              <w:rPr>
                <w:rFonts w:ascii="Calibri" w:hAnsi="Calibri" w:cs="Calibri"/>
                <w:sz w:val="22"/>
                <w:szCs w:val="22"/>
              </w:rPr>
            </w:pPr>
          </w:p>
        </w:tc>
      </w:tr>
    </w:tbl>
    <w:p w:rsidR="00722578" w:rsidRDefault="00722578" w:rsidP="00B84D26">
      <w:pPr>
        <w:widowControl w:val="0"/>
      </w:pPr>
    </w:p>
    <w:tbl>
      <w:tblPr>
        <w:tblpPr w:leftFromText="180" w:rightFromText="180" w:vertAnchor="text" w:horzAnchor="margin" w:tblpX="-885" w:tblpY="-7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20"/>
      </w:tblGrid>
      <w:tr w:rsidR="00722578" w:rsidRPr="0082575D" w:rsidTr="00425231">
        <w:trPr>
          <w:trHeight w:val="803"/>
        </w:trPr>
        <w:tc>
          <w:tcPr>
            <w:tcW w:w="3369" w:type="dxa"/>
            <w:shd w:val="clear" w:color="auto" w:fill="auto"/>
          </w:tcPr>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r w:rsidRPr="007C292A">
              <w:rPr>
                <w:rFonts w:ascii="Calibri" w:hAnsi="Calibri" w:cs="Calibri"/>
                <w:b/>
                <w:sz w:val="22"/>
                <w:szCs w:val="22"/>
              </w:rPr>
              <w:t>S U B J E C T</w:t>
            </w:r>
          </w:p>
          <w:p w:rsidR="00722578" w:rsidRPr="007C292A" w:rsidRDefault="00722578" w:rsidP="00425231">
            <w:pPr>
              <w:rPr>
                <w:rFonts w:ascii="Calibri" w:hAnsi="Calibri" w:cs="Calibri"/>
                <w:b/>
                <w:sz w:val="22"/>
                <w:szCs w:val="22"/>
              </w:rPr>
            </w:pPr>
          </w:p>
        </w:tc>
        <w:tc>
          <w:tcPr>
            <w:tcW w:w="6520" w:type="dxa"/>
            <w:shd w:val="clear" w:color="auto" w:fill="auto"/>
            <w:vAlign w:val="center"/>
          </w:tcPr>
          <w:p w:rsidR="00722578" w:rsidRPr="007C292A" w:rsidRDefault="00C63DF1" w:rsidP="00425231">
            <w:pPr>
              <w:rPr>
                <w:rFonts w:ascii="Calibri" w:hAnsi="Calibri" w:cs="Calibri"/>
                <w:b/>
                <w:sz w:val="32"/>
                <w:szCs w:val="32"/>
              </w:rPr>
            </w:pPr>
            <w:r>
              <w:rPr>
                <w:rFonts w:ascii="Calibri" w:hAnsi="Calibri" w:cs="Calibri"/>
                <w:b/>
                <w:sz w:val="32"/>
                <w:szCs w:val="32"/>
              </w:rPr>
              <w:t xml:space="preserve">MUSIC </w:t>
            </w:r>
          </w:p>
        </w:tc>
      </w:tr>
      <w:tr w:rsidR="00722578" w:rsidRPr="0082575D" w:rsidTr="00425231">
        <w:tc>
          <w:tcPr>
            <w:tcW w:w="3369" w:type="dxa"/>
            <w:shd w:val="clear" w:color="auto" w:fill="auto"/>
          </w:tcPr>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r w:rsidRPr="007C292A">
              <w:rPr>
                <w:rFonts w:ascii="Calibri" w:hAnsi="Calibri" w:cs="Calibri"/>
                <w:b/>
                <w:sz w:val="22"/>
                <w:szCs w:val="22"/>
              </w:rPr>
              <w:t>Length of Assessment:</w:t>
            </w:r>
          </w:p>
          <w:p w:rsidR="00722578" w:rsidRPr="007C292A" w:rsidRDefault="00722578" w:rsidP="00425231">
            <w:pPr>
              <w:rPr>
                <w:rFonts w:ascii="Calibri" w:hAnsi="Calibri" w:cs="Calibri"/>
                <w:b/>
                <w:sz w:val="22"/>
                <w:szCs w:val="22"/>
              </w:rPr>
            </w:pPr>
          </w:p>
        </w:tc>
        <w:tc>
          <w:tcPr>
            <w:tcW w:w="6520" w:type="dxa"/>
            <w:shd w:val="clear" w:color="auto" w:fill="auto"/>
            <w:vAlign w:val="center"/>
          </w:tcPr>
          <w:p w:rsidR="00722578" w:rsidRPr="007C292A" w:rsidRDefault="00722578" w:rsidP="00425231">
            <w:pPr>
              <w:rPr>
                <w:rFonts w:ascii="Calibri" w:hAnsi="Calibri" w:cs="Calibri"/>
                <w:sz w:val="22"/>
                <w:szCs w:val="22"/>
              </w:rPr>
            </w:pPr>
            <w:r w:rsidRPr="007C292A">
              <w:rPr>
                <w:rFonts w:ascii="Calibri" w:hAnsi="Calibri" w:cs="Calibri"/>
                <w:sz w:val="22"/>
                <w:szCs w:val="22"/>
              </w:rPr>
              <w:t>90 minutes</w:t>
            </w:r>
          </w:p>
        </w:tc>
      </w:tr>
      <w:tr w:rsidR="00722578" w:rsidRPr="0082575D" w:rsidTr="00425231">
        <w:trPr>
          <w:trHeight w:val="980"/>
        </w:trPr>
        <w:tc>
          <w:tcPr>
            <w:tcW w:w="3369" w:type="dxa"/>
            <w:shd w:val="clear" w:color="auto" w:fill="auto"/>
          </w:tcPr>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r w:rsidRPr="007C292A">
              <w:rPr>
                <w:rFonts w:ascii="Calibri" w:hAnsi="Calibri" w:cs="Calibri"/>
                <w:b/>
                <w:sz w:val="22"/>
                <w:szCs w:val="22"/>
              </w:rPr>
              <w:t>Date &amp; Time of Assessment:</w:t>
            </w:r>
          </w:p>
          <w:p w:rsidR="00722578" w:rsidRPr="007C292A" w:rsidRDefault="00722578" w:rsidP="00425231">
            <w:pPr>
              <w:rPr>
                <w:rFonts w:ascii="Calibri" w:hAnsi="Calibri" w:cs="Calibri"/>
                <w:b/>
                <w:i/>
                <w:sz w:val="22"/>
                <w:szCs w:val="22"/>
              </w:rPr>
            </w:pPr>
            <w:r w:rsidRPr="007C292A">
              <w:rPr>
                <w:rFonts w:ascii="Calibri" w:hAnsi="Calibri" w:cs="Calibri"/>
                <w:b/>
                <w:i/>
                <w:sz w:val="22"/>
                <w:szCs w:val="22"/>
              </w:rPr>
              <w:t>(Pupil to fill in)</w:t>
            </w:r>
          </w:p>
        </w:tc>
        <w:tc>
          <w:tcPr>
            <w:tcW w:w="6520" w:type="dxa"/>
            <w:shd w:val="clear" w:color="auto" w:fill="auto"/>
            <w:vAlign w:val="center"/>
          </w:tcPr>
          <w:p w:rsidR="00722578" w:rsidRPr="007C292A" w:rsidRDefault="00722578" w:rsidP="00425231">
            <w:pPr>
              <w:rPr>
                <w:rFonts w:ascii="Calibri" w:hAnsi="Calibri" w:cs="Calibri"/>
                <w:sz w:val="22"/>
                <w:szCs w:val="22"/>
              </w:rPr>
            </w:pPr>
          </w:p>
        </w:tc>
      </w:tr>
      <w:tr w:rsidR="00722578" w:rsidRPr="0082575D" w:rsidTr="00425231">
        <w:tc>
          <w:tcPr>
            <w:tcW w:w="3369" w:type="dxa"/>
            <w:shd w:val="clear" w:color="auto" w:fill="auto"/>
          </w:tcPr>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r w:rsidRPr="007C292A">
              <w:rPr>
                <w:rFonts w:ascii="Calibri" w:hAnsi="Calibri" w:cs="Calibri"/>
                <w:b/>
                <w:sz w:val="22"/>
                <w:szCs w:val="22"/>
              </w:rPr>
              <w:t>Content of Assessment:</w:t>
            </w:r>
          </w:p>
          <w:p w:rsidR="00722578" w:rsidRPr="007C292A" w:rsidRDefault="00722578" w:rsidP="00425231">
            <w:pPr>
              <w:rPr>
                <w:rFonts w:ascii="Calibri" w:hAnsi="Calibri" w:cs="Calibri"/>
                <w:b/>
                <w:sz w:val="22"/>
                <w:szCs w:val="22"/>
              </w:rPr>
            </w:pPr>
          </w:p>
        </w:tc>
        <w:tc>
          <w:tcPr>
            <w:tcW w:w="6520" w:type="dxa"/>
            <w:shd w:val="clear" w:color="auto" w:fill="auto"/>
            <w:vAlign w:val="center"/>
          </w:tcPr>
          <w:p w:rsidR="00722578" w:rsidRPr="007C292A" w:rsidRDefault="00722578" w:rsidP="00425231">
            <w:pPr>
              <w:rPr>
                <w:rFonts w:ascii="Calibri" w:hAnsi="Calibri" w:cs="Calibri"/>
                <w:sz w:val="22"/>
                <w:szCs w:val="22"/>
              </w:rPr>
            </w:pPr>
            <w:r w:rsidRPr="007C292A">
              <w:rPr>
                <w:rFonts w:ascii="Calibri" w:hAnsi="Calibri" w:cs="Calibri"/>
                <w:sz w:val="22"/>
                <w:szCs w:val="22"/>
              </w:rPr>
              <w:t>Listening and Appraising Paper</w:t>
            </w:r>
          </w:p>
        </w:tc>
      </w:tr>
      <w:tr w:rsidR="00722578" w:rsidRPr="0082575D" w:rsidTr="00425231">
        <w:tc>
          <w:tcPr>
            <w:tcW w:w="3369" w:type="dxa"/>
            <w:shd w:val="clear" w:color="auto" w:fill="auto"/>
          </w:tcPr>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r w:rsidRPr="007C292A">
              <w:rPr>
                <w:rFonts w:ascii="Calibri" w:hAnsi="Calibri" w:cs="Calibri"/>
                <w:b/>
                <w:sz w:val="22"/>
                <w:szCs w:val="22"/>
              </w:rPr>
              <w:t>What you need to revise/prepare:</w:t>
            </w: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tc>
        <w:tc>
          <w:tcPr>
            <w:tcW w:w="6520" w:type="dxa"/>
            <w:shd w:val="clear" w:color="auto" w:fill="auto"/>
            <w:vAlign w:val="center"/>
          </w:tcPr>
          <w:p w:rsidR="00722578" w:rsidRPr="007C292A" w:rsidRDefault="00722578" w:rsidP="0072257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C292A">
              <w:rPr>
                <w:rFonts w:ascii="Calibri" w:hAnsi="Calibri" w:cs="Calibri"/>
                <w:sz w:val="22"/>
                <w:szCs w:val="22"/>
              </w:rPr>
              <w:t>Areas of Study 2-5</w:t>
            </w:r>
          </w:p>
          <w:p w:rsidR="00722578" w:rsidRPr="007C292A" w:rsidRDefault="00722578" w:rsidP="0072257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C292A">
              <w:rPr>
                <w:rFonts w:ascii="Calibri" w:hAnsi="Calibri" w:cs="Calibri"/>
                <w:sz w:val="22"/>
                <w:szCs w:val="22"/>
              </w:rPr>
              <w:t>Language for Learning</w:t>
            </w:r>
          </w:p>
          <w:p w:rsidR="00722578" w:rsidRPr="007C292A" w:rsidRDefault="00722578" w:rsidP="0072257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C292A">
              <w:rPr>
                <w:rFonts w:ascii="Calibri" w:hAnsi="Calibri" w:cs="Calibri"/>
                <w:sz w:val="22"/>
                <w:szCs w:val="22"/>
              </w:rPr>
              <w:t>Melodic Dictation</w:t>
            </w:r>
          </w:p>
        </w:tc>
      </w:tr>
      <w:tr w:rsidR="00722578" w:rsidRPr="0082575D" w:rsidTr="00425231">
        <w:tc>
          <w:tcPr>
            <w:tcW w:w="3369" w:type="dxa"/>
            <w:shd w:val="clear" w:color="auto" w:fill="auto"/>
          </w:tcPr>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r w:rsidRPr="007C292A">
              <w:rPr>
                <w:rFonts w:ascii="Calibri" w:hAnsi="Calibri" w:cs="Calibri"/>
                <w:b/>
                <w:sz w:val="22"/>
                <w:szCs w:val="22"/>
              </w:rPr>
              <w:t>What you need to bring:</w:t>
            </w: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tc>
        <w:tc>
          <w:tcPr>
            <w:tcW w:w="6520" w:type="dxa"/>
            <w:shd w:val="clear" w:color="auto" w:fill="auto"/>
            <w:vAlign w:val="center"/>
          </w:tcPr>
          <w:p w:rsidR="00722578" w:rsidRPr="007C292A" w:rsidRDefault="00F53863" w:rsidP="00425231">
            <w:pPr>
              <w:rPr>
                <w:rFonts w:ascii="Calibri" w:hAnsi="Calibri" w:cs="Calibri"/>
                <w:sz w:val="22"/>
                <w:szCs w:val="22"/>
              </w:rPr>
            </w:pPr>
            <w:r>
              <w:rPr>
                <w:rFonts w:ascii="Calibri" w:hAnsi="Calibri" w:cs="Calibri"/>
                <w:sz w:val="22"/>
                <w:szCs w:val="22"/>
              </w:rPr>
              <w:t>Black Pens, Pencils, Ruler, E</w:t>
            </w:r>
            <w:r w:rsidR="00722578" w:rsidRPr="007C292A">
              <w:rPr>
                <w:rFonts w:ascii="Calibri" w:hAnsi="Calibri" w:cs="Calibri"/>
                <w:sz w:val="22"/>
                <w:szCs w:val="22"/>
              </w:rPr>
              <w:t>raser and your ears!</w:t>
            </w:r>
          </w:p>
        </w:tc>
      </w:tr>
      <w:tr w:rsidR="00722578" w:rsidRPr="0082575D" w:rsidTr="00425231">
        <w:tc>
          <w:tcPr>
            <w:tcW w:w="3369" w:type="dxa"/>
            <w:shd w:val="clear" w:color="auto" w:fill="auto"/>
          </w:tcPr>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r w:rsidRPr="007C292A">
              <w:rPr>
                <w:rFonts w:ascii="Calibri" w:hAnsi="Calibri" w:cs="Calibri"/>
                <w:b/>
                <w:sz w:val="22"/>
                <w:szCs w:val="22"/>
              </w:rPr>
              <w:t>TIPS for preparing for this subject:</w:t>
            </w: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tc>
        <w:tc>
          <w:tcPr>
            <w:tcW w:w="6520" w:type="dxa"/>
            <w:shd w:val="clear" w:color="auto" w:fill="auto"/>
          </w:tcPr>
          <w:p w:rsidR="00722578" w:rsidRPr="007C292A" w:rsidRDefault="00722578" w:rsidP="00425231">
            <w:pPr>
              <w:rPr>
                <w:rFonts w:ascii="Calibri" w:hAnsi="Calibri" w:cs="Calibri"/>
                <w:sz w:val="22"/>
                <w:szCs w:val="22"/>
              </w:rPr>
            </w:pPr>
          </w:p>
          <w:p w:rsidR="00722578" w:rsidRPr="007C292A" w:rsidRDefault="00722578" w:rsidP="0072257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C292A">
              <w:rPr>
                <w:rFonts w:ascii="Calibri" w:hAnsi="Calibri" w:cs="Calibri"/>
                <w:sz w:val="22"/>
                <w:szCs w:val="22"/>
              </w:rPr>
              <w:t>Each area of study has a large content of information but many of the questions can be answered with core knowledge and common sense.</w:t>
            </w:r>
          </w:p>
          <w:p w:rsidR="00722578" w:rsidRPr="007C292A" w:rsidRDefault="00722578" w:rsidP="00C63DF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szCs w:val="22"/>
              </w:rPr>
            </w:pPr>
          </w:p>
          <w:p w:rsidR="00722578" w:rsidRPr="007C292A" w:rsidRDefault="00722578" w:rsidP="0072257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C292A">
              <w:rPr>
                <w:rFonts w:ascii="Calibri" w:hAnsi="Calibri" w:cs="Calibri"/>
                <w:sz w:val="22"/>
                <w:szCs w:val="22"/>
              </w:rPr>
              <w:t xml:space="preserve"> Make sure you break each area of study down into manageable chunks (knowledge organisers given to you) and have key facts for each</w:t>
            </w:r>
            <w:r w:rsidR="00C63DF1">
              <w:rPr>
                <w:rFonts w:ascii="Calibri" w:hAnsi="Calibri" w:cs="Calibri"/>
                <w:sz w:val="22"/>
                <w:szCs w:val="22"/>
              </w:rPr>
              <w:t xml:space="preserve"> area</w:t>
            </w:r>
          </w:p>
          <w:p w:rsidR="00722578" w:rsidRPr="007C292A" w:rsidRDefault="00722578" w:rsidP="00425231">
            <w:pPr>
              <w:rPr>
                <w:rFonts w:ascii="Calibri" w:hAnsi="Calibri" w:cs="Calibri"/>
                <w:sz w:val="22"/>
                <w:szCs w:val="22"/>
              </w:rPr>
            </w:pPr>
          </w:p>
        </w:tc>
      </w:tr>
      <w:tr w:rsidR="00722578" w:rsidRPr="0082575D" w:rsidTr="00425231">
        <w:tc>
          <w:tcPr>
            <w:tcW w:w="3369" w:type="dxa"/>
            <w:shd w:val="clear" w:color="auto" w:fill="auto"/>
          </w:tcPr>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r w:rsidRPr="007C292A">
              <w:rPr>
                <w:rFonts w:ascii="Calibri" w:hAnsi="Calibri" w:cs="Calibri"/>
                <w:b/>
                <w:sz w:val="22"/>
                <w:szCs w:val="22"/>
              </w:rPr>
              <w:t>N O T E S:</w:t>
            </w: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p w:rsidR="00722578" w:rsidRPr="007C292A" w:rsidRDefault="00722578" w:rsidP="00425231">
            <w:pPr>
              <w:rPr>
                <w:rFonts w:ascii="Calibri" w:hAnsi="Calibri" w:cs="Calibri"/>
                <w:b/>
                <w:sz w:val="22"/>
                <w:szCs w:val="22"/>
              </w:rPr>
            </w:pPr>
          </w:p>
        </w:tc>
        <w:tc>
          <w:tcPr>
            <w:tcW w:w="6520" w:type="dxa"/>
            <w:shd w:val="clear" w:color="auto" w:fill="auto"/>
          </w:tcPr>
          <w:p w:rsidR="00722578" w:rsidRPr="007C292A" w:rsidRDefault="00722578" w:rsidP="00425231">
            <w:pPr>
              <w:rPr>
                <w:rFonts w:ascii="Calibri" w:hAnsi="Calibri" w:cs="Calibri"/>
                <w:i/>
                <w:sz w:val="22"/>
                <w:szCs w:val="22"/>
              </w:rPr>
            </w:pPr>
          </w:p>
          <w:p w:rsidR="00722578" w:rsidRPr="007C292A" w:rsidRDefault="00722578" w:rsidP="00425231">
            <w:pPr>
              <w:rPr>
                <w:rFonts w:ascii="Calibri" w:hAnsi="Calibri" w:cs="Calibri"/>
                <w:i/>
                <w:sz w:val="22"/>
                <w:szCs w:val="22"/>
              </w:rPr>
            </w:pPr>
            <w:r w:rsidRPr="007C292A">
              <w:rPr>
                <w:rFonts w:ascii="Calibri" w:hAnsi="Calibri" w:cs="Calibri"/>
                <w:i/>
                <w:sz w:val="22"/>
                <w:szCs w:val="22"/>
              </w:rPr>
              <w:t>Online resources available to you:</w:t>
            </w:r>
          </w:p>
          <w:p w:rsidR="00722578" w:rsidRPr="007C292A" w:rsidRDefault="00722578" w:rsidP="0072257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C292A">
              <w:rPr>
                <w:rFonts w:ascii="Calibri" w:hAnsi="Calibri" w:cs="Calibri"/>
                <w:sz w:val="22"/>
                <w:szCs w:val="22"/>
              </w:rPr>
              <w:t>raa-school.musicfirstclassroom.co.uk</w:t>
            </w:r>
          </w:p>
          <w:p w:rsidR="00722578" w:rsidRPr="007C292A" w:rsidRDefault="00722578" w:rsidP="0072257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C292A">
              <w:rPr>
                <w:rFonts w:ascii="Calibri" w:hAnsi="Calibri" w:cs="Calibri"/>
                <w:sz w:val="22"/>
                <w:szCs w:val="22"/>
              </w:rPr>
              <w:t>raa-school.musicfirst.co.uk</w:t>
            </w:r>
          </w:p>
          <w:p w:rsidR="00722578" w:rsidRPr="007C292A" w:rsidRDefault="00722578" w:rsidP="00425231">
            <w:pPr>
              <w:rPr>
                <w:rFonts w:ascii="Calibri" w:hAnsi="Calibri" w:cs="Calibri"/>
                <w:sz w:val="22"/>
                <w:szCs w:val="22"/>
              </w:rPr>
            </w:pPr>
          </w:p>
          <w:p w:rsidR="00722578" w:rsidRPr="007C292A" w:rsidRDefault="00722578" w:rsidP="00425231">
            <w:pPr>
              <w:rPr>
                <w:rFonts w:ascii="Calibri" w:hAnsi="Calibri" w:cs="Calibri"/>
                <w:i/>
                <w:sz w:val="22"/>
                <w:szCs w:val="22"/>
              </w:rPr>
            </w:pPr>
            <w:r w:rsidRPr="007C292A">
              <w:rPr>
                <w:rFonts w:ascii="Calibri" w:hAnsi="Calibri" w:cs="Calibri"/>
                <w:i/>
                <w:sz w:val="22"/>
                <w:szCs w:val="22"/>
              </w:rPr>
              <w:t>YouTube</w:t>
            </w:r>
          </w:p>
          <w:p w:rsidR="00722578" w:rsidRPr="007C292A" w:rsidRDefault="00722578" w:rsidP="0072257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C292A">
              <w:rPr>
                <w:rFonts w:ascii="Calibri" w:hAnsi="Calibri" w:cs="Calibri"/>
                <w:sz w:val="22"/>
                <w:szCs w:val="22"/>
              </w:rPr>
              <w:t>OCR GCSE Music (9-1) Virtual textbook (use your workbooks with these videos)</w:t>
            </w:r>
          </w:p>
          <w:p w:rsidR="00722578" w:rsidRPr="007C292A" w:rsidRDefault="00D46A41" w:rsidP="0072257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20"/>
              <w:outlineLvl w:val="2"/>
              <w:rPr>
                <w:rFonts w:ascii="Calibri" w:hAnsi="Calibri" w:cs="Calibri"/>
                <w:bCs/>
                <w:sz w:val="22"/>
                <w:szCs w:val="22"/>
              </w:rPr>
            </w:pPr>
            <w:hyperlink r:id="rId20" w:tooltip="GCSE 9-1 | Music | Film music" w:history="1">
              <w:r w:rsidR="00722578" w:rsidRPr="007C292A">
                <w:rPr>
                  <w:rFonts w:ascii="Calibri" w:hAnsi="Calibri" w:cs="Calibri"/>
                  <w:sz w:val="22"/>
                  <w:szCs w:val="22"/>
                </w:rPr>
                <w:t>GCSE 9-1 | Music | Film music</w:t>
              </w:r>
            </w:hyperlink>
          </w:p>
          <w:p w:rsidR="00722578" w:rsidRPr="007C292A" w:rsidRDefault="00722578" w:rsidP="0072257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shd w:val="clear" w:color="auto" w:fill="FAFAFA"/>
              </w:rPr>
            </w:pPr>
            <w:r w:rsidRPr="007C292A">
              <w:rPr>
                <w:rFonts w:ascii="Calibri" w:hAnsi="Calibri" w:cs="Calibri"/>
                <w:sz w:val="22"/>
                <w:szCs w:val="22"/>
              </w:rPr>
              <w:fldChar w:fldCharType="begin"/>
            </w:r>
            <w:r w:rsidRPr="007C292A">
              <w:rPr>
                <w:rFonts w:ascii="Calibri" w:hAnsi="Calibri" w:cs="Calibri"/>
                <w:sz w:val="22"/>
                <w:szCs w:val="22"/>
              </w:rPr>
              <w:instrText xml:space="preserve"> HYPERLINK "https://www.youtube.com/watch?v=1vgfPdeQmuc&amp;list=PL3q984EWyJe513TwFCpvSKnA-omAlkTXc" </w:instrText>
            </w:r>
            <w:r w:rsidRPr="007C292A">
              <w:rPr>
                <w:rFonts w:ascii="Calibri" w:hAnsi="Calibri" w:cs="Calibri"/>
                <w:sz w:val="22"/>
                <w:szCs w:val="22"/>
              </w:rPr>
              <w:fldChar w:fldCharType="separate"/>
            </w:r>
            <w:r w:rsidRPr="007C292A">
              <w:rPr>
                <w:rFonts w:ascii="Calibri" w:hAnsi="Calibri" w:cs="Calibri"/>
                <w:sz w:val="22"/>
                <w:szCs w:val="22"/>
                <w:bdr w:val="none" w:sz="0" w:space="0" w:color="auto" w:frame="1"/>
              </w:rPr>
              <w:t>OCR GCSE Music (9-1) AoS2 The Concerto Through Time (Rhinegold Education)</w:t>
            </w:r>
          </w:p>
          <w:p w:rsidR="00722578" w:rsidRPr="007C292A" w:rsidRDefault="00722578" w:rsidP="0072257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C292A">
              <w:rPr>
                <w:rFonts w:ascii="Calibri" w:hAnsi="Calibri" w:cs="Calibri"/>
                <w:sz w:val="22"/>
                <w:szCs w:val="22"/>
              </w:rPr>
              <w:fldChar w:fldCharType="end"/>
            </w:r>
            <w:r w:rsidRPr="007C292A">
              <w:rPr>
                <w:rFonts w:ascii="Calibri" w:hAnsi="Calibri" w:cs="Calibri"/>
                <w:sz w:val="22"/>
                <w:szCs w:val="22"/>
              </w:rPr>
              <w:fldChar w:fldCharType="begin"/>
            </w:r>
            <w:r w:rsidRPr="007C292A">
              <w:rPr>
                <w:rFonts w:ascii="Calibri" w:hAnsi="Calibri" w:cs="Calibri"/>
                <w:sz w:val="22"/>
                <w:szCs w:val="22"/>
              </w:rPr>
              <w:instrText xml:space="preserve"> HYPERLINK "https://www.youtube.com/watch?v=9xB_X9BOAOU&amp;list=PL3q984EWyJe4SMQSeDIuh-kh3w6JqyzoM" </w:instrText>
            </w:r>
            <w:r w:rsidRPr="007C292A">
              <w:rPr>
                <w:rFonts w:ascii="Calibri" w:hAnsi="Calibri" w:cs="Calibri"/>
                <w:sz w:val="22"/>
                <w:szCs w:val="22"/>
              </w:rPr>
              <w:fldChar w:fldCharType="separate"/>
            </w:r>
            <w:r w:rsidRPr="007C292A">
              <w:rPr>
                <w:rFonts w:ascii="Calibri" w:hAnsi="Calibri" w:cs="Calibri"/>
                <w:sz w:val="22"/>
                <w:szCs w:val="22"/>
                <w:bdr w:val="none" w:sz="0" w:space="0" w:color="auto" w:frame="1"/>
              </w:rPr>
              <w:t>OCR GCSE Music (9-1) AoS3 Rhythms of the World (Rhinegold Education)</w:t>
            </w:r>
          </w:p>
          <w:p w:rsidR="00722578" w:rsidRPr="007C292A" w:rsidRDefault="00722578" w:rsidP="0072257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shd w:val="clear" w:color="auto" w:fill="FAFAFA"/>
              </w:rPr>
            </w:pPr>
            <w:r w:rsidRPr="007C292A">
              <w:rPr>
                <w:rFonts w:ascii="Calibri" w:hAnsi="Calibri" w:cs="Calibri"/>
                <w:sz w:val="22"/>
                <w:szCs w:val="22"/>
              </w:rPr>
              <w:fldChar w:fldCharType="end"/>
            </w:r>
            <w:r w:rsidRPr="007C292A">
              <w:rPr>
                <w:rFonts w:ascii="Calibri" w:hAnsi="Calibri" w:cs="Calibri"/>
                <w:sz w:val="22"/>
                <w:szCs w:val="22"/>
              </w:rPr>
              <w:fldChar w:fldCharType="begin"/>
            </w:r>
            <w:r w:rsidRPr="007C292A">
              <w:rPr>
                <w:rFonts w:ascii="Calibri" w:hAnsi="Calibri" w:cs="Calibri"/>
                <w:sz w:val="22"/>
                <w:szCs w:val="22"/>
              </w:rPr>
              <w:instrText xml:space="preserve"> HYPERLINK "https://www.youtube.com/watch?v=-eHJ12Vhpyc&amp;list=PL3q984EWyJe5dRrR8H9duLcRyE_-NTISK" </w:instrText>
            </w:r>
            <w:r w:rsidRPr="007C292A">
              <w:rPr>
                <w:rFonts w:ascii="Calibri" w:hAnsi="Calibri" w:cs="Calibri"/>
                <w:sz w:val="22"/>
                <w:szCs w:val="22"/>
              </w:rPr>
              <w:fldChar w:fldCharType="separate"/>
            </w:r>
            <w:r w:rsidRPr="007C292A">
              <w:rPr>
                <w:rFonts w:ascii="Calibri" w:hAnsi="Calibri" w:cs="Calibri"/>
                <w:sz w:val="22"/>
                <w:szCs w:val="22"/>
                <w:bdr w:val="none" w:sz="0" w:space="0" w:color="auto" w:frame="1"/>
              </w:rPr>
              <w:t>OCR GCSE Music (9-1) AoS5 Conventions of Pop (Rhinegold Education)</w:t>
            </w:r>
          </w:p>
          <w:p w:rsidR="00722578" w:rsidRPr="007C292A" w:rsidRDefault="00722578" w:rsidP="00425231">
            <w:pPr>
              <w:rPr>
                <w:rFonts w:ascii="Calibri" w:hAnsi="Calibri" w:cs="Calibri"/>
                <w:sz w:val="22"/>
                <w:szCs w:val="22"/>
              </w:rPr>
            </w:pPr>
            <w:r w:rsidRPr="007C292A">
              <w:rPr>
                <w:rFonts w:ascii="Calibri" w:hAnsi="Calibri" w:cs="Calibri"/>
                <w:sz w:val="22"/>
                <w:szCs w:val="22"/>
              </w:rPr>
              <w:fldChar w:fldCharType="end"/>
            </w:r>
          </w:p>
          <w:p w:rsidR="00722578" w:rsidRPr="007C292A" w:rsidRDefault="00722578" w:rsidP="00425231">
            <w:pPr>
              <w:rPr>
                <w:rFonts w:ascii="Calibri" w:hAnsi="Calibri" w:cs="Calibri"/>
                <w:sz w:val="22"/>
                <w:szCs w:val="22"/>
              </w:rPr>
            </w:pPr>
          </w:p>
          <w:p w:rsidR="00722578" w:rsidRPr="007C292A" w:rsidRDefault="00722578" w:rsidP="00425231">
            <w:pPr>
              <w:rPr>
                <w:rFonts w:ascii="Calibri" w:hAnsi="Calibri" w:cs="Calibri"/>
                <w:sz w:val="22"/>
                <w:szCs w:val="22"/>
              </w:rPr>
            </w:pPr>
          </w:p>
          <w:p w:rsidR="00722578" w:rsidRPr="007C292A" w:rsidRDefault="00722578" w:rsidP="00425231">
            <w:pPr>
              <w:rPr>
                <w:rFonts w:ascii="Calibri" w:hAnsi="Calibri" w:cs="Calibri"/>
                <w:sz w:val="22"/>
                <w:szCs w:val="22"/>
              </w:rPr>
            </w:pPr>
          </w:p>
          <w:p w:rsidR="00722578" w:rsidRPr="007C292A" w:rsidRDefault="00722578" w:rsidP="00425231">
            <w:pPr>
              <w:rPr>
                <w:rFonts w:ascii="Calibri" w:hAnsi="Calibri" w:cs="Calibri"/>
                <w:sz w:val="22"/>
                <w:szCs w:val="22"/>
              </w:rPr>
            </w:pPr>
          </w:p>
        </w:tc>
      </w:tr>
    </w:tbl>
    <w:p w:rsidR="00722578" w:rsidRPr="0082575D" w:rsidRDefault="00722578" w:rsidP="00722578">
      <w:pPr>
        <w:rPr>
          <w:rFonts w:cs="Arial"/>
        </w:rPr>
      </w:pPr>
    </w:p>
    <w:tbl>
      <w:tblPr>
        <w:tblpPr w:leftFromText="180" w:rightFromText="180" w:vertAnchor="text" w:horzAnchor="margin" w:tblpXSpec="center" w:tblpY="-80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088"/>
      </w:tblGrid>
      <w:tr w:rsidR="00722578" w:rsidTr="00425231">
        <w:trPr>
          <w:trHeight w:val="803"/>
        </w:trPr>
        <w:tc>
          <w:tcPr>
            <w:tcW w:w="3544" w:type="dxa"/>
            <w:shd w:val="clear" w:color="auto" w:fill="auto"/>
          </w:tcPr>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r w:rsidRPr="00655F42">
              <w:rPr>
                <w:rFonts w:ascii="Calibri" w:hAnsi="Calibri" w:cs="Calibri"/>
                <w:b/>
                <w:sz w:val="22"/>
                <w:szCs w:val="22"/>
              </w:rPr>
              <w:t>S U B J E C T</w:t>
            </w:r>
          </w:p>
          <w:p w:rsidR="00722578" w:rsidRPr="00655F42" w:rsidRDefault="00722578" w:rsidP="00425231">
            <w:pPr>
              <w:rPr>
                <w:rFonts w:ascii="Calibri" w:hAnsi="Calibri" w:cs="Calibri"/>
                <w:b/>
                <w:sz w:val="22"/>
                <w:szCs w:val="22"/>
              </w:rPr>
            </w:pPr>
          </w:p>
        </w:tc>
        <w:tc>
          <w:tcPr>
            <w:tcW w:w="7088" w:type="dxa"/>
            <w:shd w:val="clear" w:color="auto" w:fill="auto"/>
          </w:tcPr>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32"/>
                <w:szCs w:val="32"/>
              </w:rPr>
            </w:pPr>
            <w:r w:rsidRPr="00655F42">
              <w:rPr>
                <w:rFonts w:ascii="Calibri" w:hAnsi="Calibri" w:cs="Calibri"/>
                <w:b/>
                <w:sz w:val="32"/>
                <w:szCs w:val="32"/>
              </w:rPr>
              <w:t>GCSE PE</w:t>
            </w:r>
          </w:p>
        </w:tc>
      </w:tr>
      <w:tr w:rsidR="00722578" w:rsidTr="00425231">
        <w:tc>
          <w:tcPr>
            <w:tcW w:w="3544" w:type="dxa"/>
            <w:shd w:val="clear" w:color="auto" w:fill="auto"/>
          </w:tcPr>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r w:rsidRPr="00655F42">
              <w:rPr>
                <w:rFonts w:ascii="Calibri" w:hAnsi="Calibri" w:cs="Calibri"/>
                <w:b/>
                <w:sz w:val="22"/>
                <w:szCs w:val="22"/>
              </w:rPr>
              <w:t>Length of Assessment(s):</w:t>
            </w: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tc>
        <w:tc>
          <w:tcPr>
            <w:tcW w:w="7088" w:type="dxa"/>
            <w:shd w:val="clear" w:color="auto" w:fill="auto"/>
          </w:tcPr>
          <w:p w:rsidR="00722578" w:rsidRPr="00655F42" w:rsidRDefault="00722578" w:rsidP="00425231">
            <w:pPr>
              <w:rPr>
                <w:rFonts w:ascii="Calibri" w:hAnsi="Calibri" w:cs="Calibri"/>
                <w:sz w:val="22"/>
                <w:szCs w:val="22"/>
              </w:rPr>
            </w:pPr>
          </w:p>
          <w:p w:rsidR="00722578" w:rsidRPr="00655F42" w:rsidRDefault="00722578" w:rsidP="00425231">
            <w:pPr>
              <w:rPr>
                <w:rFonts w:ascii="Calibri" w:hAnsi="Calibri" w:cs="Calibri"/>
                <w:sz w:val="22"/>
                <w:szCs w:val="22"/>
              </w:rPr>
            </w:pPr>
            <w:r w:rsidRPr="00655F42">
              <w:rPr>
                <w:rFonts w:ascii="Calibri" w:hAnsi="Calibri" w:cs="Calibri"/>
                <w:sz w:val="22"/>
                <w:szCs w:val="22"/>
              </w:rPr>
              <w:t>105 minutes</w:t>
            </w:r>
          </w:p>
          <w:p w:rsidR="00722578" w:rsidRPr="00655F42" w:rsidRDefault="00722578" w:rsidP="00425231">
            <w:pPr>
              <w:rPr>
                <w:rFonts w:ascii="Calibri" w:hAnsi="Calibri" w:cs="Calibri"/>
                <w:sz w:val="22"/>
                <w:szCs w:val="22"/>
              </w:rPr>
            </w:pPr>
          </w:p>
          <w:p w:rsidR="00722578" w:rsidRPr="00655F42" w:rsidRDefault="00722578" w:rsidP="00425231">
            <w:pPr>
              <w:rPr>
                <w:rFonts w:ascii="Calibri" w:hAnsi="Calibri" w:cs="Calibri"/>
                <w:sz w:val="22"/>
                <w:szCs w:val="22"/>
              </w:rPr>
            </w:pPr>
            <w:r w:rsidRPr="00655F42">
              <w:rPr>
                <w:rFonts w:ascii="Calibri" w:hAnsi="Calibri" w:cs="Calibri"/>
                <w:sz w:val="22"/>
                <w:szCs w:val="22"/>
              </w:rPr>
              <w:t>Paper 1: Fitness and Body Systems</w:t>
            </w:r>
          </w:p>
          <w:p w:rsidR="00722578" w:rsidRPr="00655F42" w:rsidRDefault="00722578" w:rsidP="00425231">
            <w:pPr>
              <w:rPr>
                <w:rFonts w:ascii="Calibri" w:hAnsi="Calibri" w:cs="Calibri"/>
                <w:sz w:val="22"/>
                <w:szCs w:val="22"/>
              </w:rPr>
            </w:pPr>
          </w:p>
        </w:tc>
      </w:tr>
      <w:tr w:rsidR="00722578" w:rsidTr="00425231">
        <w:tc>
          <w:tcPr>
            <w:tcW w:w="3544" w:type="dxa"/>
            <w:shd w:val="clear" w:color="auto" w:fill="auto"/>
          </w:tcPr>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r w:rsidRPr="00655F42">
              <w:rPr>
                <w:rFonts w:ascii="Calibri" w:hAnsi="Calibri" w:cs="Calibri"/>
                <w:b/>
                <w:sz w:val="22"/>
                <w:szCs w:val="22"/>
              </w:rPr>
              <w:t>Date &amp; Time of Assessment:</w:t>
            </w:r>
          </w:p>
          <w:p w:rsidR="00722578" w:rsidRPr="00655F42" w:rsidRDefault="00722578" w:rsidP="00425231">
            <w:pPr>
              <w:rPr>
                <w:rFonts w:ascii="Calibri" w:hAnsi="Calibri" w:cs="Calibri"/>
                <w:b/>
                <w:i/>
                <w:sz w:val="22"/>
                <w:szCs w:val="22"/>
              </w:rPr>
            </w:pPr>
            <w:r w:rsidRPr="00655F42">
              <w:rPr>
                <w:rFonts w:ascii="Calibri" w:hAnsi="Calibri" w:cs="Calibri"/>
                <w:b/>
                <w:i/>
                <w:sz w:val="22"/>
                <w:szCs w:val="22"/>
              </w:rPr>
              <w:t>(Pupil to fill in)</w:t>
            </w:r>
          </w:p>
          <w:p w:rsidR="00722578" w:rsidRPr="00655F42" w:rsidRDefault="00722578" w:rsidP="00425231">
            <w:pPr>
              <w:rPr>
                <w:rFonts w:ascii="Calibri" w:hAnsi="Calibri" w:cs="Calibri"/>
                <w:b/>
                <w:sz w:val="22"/>
                <w:szCs w:val="22"/>
              </w:rPr>
            </w:pPr>
          </w:p>
        </w:tc>
        <w:tc>
          <w:tcPr>
            <w:tcW w:w="7088" w:type="dxa"/>
            <w:shd w:val="clear" w:color="auto" w:fill="auto"/>
          </w:tcPr>
          <w:p w:rsidR="00722578" w:rsidRPr="00655F42" w:rsidRDefault="00722578" w:rsidP="00425231">
            <w:pPr>
              <w:rPr>
                <w:rFonts w:ascii="Calibri" w:hAnsi="Calibri" w:cs="Calibri"/>
                <w:sz w:val="22"/>
                <w:szCs w:val="22"/>
              </w:rPr>
            </w:pPr>
          </w:p>
        </w:tc>
      </w:tr>
      <w:tr w:rsidR="00722578" w:rsidTr="00425231">
        <w:tc>
          <w:tcPr>
            <w:tcW w:w="3544" w:type="dxa"/>
            <w:shd w:val="clear" w:color="auto" w:fill="auto"/>
          </w:tcPr>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r w:rsidRPr="00655F42">
              <w:rPr>
                <w:rFonts w:ascii="Calibri" w:hAnsi="Calibri" w:cs="Calibri"/>
                <w:b/>
                <w:sz w:val="22"/>
                <w:szCs w:val="22"/>
              </w:rPr>
              <w:t>Content of Assessment:</w:t>
            </w: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tc>
        <w:tc>
          <w:tcPr>
            <w:tcW w:w="7088" w:type="dxa"/>
            <w:shd w:val="clear" w:color="auto" w:fill="auto"/>
          </w:tcPr>
          <w:p w:rsidR="00722578" w:rsidRPr="00655F42" w:rsidRDefault="00722578" w:rsidP="00425231">
            <w:pPr>
              <w:rPr>
                <w:rFonts w:ascii="Calibri" w:hAnsi="Calibri" w:cs="Calibri"/>
                <w:sz w:val="22"/>
                <w:szCs w:val="22"/>
              </w:rPr>
            </w:pPr>
            <w:r w:rsidRPr="00655F42">
              <w:rPr>
                <w:rFonts w:ascii="Calibri" w:hAnsi="Calibri" w:cs="Calibri"/>
                <w:b/>
                <w:sz w:val="22"/>
                <w:szCs w:val="22"/>
              </w:rPr>
              <w:t>Paper 1</w:t>
            </w:r>
            <w:r w:rsidRPr="00655F42">
              <w:rPr>
                <w:rFonts w:ascii="Calibri" w:hAnsi="Calibri" w:cs="Calibri"/>
                <w:sz w:val="22"/>
                <w:szCs w:val="22"/>
              </w:rPr>
              <w:t xml:space="preserve">                                               </w:t>
            </w:r>
          </w:p>
          <w:p w:rsidR="00722578" w:rsidRPr="00655F42" w:rsidRDefault="00722578" w:rsidP="0072257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55F42">
              <w:rPr>
                <w:rFonts w:ascii="Calibri" w:hAnsi="Calibri" w:cs="Calibri"/>
                <w:sz w:val="22"/>
                <w:szCs w:val="22"/>
              </w:rPr>
              <w:t xml:space="preserve">Anatomy and Physiology                     </w:t>
            </w:r>
          </w:p>
          <w:p w:rsidR="00722578" w:rsidRPr="00655F42" w:rsidRDefault="00722578" w:rsidP="0072257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55F42">
              <w:rPr>
                <w:rFonts w:ascii="Calibri" w:hAnsi="Calibri" w:cs="Calibri"/>
                <w:sz w:val="22"/>
                <w:szCs w:val="22"/>
              </w:rPr>
              <w:t xml:space="preserve">Movement Analysis                             </w:t>
            </w:r>
          </w:p>
          <w:p w:rsidR="00722578" w:rsidRPr="00655F42" w:rsidRDefault="00722578" w:rsidP="0072257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55F42">
              <w:rPr>
                <w:rFonts w:ascii="Calibri" w:hAnsi="Calibri" w:cs="Calibri"/>
                <w:sz w:val="22"/>
                <w:szCs w:val="22"/>
              </w:rPr>
              <w:t xml:space="preserve">Physical Training                                 </w:t>
            </w:r>
          </w:p>
        </w:tc>
      </w:tr>
      <w:tr w:rsidR="00722578" w:rsidTr="00425231">
        <w:tc>
          <w:tcPr>
            <w:tcW w:w="3544" w:type="dxa"/>
            <w:shd w:val="clear" w:color="auto" w:fill="auto"/>
          </w:tcPr>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r w:rsidRPr="00655F42">
              <w:rPr>
                <w:rFonts w:ascii="Calibri" w:hAnsi="Calibri" w:cs="Calibri"/>
                <w:b/>
                <w:sz w:val="22"/>
                <w:szCs w:val="22"/>
              </w:rPr>
              <w:t>What you need to revise/prepare:</w:t>
            </w: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tc>
        <w:tc>
          <w:tcPr>
            <w:tcW w:w="7088" w:type="dxa"/>
            <w:shd w:val="clear" w:color="auto" w:fill="auto"/>
          </w:tcPr>
          <w:p w:rsidR="00722578" w:rsidRPr="00655F42" w:rsidRDefault="00722578" w:rsidP="00425231">
            <w:pPr>
              <w:rPr>
                <w:rFonts w:ascii="Calibri" w:hAnsi="Calibri" w:cs="Calibri"/>
                <w:sz w:val="22"/>
                <w:szCs w:val="22"/>
              </w:rPr>
            </w:pPr>
          </w:p>
          <w:p w:rsidR="00722578" w:rsidRDefault="00722578" w:rsidP="00722578">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55F42">
              <w:rPr>
                <w:rFonts w:ascii="Calibri" w:hAnsi="Calibri" w:cs="Calibri"/>
                <w:sz w:val="22"/>
                <w:szCs w:val="22"/>
              </w:rPr>
              <w:t xml:space="preserve">You need to revise the above subjects including the relevant definitions, and explanations of key terms. </w:t>
            </w:r>
          </w:p>
          <w:p w:rsidR="00C63DF1" w:rsidRPr="00655F42" w:rsidRDefault="00C63DF1" w:rsidP="00BB35A4">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sz w:val="22"/>
                <w:szCs w:val="22"/>
              </w:rPr>
            </w:pPr>
          </w:p>
          <w:p w:rsidR="00722578" w:rsidRPr="00655F42" w:rsidRDefault="00722578" w:rsidP="00722578">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55F42">
              <w:rPr>
                <w:rFonts w:ascii="Calibri" w:hAnsi="Calibri" w:cs="Calibri"/>
                <w:sz w:val="22"/>
                <w:szCs w:val="22"/>
              </w:rPr>
              <w:t xml:space="preserve">You should also be able to apply this knowledge in/or to a sporting context, explaining the benefits or impact on performance. </w:t>
            </w:r>
          </w:p>
        </w:tc>
      </w:tr>
      <w:tr w:rsidR="00722578" w:rsidTr="00425231">
        <w:tc>
          <w:tcPr>
            <w:tcW w:w="3544" w:type="dxa"/>
            <w:shd w:val="clear" w:color="auto" w:fill="auto"/>
          </w:tcPr>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r w:rsidRPr="00655F42">
              <w:rPr>
                <w:rFonts w:ascii="Calibri" w:hAnsi="Calibri" w:cs="Calibri"/>
                <w:b/>
                <w:sz w:val="22"/>
                <w:szCs w:val="22"/>
              </w:rPr>
              <w:t>What you need to bring:</w:t>
            </w: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tc>
        <w:tc>
          <w:tcPr>
            <w:tcW w:w="7088" w:type="dxa"/>
            <w:shd w:val="clear" w:color="auto" w:fill="auto"/>
          </w:tcPr>
          <w:p w:rsidR="00722578" w:rsidRPr="00655F42" w:rsidRDefault="00722578" w:rsidP="00425231">
            <w:pPr>
              <w:rPr>
                <w:rFonts w:ascii="Calibri" w:hAnsi="Calibri" w:cs="Calibri"/>
                <w:sz w:val="22"/>
                <w:szCs w:val="22"/>
              </w:rPr>
            </w:pPr>
          </w:p>
          <w:p w:rsidR="00722578" w:rsidRPr="00655F42" w:rsidRDefault="00722578" w:rsidP="00425231">
            <w:pPr>
              <w:rPr>
                <w:rFonts w:ascii="Calibri" w:hAnsi="Calibri" w:cs="Calibri"/>
                <w:sz w:val="22"/>
                <w:szCs w:val="22"/>
              </w:rPr>
            </w:pPr>
          </w:p>
          <w:p w:rsidR="00722578" w:rsidRPr="00655F42" w:rsidRDefault="00F53863" w:rsidP="00425231">
            <w:pPr>
              <w:rPr>
                <w:rFonts w:ascii="Calibri" w:hAnsi="Calibri" w:cs="Calibri"/>
                <w:sz w:val="22"/>
                <w:szCs w:val="22"/>
              </w:rPr>
            </w:pPr>
            <w:r>
              <w:rPr>
                <w:rFonts w:ascii="Calibri" w:hAnsi="Calibri" w:cs="Calibri"/>
                <w:sz w:val="22"/>
                <w:szCs w:val="22"/>
              </w:rPr>
              <w:t>Black Pens, Pencils, Ruler, E</w:t>
            </w:r>
            <w:r w:rsidR="00722578" w:rsidRPr="00655F42">
              <w:rPr>
                <w:rFonts w:ascii="Calibri" w:hAnsi="Calibri" w:cs="Calibri"/>
                <w:sz w:val="22"/>
                <w:szCs w:val="22"/>
              </w:rPr>
              <w:t>raser</w:t>
            </w:r>
          </w:p>
        </w:tc>
      </w:tr>
      <w:tr w:rsidR="00722578" w:rsidTr="00425231">
        <w:tc>
          <w:tcPr>
            <w:tcW w:w="3544" w:type="dxa"/>
            <w:shd w:val="clear" w:color="auto" w:fill="auto"/>
          </w:tcPr>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r w:rsidRPr="00655F42">
              <w:rPr>
                <w:rFonts w:ascii="Calibri" w:hAnsi="Calibri" w:cs="Calibri"/>
                <w:b/>
                <w:sz w:val="22"/>
                <w:szCs w:val="22"/>
              </w:rPr>
              <w:t>TIPS for preparing for this subject:</w:t>
            </w: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tc>
        <w:tc>
          <w:tcPr>
            <w:tcW w:w="7088" w:type="dxa"/>
            <w:shd w:val="clear" w:color="auto" w:fill="auto"/>
          </w:tcPr>
          <w:p w:rsidR="00722578" w:rsidRPr="00655F42" w:rsidRDefault="00722578" w:rsidP="00425231">
            <w:pPr>
              <w:rPr>
                <w:rFonts w:ascii="Calibri" w:hAnsi="Calibri" w:cs="Calibri"/>
                <w:sz w:val="22"/>
                <w:szCs w:val="22"/>
              </w:rPr>
            </w:pPr>
          </w:p>
          <w:p w:rsidR="000A2D35" w:rsidRDefault="00722578" w:rsidP="0072257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55F42">
              <w:rPr>
                <w:rFonts w:ascii="Calibri" w:hAnsi="Calibri" w:cs="Calibri"/>
                <w:sz w:val="22"/>
                <w:szCs w:val="22"/>
              </w:rPr>
              <w:t>Test your knowledge of each unit using mind maps and flash cards</w:t>
            </w:r>
          </w:p>
          <w:p w:rsidR="00722578" w:rsidRPr="00655F42" w:rsidRDefault="00722578" w:rsidP="000A2D3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szCs w:val="22"/>
              </w:rPr>
            </w:pPr>
            <w:r w:rsidRPr="00655F42">
              <w:rPr>
                <w:rFonts w:ascii="Calibri" w:hAnsi="Calibri" w:cs="Calibri"/>
                <w:sz w:val="22"/>
                <w:szCs w:val="22"/>
              </w:rPr>
              <w:t xml:space="preserve">. </w:t>
            </w:r>
          </w:p>
          <w:p w:rsidR="00722578" w:rsidRPr="00655F42" w:rsidRDefault="00722578" w:rsidP="0072257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55F42">
              <w:rPr>
                <w:rFonts w:ascii="Calibri" w:hAnsi="Calibri" w:cs="Calibri"/>
                <w:sz w:val="22"/>
                <w:szCs w:val="22"/>
              </w:rPr>
              <w:t>Practice some exam questions from your past papers. Consider editing the sport or key term within questions to make new questions.</w:t>
            </w:r>
          </w:p>
        </w:tc>
      </w:tr>
      <w:tr w:rsidR="00722578" w:rsidTr="000A2D35">
        <w:trPr>
          <w:trHeight w:val="4802"/>
        </w:trPr>
        <w:tc>
          <w:tcPr>
            <w:tcW w:w="3544" w:type="dxa"/>
            <w:shd w:val="clear" w:color="auto" w:fill="auto"/>
          </w:tcPr>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r w:rsidRPr="00655F42">
              <w:rPr>
                <w:rFonts w:ascii="Calibri" w:hAnsi="Calibri" w:cs="Calibri"/>
                <w:b/>
                <w:sz w:val="22"/>
                <w:szCs w:val="22"/>
              </w:rPr>
              <w:t>N O T E S:</w:t>
            </w: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p w:rsidR="00722578" w:rsidRPr="00655F42" w:rsidRDefault="00722578" w:rsidP="00425231">
            <w:pPr>
              <w:rPr>
                <w:rFonts w:ascii="Calibri" w:hAnsi="Calibri" w:cs="Calibri"/>
                <w:b/>
                <w:sz w:val="22"/>
                <w:szCs w:val="22"/>
              </w:rPr>
            </w:pPr>
          </w:p>
        </w:tc>
        <w:tc>
          <w:tcPr>
            <w:tcW w:w="7088" w:type="dxa"/>
            <w:shd w:val="clear" w:color="auto" w:fill="auto"/>
          </w:tcPr>
          <w:p w:rsidR="00722578" w:rsidRPr="00655F42" w:rsidRDefault="00722578" w:rsidP="00425231">
            <w:pPr>
              <w:rPr>
                <w:rFonts w:ascii="Calibri" w:hAnsi="Calibri" w:cs="Calibri"/>
                <w:sz w:val="22"/>
                <w:szCs w:val="22"/>
              </w:rPr>
            </w:pPr>
          </w:p>
          <w:p w:rsidR="00722578" w:rsidRPr="00655F42" w:rsidRDefault="00722578" w:rsidP="00425231">
            <w:pPr>
              <w:rPr>
                <w:rFonts w:ascii="Calibri" w:hAnsi="Calibri" w:cs="Calibri"/>
                <w:sz w:val="22"/>
                <w:szCs w:val="22"/>
              </w:rPr>
            </w:pPr>
            <w:r w:rsidRPr="00655F42">
              <w:rPr>
                <w:rFonts w:ascii="Calibri" w:hAnsi="Calibri" w:cs="Calibri"/>
                <w:sz w:val="22"/>
                <w:szCs w:val="22"/>
              </w:rPr>
              <w:t>There will be a mixture of multiple choice, short and long answer questions. Structuring your answers will be the way to ensure you maximise marks. Consider using the PEB technique when doing this (Point, Explain, Benefit).</w:t>
            </w:r>
          </w:p>
          <w:p w:rsidR="00722578" w:rsidRPr="00655F42" w:rsidRDefault="00722578" w:rsidP="00425231">
            <w:pPr>
              <w:rPr>
                <w:rFonts w:ascii="Calibri" w:hAnsi="Calibri" w:cs="Calibri"/>
                <w:sz w:val="22"/>
                <w:szCs w:val="22"/>
              </w:rPr>
            </w:pPr>
          </w:p>
          <w:p w:rsidR="00722578" w:rsidRPr="00655F42" w:rsidRDefault="00722578" w:rsidP="00425231">
            <w:pPr>
              <w:rPr>
                <w:rFonts w:ascii="Calibri" w:hAnsi="Calibri" w:cs="Calibri"/>
                <w:sz w:val="22"/>
                <w:szCs w:val="22"/>
              </w:rPr>
            </w:pPr>
            <w:r w:rsidRPr="00655F42">
              <w:rPr>
                <w:rFonts w:ascii="Calibri" w:hAnsi="Calibri" w:cs="Calibri"/>
                <w:sz w:val="22"/>
                <w:szCs w:val="22"/>
              </w:rPr>
              <w:t>Highlighting key terms/words within a question should help you with the direction of your answer.</w:t>
            </w:r>
          </w:p>
        </w:tc>
      </w:tr>
    </w:tbl>
    <w:p w:rsidR="00722578" w:rsidRDefault="00722578" w:rsidP="00722578"/>
    <w:tbl>
      <w:tblPr>
        <w:tblpPr w:leftFromText="180" w:rightFromText="180" w:vertAnchor="text" w:horzAnchor="margin" w:tblpX="-1168" w:tblpY="-53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80"/>
      </w:tblGrid>
      <w:tr w:rsidR="00722578" w:rsidTr="00425231">
        <w:trPr>
          <w:trHeight w:val="803"/>
        </w:trPr>
        <w:tc>
          <w:tcPr>
            <w:tcW w:w="2376" w:type="dxa"/>
            <w:shd w:val="clear" w:color="auto" w:fill="auto"/>
          </w:tcPr>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r w:rsidRPr="00F30E4E">
              <w:rPr>
                <w:rFonts w:ascii="Calibri" w:hAnsi="Calibri" w:cs="Calibri"/>
                <w:b/>
                <w:sz w:val="22"/>
                <w:szCs w:val="22"/>
              </w:rPr>
              <w:t>S U B J E C T</w:t>
            </w:r>
          </w:p>
        </w:tc>
        <w:tc>
          <w:tcPr>
            <w:tcW w:w="8080" w:type="dxa"/>
            <w:shd w:val="clear" w:color="auto" w:fill="auto"/>
          </w:tcPr>
          <w:p w:rsidR="00722578" w:rsidRPr="00F30E4E" w:rsidRDefault="00722578" w:rsidP="00425231">
            <w:pPr>
              <w:rPr>
                <w:rFonts w:ascii="Calibri" w:hAnsi="Calibri" w:cs="Calibri"/>
                <w:b/>
                <w:sz w:val="22"/>
                <w:szCs w:val="22"/>
              </w:rPr>
            </w:pPr>
          </w:p>
          <w:p w:rsidR="00722578" w:rsidRPr="00F30E4E" w:rsidRDefault="00BB35A4" w:rsidP="00425231">
            <w:pPr>
              <w:rPr>
                <w:rFonts w:ascii="Calibri" w:hAnsi="Calibri" w:cs="Calibri"/>
                <w:b/>
                <w:sz w:val="32"/>
                <w:szCs w:val="32"/>
              </w:rPr>
            </w:pPr>
            <w:r>
              <w:rPr>
                <w:rFonts w:ascii="Calibri" w:hAnsi="Calibri" w:cs="Calibri"/>
                <w:b/>
                <w:sz w:val="32"/>
                <w:szCs w:val="32"/>
              </w:rPr>
              <w:t>PHYSICS (SEPARATE)</w:t>
            </w:r>
            <w:r w:rsidR="00F53863">
              <w:rPr>
                <w:rFonts w:ascii="Calibri" w:hAnsi="Calibri" w:cs="Calibri"/>
                <w:b/>
                <w:sz w:val="32"/>
                <w:szCs w:val="32"/>
              </w:rPr>
              <w:t xml:space="preserve"> 11P1 &amp; 11Q1</w:t>
            </w:r>
          </w:p>
        </w:tc>
      </w:tr>
      <w:tr w:rsidR="00722578" w:rsidTr="00425231">
        <w:tc>
          <w:tcPr>
            <w:tcW w:w="2376" w:type="dxa"/>
            <w:shd w:val="clear" w:color="auto" w:fill="auto"/>
          </w:tcPr>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r w:rsidRPr="00F30E4E">
              <w:rPr>
                <w:rFonts w:ascii="Calibri" w:hAnsi="Calibri" w:cs="Calibri"/>
                <w:b/>
                <w:sz w:val="22"/>
                <w:szCs w:val="22"/>
              </w:rPr>
              <w:t>Length of Assessment:</w:t>
            </w:r>
          </w:p>
          <w:p w:rsidR="00722578" w:rsidRPr="00F30E4E" w:rsidRDefault="00722578" w:rsidP="00425231">
            <w:pPr>
              <w:rPr>
                <w:rFonts w:ascii="Calibri" w:hAnsi="Calibri" w:cs="Calibri"/>
                <w:b/>
                <w:sz w:val="22"/>
                <w:szCs w:val="22"/>
              </w:rPr>
            </w:pPr>
          </w:p>
        </w:tc>
        <w:tc>
          <w:tcPr>
            <w:tcW w:w="8080" w:type="dxa"/>
            <w:shd w:val="clear" w:color="auto" w:fill="auto"/>
          </w:tcPr>
          <w:p w:rsidR="00722578" w:rsidRPr="00F30E4E" w:rsidRDefault="00722578" w:rsidP="00425231">
            <w:pPr>
              <w:rPr>
                <w:rFonts w:ascii="Calibri" w:hAnsi="Calibri" w:cs="Calibri"/>
                <w:sz w:val="22"/>
                <w:szCs w:val="22"/>
              </w:rPr>
            </w:pPr>
          </w:p>
          <w:p w:rsidR="00722578" w:rsidRPr="00F30E4E" w:rsidRDefault="00722578" w:rsidP="00425231">
            <w:pPr>
              <w:rPr>
                <w:rFonts w:ascii="Calibri" w:hAnsi="Calibri" w:cs="Calibri"/>
                <w:sz w:val="22"/>
                <w:szCs w:val="22"/>
              </w:rPr>
            </w:pPr>
            <w:r w:rsidRPr="00F30E4E">
              <w:rPr>
                <w:rFonts w:ascii="Calibri" w:hAnsi="Calibri" w:cs="Calibri"/>
                <w:sz w:val="22"/>
                <w:szCs w:val="22"/>
              </w:rPr>
              <w:t>105 minutes</w:t>
            </w:r>
          </w:p>
        </w:tc>
      </w:tr>
      <w:tr w:rsidR="00722578" w:rsidTr="00425231">
        <w:tc>
          <w:tcPr>
            <w:tcW w:w="2376" w:type="dxa"/>
            <w:shd w:val="clear" w:color="auto" w:fill="auto"/>
          </w:tcPr>
          <w:p w:rsidR="00722578" w:rsidRPr="00F30E4E" w:rsidRDefault="00722578" w:rsidP="00425231">
            <w:pPr>
              <w:rPr>
                <w:rFonts w:ascii="Calibri" w:hAnsi="Calibri" w:cs="Calibri"/>
                <w:b/>
                <w:sz w:val="22"/>
                <w:szCs w:val="22"/>
              </w:rPr>
            </w:pPr>
            <w:r w:rsidRPr="00F30E4E">
              <w:rPr>
                <w:rFonts w:ascii="Calibri" w:hAnsi="Calibri" w:cs="Calibri"/>
                <w:b/>
                <w:sz w:val="22"/>
                <w:szCs w:val="22"/>
              </w:rPr>
              <w:t>Date &amp; Time of Assessment:</w:t>
            </w:r>
          </w:p>
          <w:p w:rsidR="00722578" w:rsidRPr="00F30E4E" w:rsidRDefault="00722578" w:rsidP="00425231">
            <w:pPr>
              <w:rPr>
                <w:rFonts w:ascii="Calibri" w:hAnsi="Calibri" w:cs="Calibri"/>
                <w:b/>
                <w:i/>
                <w:sz w:val="22"/>
                <w:szCs w:val="22"/>
              </w:rPr>
            </w:pPr>
            <w:r w:rsidRPr="00F30E4E">
              <w:rPr>
                <w:rFonts w:ascii="Calibri" w:hAnsi="Calibri" w:cs="Calibri"/>
                <w:b/>
                <w:i/>
                <w:sz w:val="22"/>
                <w:szCs w:val="22"/>
              </w:rPr>
              <w:t>(Pupil to fill in)</w:t>
            </w:r>
          </w:p>
        </w:tc>
        <w:tc>
          <w:tcPr>
            <w:tcW w:w="8080" w:type="dxa"/>
            <w:shd w:val="clear" w:color="auto" w:fill="auto"/>
          </w:tcPr>
          <w:p w:rsidR="00722578" w:rsidRPr="00F30E4E" w:rsidRDefault="00722578" w:rsidP="00425231">
            <w:pPr>
              <w:rPr>
                <w:rFonts w:ascii="Calibri" w:hAnsi="Calibri" w:cs="Calibri"/>
                <w:sz w:val="22"/>
                <w:szCs w:val="22"/>
              </w:rPr>
            </w:pPr>
          </w:p>
        </w:tc>
      </w:tr>
      <w:tr w:rsidR="00722578" w:rsidTr="00425231">
        <w:tc>
          <w:tcPr>
            <w:tcW w:w="2376" w:type="dxa"/>
            <w:shd w:val="clear" w:color="auto" w:fill="auto"/>
          </w:tcPr>
          <w:p w:rsidR="00722578" w:rsidRPr="00F30E4E" w:rsidRDefault="00722578" w:rsidP="00425231">
            <w:pPr>
              <w:rPr>
                <w:rFonts w:ascii="Calibri" w:hAnsi="Calibri" w:cs="Calibri"/>
                <w:b/>
                <w:sz w:val="22"/>
                <w:szCs w:val="22"/>
              </w:rPr>
            </w:pPr>
            <w:r w:rsidRPr="00F30E4E">
              <w:rPr>
                <w:rFonts w:ascii="Calibri" w:hAnsi="Calibri" w:cs="Calibri"/>
                <w:b/>
                <w:sz w:val="22"/>
                <w:szCs w:val="22"/>
              </w:rPr>
              <w:t>Content of Assessment:</w:t>
            </w:r>
          </w:p>
        </w:tc>
        <w:tc>
          <w:tcPr>
            <w:tcW w:w="8080" w:type="dxa"/>
            <w:shd w:val="clear" w:color="auto" w:fill="auto"/>
          </w:tcPr>
          <w:p w:rsidR="00722578" w:rsidRPr="00F30E4E" w:rsidRDefault="00722578" w:rsidP="00425231">
            <w:pPr>
              <w:rPr>
                <w:rFonts w:ascii="Calibri" w:hAnsi="Calibri" w:cs="Calibri"/>
                <w:sz w:val="22"/>
                <w:szCs w:val="22"/>
              </w:rPr>
            </w:pPr>
            <w:r w:rsidRPr="00F30E4E">
              <w:rPr>
                <w:rFonts w:ascii="Calibri" w:hAnsi="Calibri" w:cs="Calibri"/>
                <w:sz w:val="22"/>
                <w:szCs w:val="22"/>
              </w:rPr>
              <w:t>F</w:t>
            </w:r>
            <w:r w:rsidR="00BB35A4">
              <w:rPr>
                <w:rFonts w:ascii="Calibri" w:hAnsi="Calibri" w:cs="Calibri"/>
                <w:sz w:val="22"/>
                <w:szCs w:val="22"/>
              </w:rPr>
              <w:t xml:space="preserve">rom Collins Connect Chapters 1 - </w:t>
            </w:r>
            <w:r w:rsidRPr="00F30E4E">
              <w:rPr>
                <w:rFonts w:ascii="Calibri" w:hAnsi="Calibri" w:cs="Calibri"/>
                <w:sz w:val="22"/>
                <w:szCs w:val="22"/>
              </w:rPr>
              <w:t>7</w:t>
            </w:r>
          </w:p>
        </w:tc>
      </w:tr>
      <w:tr w:rsidR="00722578" w:rsidTr="00425231">
        <w:tc>
          <w:tcPr>
            <w:tcW w:w="2376" w:type="dxa"/>
            <w:shd w:val="clear" w:color="auto" w:fill="auto"/>
          </w:tcPr>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r w:rsidRPr="00F30E4E">
              <w:rPr>
                <w:rFonts w:ascii="Calibri" w:hAnsi="Calibri" w:cs="Calibri"/>
                <w:b/>
                <w:sz w:val="22"/>
                <w:szCs w:val="22"/>
              </w:rPr>
              <w:t>What you need to revise/prepare:</w:t>
            </w:r>
          </w:p>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p>
        </w:tc>
        <w:tc>
          <w:tcPr>
            <w:tcW w:w="8080" w:type="dxa"/>
            <w:shd w:val="clear" w:color="auto" w:fill="auto"/>
          </w:tcPr>
          <w:p w:rsidR="00722578" w:rsidRPr="00F30E4E" w:rsidRDefault="00722578" w:rsidP="00425231">
            <w:pPr>
              <w:rPr>
                <w:rFonts w:ascii="Calibri" w:hAnsi="Calibri" w:cs="Calibri"/>
                <w:sz w:val="22"/>
                <w:szCs w:val="22"/>
              </w:rPr>
            </w:pPr>
            <w:r w:rsidRPr="00F30E4E">
              <w:rPr>
                <w:rFonts w:ascii="Calibri" w:hAnsi="Calibri" w:cs="Calibri"/>
                <w:b/>
                <w:sz w:val="22"/>
                <w:szCs w:val="22"/>
              </w:rPr>
              <w:t>Energy</w:t>
            </w:r>
            <w:r w:rsidRPr="00F30E4E">
              <w:rPr>
                <w:rFonts w:ascii="Calibri" w:hAnsi="Calibri" w:cs="Calibri"/>
                <w:sz w:val="22"/>
                <w:szCs w:val="22"/>
              </w:rPr>
              <w:t>: potential energy, kinetic energy, work done, power, specific heat capacity, dissipation of energy, efficiency, energy resources, global energy supplies.</w:t>
            </w:r>
          </w:p>
          <w:p w:rsidR="00722578" w:rsidRPr="00F30E4E" w:rsidRDefault="00722578" w:rsidP="00425231">
            <w:pPr>
              <w:rPr>
                <w:rFonts w:ascii="Calibri" w:hAnsi="Calibri" w:cs="Calibri"/>
                <w:sz w:val="22"/>
                <w:szCs w:val="22"/>
              </w:rPr>
            </w:pPr>
            <w:r w:rsidRPr="00F30E4E">
              <w:rPr>
                <w:rFonts w:ascii="Calibri" w:hAnsi="Calibri" w:cs="Calibri"/>
                <w:b/>
                <w:sz w:val="22"/>
                <w:szCs w:val="22"/>
              </w:rPr>
              <w:t>Electricity</w:t>
            </w:r>
            <w:r w:rsidRPr="00F30E4E">
              <w:rPr>
                <w:rFonts w:ascii="Calibri" w:hAnsi="Calibri" w:cs="Calibri"/>
                <w:sz w:val="22"/>
                <w:szCs w:val="22"/>
              </w:rPr>
              <w:t>: static electricity, electric fields, current, circuits, circuit components, control circuits, electricity in the home, transmitting electricity, power and energy transfer, calculating power.</w:t>
            </w:r>
          </w:p>
          <w:p w:rsidR="00722578" w:rsidRPr="00F30E4E" w:rsidRDefault="00722578" w:rsidP="00425231">
            <w:pPr>
              <w:rPr>
                <w:rFonts w:ascii="Calibri" w:hAnsi="Calibri" w:cs="Calibri"/>
                <w:sz w:val="22"/>
                <w:szCs w:val="22"/>
              </w:rPr>
            </w:pPr>
            <w:r w:rsidRPr="00F30E4E">
              <w:rPr>
                <w:rFonts w:ascii="Calibri" w:hAnsi="Calibri" w:cs="Calibri"/>
                <w:b/>
                <w:sz w:val="22"/>
                <w:szCs w:val="22"/>
              </w:rPr>
              <w:t>Particle model of matter</w:t>
            </w:r>
            <w:r w:rsidRPr="00F30E4E">
              <w:rPr>
                <w:rFonts w:ascii="Calibri" w:hAnsi="Calibri" w:cs="Calibri"/>
                <w:sz w:val="22"/>
                <w:szCs w:val="22"/>
              </w:rPr>
              <w:t>: density, changes of state, internal energy, specific heat capacity, latent heat, particle motion in gases, increasing pressure of a gas.</w:t>
            </w:r>
          </w:p>
          <w:p w:rsidR="00722578" w:rsidRPr="00F30E4E" w:rsidRDefault="00722578" w:rsidP="00425231">
            <w:pPr>
              <w:rPr>
                <w:rFonts w:ascii="Calibri" w:hAnsi="Calibri" w:cs="Calibri"/>
                <w:b/>
                <w:sz w:val="22"/>
                <w:szCs w:val="22"/>
              </w:rPr>
            </w:pPr>
            <w:r w:rsidRPr="00F30E4E">
              <w:rPr>
                <w:rFonts w:ascii="Calibri" w:hAnsi="Calibri" w:cs="Calibri"/>
                <w:b/>
                <w:sz w:val="22"/>
                <w:szCs w:val="22"/>
              </w:rPr>
              <w:t xml:space="preserve">Atomic Structure: </w:t>
            </w:r>
            <w:r w:rsidRPr="00F30E4E">
              <w:rPr>
                <w:rFonts w:ascii="Calibri" w:hAnsi="Calibri" w:cs="Calibri"/>
                <w:sz w:val="22"/>
                <w:szCs w:val="22"/>
              </w:rPr>
              <w:t>atomic structure, radioactive decay, background radiation, nuclear equations, radioactive half-life, hazards and uses of radiation, irradiation, uses of radiation in medicine, using nuclear radiation, nuclear fission, nuclear fusion.</w:t>
            </w:r>
          </w:p>
          <w:p w:rsidR="00722578" w:rsidRPr="00F30E4E" w:rsidRDefault="00722578" w:rsidP="00425231">
            <w:pPr>
              <w:rPr>
                <w:rFonts w:ascii="Calibri" w:hAnsi="Calibri" w:cs="Calibri"/>
                <w:sz w:val="22"/>
                <w:szCs w:val="22"/>
              </w:rPr>
            </w:pPr>
            <w:r w:rsidRPr="00F30E4E">
              <w:rPr>
                <w:rFonts w:ascii="Calibri" w:hAnsi="Calibri" w:cs="Calibri"/>
                <w:b/>
                <w:sz w:val="22"/>
                <w:szCs w:val="22"/>
              </w:rPr>
              <w:t xml:space="preserve">Forces: </w:t>
            </w:r>
            <w:r w:rsidRPr="00F30E4E">
              <w:rPr>
                <w:rFonts w:ascii="Calibri" w:hAnsi="Calibri" w:cs="Calibri"/>
                <w:sz w:val="22"/>
                <w:szCs w:val="22"/>
              </w:rPr>
              <w:t>forces, speed, acceleration, d-t graphs, v-t graphs, calculations of motion, weight &amp; mass, forces and motion, resultant forces, forces and acceleration, Newton’s laws of motion, momentum, keeping safe on the road, moments, levers and gears, pressure in a fluid, atmospheric pressure, forces and energy in springs.</w:t>
            </w:r>
          </w:p>
          <w:p w:rsidR="00722578" w:rsidRPr="00F30E4E" w:rsidRDefault="00722578" w:rsidP="00425231">
            <w:pPr>
              <w:rPr>
                <w:rFonts w:ascii="Calibri" w:hAnsi="Calibri" w:cs="Calibri"/>
                <w:sz w:val="22"/>
                <w:szCs w:val="22"/>
              </w:rPr>
            </w:pPr>
            <w:r w:rsidRPr="00F30E4E">
              <w:rPr>
                <w:rFonts w:ascii="Calibri" w:hAnsi="Calibri" w:cs="Calibri"/>
                <w:b/>
                <w:sz w:val="22"/>
                <w:szCs w:val="22"/>
              </w:rPr>
              <w:t>Waves</w:t>
            </w:r>
            <w:r w:rsidRPr="00F30E4E">
              <w:rPr>
                <w:rFonts w:ascii="Calibri" w:hAnsi="Calibri" w:cs="Calibri"/>
                <w:sz w:val="22"/>
                <w:szCs w:val="22"/>
              </w:rPr>
              <w:t>: describing waves, transverse &amp; longitudinal waves, wave speed, reflection, refraction, sound waves, ultrasound, seismic waves, electromagnetic spectrum, gamma and x-rays, ultraviolet and infrared radiation, microwaves, radio and microwaves communication, colour, lenses, images and magnification, emission and absorption of infrared, temperature of the earth.</w:t>
            </w:r>
          </w:p>
          <w:p w:rsidR="00722578" w:rsidRPr="00F30E4E" w:rsidRDefault="00722578" w:rsidP="00425231">
            <w:pPr>
              <w:rPr>
                <w:rFonts w:ascii="Calibri" w:hAnsi="Calibri" w:cs="Calibri"/>
                <w:b/>
                <w:sz w:val="22"/>
                <w:szCs w:val="22"/>
              </w:rPr>
            </w:pPr>
            <w:r w:rsidRPr="00F30E4E">
              <w:rPr>
                <w:rFonts w:ascii="Calibri" w:hAnsi="Calibri" w:cs="Calibri"/>
                <w:b/>
                <w:sz w:val="22"/>
                <w:szCs w:val="22"/>
              </w:rPr>
              <w:t xml:space="preserve">Electromagnetism: </w:t>
            </w:r>
            <w:r w:rsidRPr="00F30E4E">
              <w:rPr>
                <w:rFonts w:ascii="Calibri" w:hAnsi="Calibri" w:cs="Calibri"/>
                <w:sz w:val="22"/>
                <w:szCs w:val="22"/>
              </w:rPr>
              <w:t>magnetism and magnetic forces, compasses and magnetic fields, the magnetic effect of a solenoid, electromagnets in action, calculating the forces of a conductor, electric motors, loudspeakers, the generator effect.</w:t>
            </w:r>
          </w:p>
        </w:tc>
      </w:tr>
      <w:tr w:rsidR="00722578" w:rsidTr="00425231">
        <w:tc>
          <w:tcPr>
            <w:tcW w:w="2376" w:type="dxa"/>
            <w:shd w:val="clear" w:color="auto" w:fill="auto"/>
          </w:tcPr>
          <w:p w:rsidR="00722578" w:rsidRPr="00F30E4E" w:rsidRDefault="00722578" w:rsidP="00425231">
            <w:pPr>
              <w:rPr>
                <w:rFonts w:ascii="Calibri" w:hAnsi="Calibri" w:cs="Calibri"/>
                <w:b/>
                <w:sz w:val="22"/>
                <w:szCs w:val="22"/>
              </w:rPr>
            </w:pPr>
            <w:r w:rsidRPr="00F30E4E">
              <w:rPr>
                <w:rFonts w:ascii="Calibri" w:hAnsi="Calibri" w:cs="Calibri"/>
                <w:b/>
                <w:sz w:val="22"/>
                <w:szCs w:val="22"/>
              </w:rPr>
              <w:t>What you need to bring:</w:t>
            </w:r>
          </w:p>
        </w:tc>
        <w:tc>
          <w:tcPr>
            <w:tcW w:w="8080" w:type="dxa"/>
            <w:shd w:val="clear" w:color="auto" w:fill="auto"/>
          </w:tcPr>
          <w:p w:rsidR="00722578" w:rsidRPr="00F30E4E" w:rsidRDefault="00703007" w:rsidP="00425231">
            <w:pPr>
              <w:rPr>
                <w:rFonts w:ascii="Calibri" w:hAnsi="Calibri" w:cs="Calibri"/>
                <w:sz w:val="22"/>
                <w:szCs w:val="22"/>
              </w:rPr>
            </w:pPr>
            <w:r>
              <w:rPr>
                <w:rFonts w:ascii="Calibri" w:hAnsi="Calibri" w:cs="Calibri"/>
                <w:sz w:val="22"/>
                <w:szCs w:val="22"/>
              </w:rPr>
              <w:t>Black P</w:t>
            </w:r>
            <w:r w:rsidR="00BB35A4">
              <w:rPr>
                <w:rFonts w:ascii="Calibri" w:hAnsi="Calibri" w:cs="Calibri"/>
                <w:sz w:val="22"/>
                <w:szCs w:val="22"/>
              </w:rPr>
              <w:t xml:space="preserve">ens, Pencils, eraser, </w:t>
            </w:r>
            <w:r>
              <w:rPr>
                <w:rFonts w:ascii="Calibri" w:hAnsi="Calibri" w:cs="Calibri"/>
                <w:sz w:val="22"/>
                <w:szCs w:val="22"/>
              </w:rPr>
              <w:t>Ruler, Calculator, Maths S</w:t>
            </w:r>
            <w:r w:rsidR="00722578" w:rsidRPr="00F30E4E">
              <w:rPr>
                <w:rFonts w:ascii="Calibri" w:hAnsi="Calibri" w:cs="Calibri"/>
                <w:sz w:val="22"/>
                <w:szCs w:val="22"/>
              </w:rPr>
              <w:t>et</w:t>
            </w:r>
          </w:p>
        </w:tc>
      </w:tr>
      <w:tr w:rsidR="00722578" w:rsidTr="00425231">
        <w:tc>
          <w:tcPr>
            <w:tcW w:w="2376" w:type="dxa"/>
            <w:shd w:val="clear" w:color="auto" w:fill="auto"/>
          </w:tcPr>
          <w:p w:rsidR="00722578" w:rsidRPr="00F30E4E" w:rsidRDefault="00722578" w:rsidP="00425231">
            <w:pPr>
              <w:rPr>
                <w:rFonts w:ascii="Calibri" w:hAnsi="Calibri" w:cs="Calibri"/>
                <w:b/>
                <w:sz w:val="22"/>
                <w:szCs w:val="22"/>
              </w:rPr>
            </w:pPr>
            <w:r w:rsidRPr="00F30E4E">
              <w:rPr>
                <w:rFonts w:ascii="Calibri" w:hAnsi="Calibri" w:cs="Calibri"/>
                <w:b/>
                <w:sz w:val="22"/>
                <w:szCs w:val="22"/>
              </w:rPr>
              <w:t>TIPS for preparing for this subject:</w:t>
            </w:r>
          </w:p>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p>
        </w:tc>
        <w:tc>
          <w:tcPr>
            <w:tcW w:w="8080" w:type="dxa"/>
            <w:shd w:val="clear" w:color="auto" w:fill="auto"/>
          </w:tcPr>
          <w:p w:rsidR="00722578" w:rsidRPr="00F30E4E" w:rsidRDefault="00722578" w:rsidP="00425231">
            <w:pPr>
              <w:rPr>
                <w:rFonts w:ascii="Calibri" w:hAnsi="Calibri" w:cs="Calibri"/>
                <w:noProof/>
                <w:sz w:val="22"/>
                <w:szCs w:val="22"/>
              </w:rPr>
            </w:pPr>
            <w:r w:rsidRPr="00F30E4E">
              <w:rPr>
                <w:rFonts w:ascii="Calibri" w:hAnsi="Calibri" w:cs="Calibri"/>
                <w:sz w:val="22"/>
                <w:szCs w:val="22"/>
              </w:rPr>
              <w:t>Make sure you can define and use the AQA Science Command words, Subject specific vocabulary and the equations. Use the links below.</w:t>
            </w:r>
          </w:p>
          <w:p w:rsidR="00722578" w:rsidRPr="00F30E4E" w:rsidRDefault="00D46A41" w:rsidP="00425231">
            <w:pPr>
              <w:rPr>
                <w:rFonts w:ascii="Calibri" w:hAnsi="Calibri" w:cs="Calibri"/>
                <w:sz w:val="22"/>
                <w:szCs w:val="22"/>
              </w:rPr>
            </w:pPr>
            <w:hyperlink r:id="rId21" w:history="1">
              <w:r w:rsidR="00722578" w:rsidRPr="00F30E4E">
                <w:rPr>
                  <w:rStyle w:val="Hyperlink"/>
                  <w:rFonts w:ascii="Calibri" w:hAnsi="Calibri" w:cs="Calibri"/>
                  <w:sz w:val="22"/>
                  <w:szCs w:val="22"/>
                </w:rPr>
                <w:t>http://filestore.aqa.org.uk/resources/science/AQA-SCIENCE-GCSE-COMMAND-WORDS.PDF</w:t>
              </w:r>
            </w:hyperlink>
          </w:p>
          <w:p w:rsidR="00722578" w:rsidRPr="00F30E4E" w:rsidRDefault="00D46A41" w:rsidP="00425231">
            <w:pPr>
              <w:rPr>
                <w:rFonts w:ascii="Calibri" w:hAnsi="Calibri" w:cs="Calibri"/>
                <w:sz w:val="22"/>
                <w:szCs w:val="22"/>
              </w:rPr>
            </w:pPr>
            <w:hyperlink r:id="rId22" w:history="1">
              <w:r w:rsidR="00722578" w:rsidRPr="00F30E4E">
                <w:rPr>
                  <w:rStyle w:val="Hyperlink"/>
                  <w:rFonts w:ascii="Calibri" w:hAnsi="Calibri" w:cs="Calibri"/>
                  <w:sz w:val="22"/>
                  <w:szCs w:val="22"/>
                </w:rPr>
                <w:t>http://filestore.aqa.org.uk/resources/science/AQA-SCIENCE-GCSE-SUBJECT-VOCAB.PDF</w:t>
              </w:r>
            </w:hyperlink>
          </w:p>
          <w:p w:rsidR="00722578" w:rsidRPr="00F30E4E" w:rsidRDefault="00D46A41" w:rsidP="00425231">
            <w:pPr>
              <w:rPr>
                <w:rFonts w:ascii="Calibri" w:hAnsi="Calibri" w:cs="Calibri"/>
                <w:sz w:val="22"/>
                <w:szCs w:val="22"/>
              </w:rPr>
            </w:pPr>
            <w:hyperlink r:id="rId23" w:history="1">
              <w:r w:rsidR="00722578" w:rsidRPr="00F30E4E">
                <w:rPr>
                  <w:rStyle w:val="Hyperlink"/>
                  <w:rFonts w:ascii="Calibri" w:hAnsi="Calibri" w:cs="Calibri"/>
                  <w:sz w:val="22"/>
                  <w:szCs w:val="22"/>
                </w:rPr>
                <w:t>https://connect.collins.co.uk/school/ROYALALE2/Student/</w:t>
              </w:r>
            </w:hyperlink>
          </w:p>
        </w:tc>
      </w:tr>
      <w:tr w:rsidR="00722578" w:rsidTr="00425231">
        <w:tc>
          <w:tcPr>
            <w:tcW w:w="2376" w:type="dxa"/>
            <w:shd w:val="clear" w:color="auto" w:fill="auto"/>
          </w:tcPr>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r w:rsidRPr="00F30E4E">
              <w:rPr>
                <w:rFonts w:ascii="Calibri" w:hAnsi="Calibri" w:cs="Calibri"/>
                <w:b/>
                <w:sz w:val="22"/>
                <w:szCs w:val="22"/>
              </w:rPr>
              <w:t>N O T E S:</w:t>
            </w:r>
          </w:p>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p>
          <w:p w:rsidR="00722578" w:rsidRPr="00F30E4E" w:rsidRDefault="00722578" w:rsidP="00425231">
            <w:pPr>
              <w:rPr>
                <w:rFonts w:ascii="Calibri" w:hAnsi="Calibri" w:cs="Calibri"/>
                <w:b/>
                <w:sz w:val="22"/>
                <w:szCs w:val="22"/>
              </w:rPr>
            </w:pPr>
          </w:p>
        </w:tc>
        <w:tc>
          <w:tcPr>
            <w:tcW w:w="8080" w:type="dxa"/>
            <w:shd w:val="clear" w:color="auto" w:fill="auto"/>
          </w:tcPr>
          <w:p w:rsidR="00722578" w:rsidRPr="00F30E4E" w:rsidRDefault="00722578" w:rsidP="00425231">
            <w:pPr>
              <w:rPr>
                <w:rFonts w:ascii="Calibri" w:hAnsi="Calibri" w:cs="Calibri"/>
                <w:sz w:val="22"/>
                <w:szCs w:val="22"/>
              </w:rPr>
            </w:pPr>
          </w:p>
        </w:tc>
      </w:tr>
    </w:tbl>
    <w:p w:rsidR="00722578" w:rsidRDefault="00722578" w:rsidP="00722578"/>
    <w:tbl>
      <w:tblPr>
        <w:tblpPr w:leftFromText="180" w:rightFromText="180" w:vertAnchor="text" w:horzAnchor="margin" w:tblpX="-885" w:tblpY="-8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796"/>
      </w:tblGrid>
      <w:tr w:rsidR="00722578" w:rsidRPr="004D77B6" w:rsidTr="00425231">
        <w:trPr>
          <w:trHeight w:val="803"/>
        </w:trPr>
        <w:tc>
          <w:tcPr>
            <w:tcW w:w="2518" w:type="dxa"/>
            <w:shd w:val="clear" w:color="auto" w:fill="auto"/>
          </w:tcPr>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r w:rsidRPr="004D77B6">
              <w:rPr>
                <w:rFonts w:ascii="Calibri" w:hAnsi="Calibri" w:cs="Calibri"/>
                <w:b/>
                <w:sz w:val="22"/>
                <w:szCs w:val="22"/>
              </w:rPr>
              <w:t>S U B J E C T</w:t>
            </w:r>
          </w:p>
        </w:tc>
        <w:tc>
          <w:tcPr>
            <w:tcW w:w="7796" w:type="dxa"/>
            <w:shd w:val="clear" w:color="auto" w:fill="auto"/>
          </w:tcPr>
          <w:p w:rsidR="00722578" w:rsidRPr="004D77B6" w:rsidRDefault="00722578" w:rsidP="00425231">
            <w:pPr>
              <w:rPr>
                <w:rFonts w:ascii="Calibri" w:hAnsi="Calibri" w:cs="Calibri"/>
                <w:b/>
                <w:sz w:val="22"/>
                <w:szCs w:val="22"/>
              </w:rPr>
            </w:pPr>
          </w:p>
          <w:p w:rsidR="00722578" w:rsidRPr="004D77B6" w:rsidRDefault="00703007" w:rsidP="00425231">
            <w:pPr>
              <w:rPr>
                <w:rFonts w:ascii="Calibri" w:hAnsi="Calibri" w:cs="Calibri"/>
                <w:b/>
                <w:sz w:val="32"/>
                <w:szCs w:val="32"/>
              </w:rPr>
            </w:pPr>
            <w:r>
              <w:rPr>
                <w:rFonts w:ascii="Calibri" w:hAnsi="Calibri" w:cs="Calibri"/>
                <w:b/>
                <w:sz w:val="32"/>
                <w:szCs w:val="32"/>
              </w:rPr>
              <w:t xml:space="preserve">Physics (Trilogy) </w:t>
            </w:r>
            <w:r w:rsidR="00722578" w:rsidRPr="004D77B6">
              <w:rPr>
                <w:rFonts w:ascii="Calibri" w:hAnsi="Calibri" w:cs="Calibri"/>
                <w:b/>
                <w:sz w:val="32"/>
                <w:szCs w:val="32"/>
              </w:rPr>
              <w:t>11P</w:t>
            </w:r>
            <w:r>
              <w:rPr>
                <w:rFonts w:ascii="Calibri" w:hAnsi="Calibri" w:cs="Calibri"/>
                <w:b/>
                <w:sz w:val="32"/>
                <w:szCs w:val="32"/>
              </w:rPr>
              <w:t>2, 11P3, 11Q2, 11Q3</w:t>
            </w:r>
          </w:p>
        </w:tc>
      </w:tr>
      <w:tr w:rsidR="00722578" w:rsidRPr="004D77B6" w:rsidTr="00425231">
        <w:tc>
          <w:tcPr>
            <w:tcW w:w="2518" w:type="dxa"/>
            <w:shd w:val="clear" w:color="auto" w:fill="auto"/>
          </w:tcPr>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r w:rsidRPr="004D77B6">
              <w:rPr>
                <w:rFonts w:ascii="Calibri" w:hAnsi="Calibri" w:cs="Calibri"/>
                <w:b/>
                <w:sz w:val="22"/>
                <w:szCs w:val="22"/>
              </w:rPr>
              <w:t>Length of Assessment:</w:t>
            </w:r>
          </w:p>
          <w:p w:rsidR="00722578" w:rsidRPr="004D77B6" w:rsidRDefault="00722578" w:rsidP="00425231">
            <w:pPr>
              <w:rPr>
                <w:rFonts w:ascii="Calibri" w:hAnsi="Calibri" w:cs="Calibri"/>
                <w:b/>
                <w:sz w:val="22"/>
                <w:szCs w:val="22"/>
              </w:rPr>
            </w:pPr>
          </w:p>
        </w:tc>
        <w:tc>
          <w:tcPr>
            <w:tcW w:w="7796" w:type="dxa"/>
            <w:shd w:val="clear" w:color="auto" w:fill="auto"/>
          </w:tcPr>
          <w:p w:rsidR="00722578" w:rsidRPr="004D77B6" w:rsidRDefault="00722578" w:rsidP="00425231">
            <w:pPr>
              <w:rPr>
                <w:rFonts w:ascii="Calibri" w:hAnsi="Calibri" w:cs="Calibri"/>
                <w:sz w:val="22"/>
                <w:szCs w:val="22"/>
              </w:rPr>
            </w:pPr>
          </w:p>
          <w:p w:rsidR="00722578" w:rsidRPr="004D77B6" w:rsidRDefault="00722578" w:rsidP="00425231">
            <w:pPr>
              <w:rPr>
                <w:rFonts w:ascii="Calibri" w:hAnsi="Calibri" w:cs="Calibri"/>
                <w:sz w:val="22"/>
                <w:szCs w:val="22"/>
              </w:rPr>
            </w:pPr>
            <w:r w:rsidRPr="004D77B6">
              <w:rPr>
                <w:rFonts w:ascii="Calibri" w:hAnsi="Calibri" w:cs="Calibri"/>
                <w:sz w:val="22"/>
                <w:szCs w:val="22"/>
              </w:rPr>
              <w:t>75 minutes</w:t>
            </w:r>
          </w:p>
        </w:tc>
      </w:tr>
      <w:tr w:rsidR="00722578" w:rsidRPr="004D77B6" w:rsidTr="00425231">
        <w:tc>
          <w:tcPr>
            <w:tcW w:w="2518" w:type="dxa"/>
            <w:shd w:val="clear" w:color="auto" w:fill="auto"/>
          </w:tcPr>
          <w:p w:rsidR="00722578" w:rsidRPr="004D77B6" w:rsidRDefault="00722578" w:rsidP="00425231">
            <w:pPr>
              <w:rPr>
                <w:rFonts w:ascii="Calibri" w:hAnsi="Calibri" w:cs="Calibri"/>
                <w:b/>
                <w:sz w:val="22"/>
                <w:szCs w:val="22"/>
              </w:rPr>
            </w:pPr>
            <w:r w:rsidRPr="004D77B6">
              <w:rPr>
                <w:rFonts w:ascii="Calibri" w:hAnsi="Calibri" w:cs="Calibri"/>
                <w:b/>
                <w:sz w:val="22"/>
                <w:szCs w:val="22"/>
              </w:rPr>
              <w:t>Date &amp; Time of Assessment:</w:t>
            </w:r>
          </w:p>
          <w:p w:rsidR="00722578" w:rsidRPr="004D77B6" w:rsidRDefault="00722578" w:rsidP="00425231">
            <w:pPr>
              <w:rPr>
                <w:rFonts w:ascii="Calibri" w:hAnsi="Calibri" w:cs="Calibri"/>
                <w:b/>
                <w:i/>
                <w:sz w:val="22"/>
                <w:szCs w:val="22"/>
              </w:rPr>
            </w:pPr>
            <w:r w:rsidRPr="004D77B6">
              <w:rPr>
                <w:rFonts w:ascii="Calibri" w:hAnsi="Calibri" w:cs="Calibri"/>
                <w:b/>
                <w:i/>
                <w:sz w:val="22"/>
                <w:szCs w:val="22"/>
              </w:rPr>
              <w:t>(Pupil to fill in)</w:t>
            </w:r>
          </w:p>
        </w:tc>
        <w:tc>
          <w:tcPr>
            <w:tcW w:w="7796" w:type="dxa"/>
            <w:shd w:val="clear" w:color="auto" w:fill="auto"/>
          </w:tcPr>
          <w:p w:rsidR="00722578" w:rsidRPr="004D77B6" w:rsidRDefault="00722578" w:rsidP="00425231">
            <w:pPr>
              <w:rPr>
                <w:rFonts w:ascii="Calibri" w:hAnsi="Calibri" w:cs="Calibri"/>
                <w:sz w:val="22"/>
                <w:szCs w:val="22"/>
              </w:rPr>
            </w:pPr>
          </w:p>
        </w:tc>
      </w:tr>
      <w:tr w:rsidR="00722578" w:rsidRPr="004D77B6" w:rsidTr="00425231">
        <w:tc>
          <w:tcPr>
            <w:tcW w:w="2518" w:type="dxa"/>
            <w:shd w:val="clear" w:color="auto" w:fill="auto"/>
          </w:tcPr>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r w:rsidRPr="004D77B6">
              <w:rPr>
                <w:rFonts w:ascii="Calibri" w:hAnsi="Calibri" w:cs="Calibri"/>
                <w:b/>
                <w:sz w:val="22"/>
                <w:szCs w:val="22"/>
              </w:rPr>
              <w:t>Content of Assessment:</w:t>
            </w:r>
          </w:p>
          <w:p w:rsidR="00722578" w:rsidRPr="004D77B6" w:rsidRDefault="00722578" w:rsidP="00425231">
            <w:pPr>
              <w:rPr>
                <w:rFonts w:ascii="Calibri" w:hAnsi="Calibri" w:cs="Calibri"/>
                <w:b/>
                <w:sz w:val="22"/>
                <w:szCs w:val="22"/>
              </w:rPr>
            </w:pPr>
          </w:p>
        </w:tc>
        <w:tc>
          <w:tcPr>
            <w:tcW w:w="7796" w:type="dxa"/>
            <w:shd w:val="clear" w:color="auto" w:fill="auto"/>
          </w:tcPr>
          <w:p w:rsidR="00722578" w:rsidRPr="004D77B6" w:rsidRDefault="00722578" w:rsidP="00425231">
            <w:pPr>
              <w:rPr>
                <w:rFonts w:ascii="Calibri" w:hAnsi="Calibri" w:cs="Calibri"/>
                <w:sz w:val="22"/>
                <w:szCs w:val="22"/>
              </w:rPr>
            </w:pPr>
          </w:p>
          <w:p w:rsidR="00722578" w:rsidRPr="004D77B6" w:rsidRDefault="00722578" w:rsidP="00425231">
            <w:pPr>
              <w:rPr>
                <w:rFonts w:ascii="Calibri" w:hAnsi="Calibri" w:cs="Calibri"/>
                <w:sz w:val="22"/>
                <w:szCs w:val="22"/>
              </w:rPr>
            </w:pPr>
            <w:r w:rsidRPr="004D77B6">
              <w:rPr>
                <w:rFonts w:ascii="Calibri" w:hAnsi="Calibri" w:cs="Calibri"/>
                <w:sz w:val="22"/>
                <w:szCs w:val="22"/>
              </w:rPr>
              <w:t>From Collins Connect Chapters 1</w:t>
            </w:r>
            <w:r w:rsidR="00BB35A4">
              <w:rPr>
                <w:rFonts w:ascii="Calibri" w:hAnsi="Calibri" w:cs="Calibri"/>
                <w:sz w:val="22"/>
                <w:szCs w:val="22"/>
              </w:rPr>
              <w:t xml:space="preserve"> - </w:t>
            </w:r>
            <w:r w:rsidRPr="004D77B6">
              <w:rPr>
                <w:rFonts w:ascii="Calibri" w:hAnsi="Calibri" w:cs="Calibri"/>
                <w:sz w:val="22"/>
                <w:szCs w:val="22"/>
              </w:rPr>
              <w:t>7</w:t>
            </w:r>
          </w:p>
        </w:tc>
      </w:tr>
      <w:tr w:rsidR="00722578" w:rsidRPr="004D77B6" w:rsidTr="00425231">
        <w:tc>
          <w:tcPr>
            <w:tcW w:w="2518" w:type="dxa"/>
            <w:shd w:val="clear" w:color="auto" w:fill="auto"/>
          </w:tcPr>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r w:rsidRPr="004D77B6">
              <w:rPr>
                <w:rFonts w:ascii="Calibri" w:hAnsi="Calibri" w:cs="Calibri"/>
                <w:b/>
                <w:sz w:val="22"/>
                <w:szCs w:val="22"/>
              </w:rPr>
              <w:t>What you need to revise/prepare:</w:t>
            </w: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tc>
        <w:tc>
          <w:tcPr>
            <w:tcW w:w="7796" w:type="dxa"/>
            <w:shd w:val="clear" w:color="auto" w:fill="auto"/>
          </w:tcPr>
          <w:p w:rsidR="00722578" w:rsidRPr="004D77B6" w:rsidRDefault="00722578" w:rsidP="00425231">
            <w:pPr>
              <w:rPr>
                <w:rFonts w:ascii="Calibri" w:hAnsi="Calibri" w:cs="Calibri"/>
                <w:sz w:val="22"/>
                <w:szCs w:val="22"/>
              </w:rPr>
            </w:pPr>
            <w:r w:rsidRPr="004D77B6">
              <w:rPr>
                <w:rFonts w:ascii="Calibri" w:hAnsi="Calibri" w:cs="Calibri"/>
                <w:b/>
                <w:sz w:val="22"/>
                <w:szCs w:val="22"/>
              </w:rPr>
              <w:t>Energy</w:t>
            </w:r>
            <w:r w:rsidRPr="004D77B6">
              <w:rPr>
                <w:rFonts w:ascii="Calibri" w:hAnsi="Calibri" w:cs="Calibri"/>
                <w:sz w:val="22"/>
                <w:szCs w:val="22"/>
              </w:rPr>
              <w:t>: potential energy, kinetic energy, work done, power, specific heat capacity, dissipation of energy, efficiency, energy resources, global energy supplies.</w:t>
            </w:r>
          </w:p>
          <w:p w:rsidR="00722578" w:rsidRPr="004D77B6" w:rsidRDefault="00722578" w:rsidP="00425231">
            <w:pPr>
              <w:rPr>
                <w:rFonts w:ascii="Calibri" w:hAnsi="Calibri" w:cs="Calibri"/>
                <w:sz w:val="22"/>
                <w:szCs w:val="22"/>
              </w:rPr>
            </w:pPr>
            <w:r w:rsidRPr="004D77B6">
              <w:rPr>
                <w:rFonts w:ascii="Calibri" w:hAnsi="Calibri" w:cs="Calibri"/>
                <w:b/>
                <w:sz w:val="22"/>
                <w:szCs w:val="22"/>
              </w:rPr>
              <w:t>Electricity</w:t>
            </w:r>
            <w:r w:rsidRPr="004D77B6">
              <w:rPr>
                <w:rFonts w:ascii="Calibri" w:hAnsi="Calibri" w:cs="Calibri"/>
                <w:sz w:val="22"/>
                <w:szCs w:val="22"/>
              </w:rPr>
              <w:t>: electric fields, circuits, circuit components, control circuits, electricity in the home, transmitting electricity, power and energy transfer, calculating power.</w:t>
            </w:r>
          </w:p>
          <w:p w:rsidR="00722578" w:rsidRPr="004D77B6" w:rsidRDefault="00722578" w:rsidP="00425231">
            <w:pPr>
              <w:rPr>
                <w:rFonts w:ascii="Calibri" w:hAnsi="Calibri" w:cs="Calibri"/>
                <w:sz w:val="22"/>
                <w:szCs w:val="22"/>
              </w:rPr>
            </w:pPr>
            <w:r w:rsidRPr="004D77B6">
              <w:rPr>
                <w:rFonts w:ascii="Calibri" w:hAnsi="Calibri" w:cs="Calibri"/>
                <w:b/>
                <w:sz w:val="22"/>
                <w:szCs w:val="22"/>
              </w:rPr>
              <w:t>Particle model of matter</w:t>
            </w:r>
            <w:r w:rsidRPr="004D77B6">
              <w:rPr>
                <w:rFonts w:ascii="Calibri" w:hAnsi="Calibri" w:cs="Calibri"/>
                <w:sz w:val="22"/>
                <w:szCs w:val="22"/>
              </w:rPr>
              <w:t>: density, changes of state, internal energy, specific heat capacity, latent heat, particle motion in gases.</w:t>
            </w:r>
          </w:p>
          <w:p w:rsidR="00722578" w:rsidRPr="004D77B6" w:rsidRDefault="00722578" w:rsidP="00425231">
            <w:pPr>
              <w:rPr>
                <w:rFonts w:ascii="Calibri" w:hAnsi="Calibri" w:cs="Calibri"/>
                <w:b/>
                <w:sz w:val="22"/>
                <w:szCs w:val="22"/>
              </w:rPr>
            </w:pPr>
            <w:r w:rsidRPr="004D77B6">
              <w:rPr>
                <w:rFonts w:ascii="Calibri" w:hAnsi="Calibri" w:cs="Calibri"/>
                <w:b/>
                <w:sz w:val="22"/>
                <w:szCs w:val="22"/>
              </w:rPr>
              <w:t xml:space="preserve">Atomic Structure: </w:t>
            </w:r>
            <w:r w:rsidRPr="004D77B6">
              <w:rPr>
                <w:rFonts w:ascii="Calibri" w:hAnsi="Calibri" w:cs="Calibri"/>
                <w:sz w:val="22"/>
                <w:szCs w:val="22"/>
              </w:rPr>
              <w:t>atomic structure, radioactive decay, properties of radiation and its hazards, nuclear equations, radioactive half-life, irradiation.</w:t>
            </w:r>
          </w:p>
          <w:p w:rsidR="00722578" w:rsidRPr="004D77B6" w:rsidRDefault="00722578" w:rsidP="00425231">
            <w:pPr>
              <w:rPr>
                <w:rFonts w:ascii="Calibri" w:hAnsi="Calibri" w:cs="Calibri"/>
                <w:sz w:val="22"/>
                <w:szCs w:val="22"/>
              </w:rPr>
            </w:pPr>
            <w:r w:rsidRPr="004D77B6">
              <w:rPr>
                <w:rFonts w:ascii="Calibri" w:hAnsi="Calibri" w:cs="Calibri"/>
                <w:b/>
                <w:sz w:val="22"/>
                <w:szCs w:val="22"/>
              </w:rPr>
              <w:t>Forces</w:t>
            </w:r>
            <w:r w:rsidRPr="004D77B6">
              <w:rPr>
                <w:rFonts w:ascii="Calibri" w:hAnsi="Calibri" w:cs="Calibri"/>
                <w:sz w:val="22"/>
                <w:szCs w:val="22"/>
              </w:rPr>
              <w:t>:  forces, speed, acceleration, d-t graphs, v-t graphs, calculations of motion, weight &amp; mass, forces and motion, resultant forces, forces and acceleration, Newton’s laws of motion, momentum (H only), keeping safe on the road, forces and energy in springs.</w:t>
            </w:r>
          </w:p>
          <w:p w:rsidR="00722578" w:rsidRPr="004D77B6" w:rsidRDefault="00722578" w:rsidP="00425231">
            <w:pPr>
              <w:rPr>
                <w:rFonts w:ascii="Calibri" w:hAnsi="Calibri" w:cs="Calibri"/>
                <w:sz w:val="22"/>
                <w:szCs w:val="22"/>
              </w:rPr>
            </w:pPr>
            <w:r w:rsidRPr="004D77B6">
              <w:rPr>
                <w:rFonts w:ascii="Calibri" w:hAnsi="Calibri" w:cs="Calibri"/>
                <w:b/>
                <w:sz w:val="22"/>
                <w:szCs w:val="22"/>
              </w:rPr>
              <w:t>Waves</w:t>
            </w:r>
            <w:r w:rsidRPr="004D77B6">
              <w:rPr>
                <w:rFonts w:ascii="Calibri" w:hAnsi="Calibri" w:cs="Calibri"/>
                <w:sz w:val="22"/>
                <w:szCs w:val="22"/>
              </w:rPr>
              <w:t>: describing waves, transverse &amp; longitudinal waves, wave speed, reflection, refraction, electromagnetic spectrum, gamma and x-rays, ultraviolet and infrared radiation, microwaves, radio and microwaves communication.</w:t>
            </w:r>
          </w:p>
          <w:p w:rsidR="00722578" w:rsidRPr="004D77B6" w:rsidRDefault="00722578" w:rsidP="00425231">
            <w:pPr>
              <w:rPr>
                <w:rFonts w:ascii="Calibri" w:hAnsi="Calibri" w:cs="Calibri"/>
                <w:b/>
                <w:sz w:val="22"/>
                <w:szCs w:val="22"/>
              </w:rPr>
            </w:pPr>
            <w:r w:rsidRPr="004D77B6">
              <w:rPr>
                <w:rFonts w:ascii="Calibri" w:hAnsi="Calibri" w:cs="Calibri"/>
                <w:b/>
                <w:sz w:val="22"/>
                <w:szCs w:val="22"/>
              </w:rPr>
              <w:t xml:space="preserve">Electromagnetism: </w:t>
            </w:r>
            <w:r w:rsidRPr="004D77B6">
              <w:rPr>
                <w:rFonts w:ascii="Calibri" w:hAnsi="Calibri" w:cs="Calibri"/>
                <w:sz w:val="22"/>
                <w:szCs w:val="22"/>
              </w:rPr>
              <w:t>magnetism and magnetic forces, compasses and magnetic fields, the magnetic effect of a solenoid, calculating the forces of a conductor, electric motors.</w:t>
            </w:r>
          </w:p>
        </w:tc>
      </w:tr>
      <w:tr w:rsidR="00722578" w:rsidRPr="004D77B6" w:rsidTr="00425231">
        <w:tc>
          <w:tcPr>
            <w:tcW w:w="2518" w:type="dxa"/>
            <w:shd w:val="clear" w:color="auto" w:fill="auto"/>
          </w:tcPr>
          <w:p w:rsidR="00722578" w:rsidRPr="004D77B6" w:rsidRDefault="00722578" w:rsidP="00425231">
            <w:pPr>
              <w:rPr>
                <w:rFonts w:ascii="Calibri" w:hAnsi="Calibri" w:cs="Calibri"/>
                <w:b/>
                <w:sz w:val="22"/>
                <w:szCs w:val="22"/>
              </w:rPr>
            </w:pPr>
            <w:r w:rsidRPr="004D77B6">
              <w:rPr>
                <w:rFonts w:ascii="Calibri" w:hAnsi="Calibri" w:cs="Calibri"/>
                <w:b/>
                <w:sz w:val="22"/>
                <w:szCs w:val="22"/>
              </w:rPr>
              <w:t>What you need to bring:</w:t>
            </w:r>
          </w:p>
        </w:tc>
        <w:tc>
          <w:tcPr>
            <w:tcW w:w="7796" w:type="dxa"/>
            <w:shd w:val="clear" w:color="auto" w:fill="auto"/>
          </w:tcPr>
          <w:p w:rsidR="00722578" w:rsidRPr="004D77B6" w:rsidRDefault="00703007" w:rsidP="00425231">
            <w:pPr>
              <w:rPr>
                <w:rFonts w:ascii="Calibri" w:hAnsi="Calibri" w:cs="Calibri"/>
                <w:sz w:val="22"/>
                <w:szCs w:val="22"/>
              </w:rPr>
            </w:pPr>
            <w:r>
              <w:rPr>
                <w:rFonts w:ascii="Calibri" w:hAnsi="Calibri" w:cs="Calibri"/>
                <w:sz w:val="22"/>
                <w:szCs w:val="22"/>
              </w:rPr>
              <w:t>Black Pens, Pencils, E</w:t>
            </w:r>
            <w:r w:rsidR="00BB35A4">
              <w:rPr>
                <w:rFonts w:ascii="Calibri" w:hAnsi="Calibri" w:cs="Calibri"/>
                <w:sz w:val="22"/>
                <w:szCs w:val="22"/>
              </w:rPr>
              <w:t xml:space="preserve">raser, </w:t>
            </w:r>
            <w:r>
              <w:rPr>
                <w:rFonts w:ascii="Calibri" w:hAnsi="Calibri" w:cs="Calibri"/>
                <w:sz w:val="22"/>
                <w:szCs w:val="22"/>
              </w:rPr>
              <w:t>Ruler, Calculator, Maths S</w:t>
            </w:r>
            <w:r w:rsidR="00722578" w:rsidRPr="004D77B6">
              <w:rPr>
                <w:rFonts w:ascii="Calibri" w:hAnsi="Calibri" w:cs="Calibri"/>
                <w:sz w:val="22"/>
                <w:szCs w:val="22"/>
              </w:rPr>
              <w:t>et</w:t>
            </w:r>
          </w:p>
        </w:tc>
      </w:tr>
      <w:tr w:rsidR="00722578" w:rsidRPr="004D77B6" w:rsidTr="00425231">
        <w:tc>
          <w:tcPr>
            <w:tcW w:w="2518" w:type="dxa"/>
            <w:shd w:val="clear" w:color="auto" w:fill="auto"/>
          </w:tcPr>
          <w:p w:rsidR="00722578" w:rsidRPr="004D77B6" w:rsidRDefault="00722578" w:rsidP="00425231">
            <w:pPr>
              <w:rPr>
                <w:rFonts w:ascii="Calibri" w:hAnsi="Calibri" w:cs="Calibri"/>
                <w:b/>
                <w:sz w:val="22"/>
                <w:szCs w:val="22"/>
              </w:rPr>
            </w:pPr>
            <w:r w:rsidRPr="004D77B6">
              <w:rPr>
                <w:rFonts w:ascii="Calibri" w:hAnsi="Calibri" w:cs="Calibri"/>
                <w:b/>
                <w:sz w:val="22"/>
                <w:szCs w:val="22"/>
              </w:rPr>
              <w:t>TIPS for preparing for this subject:</w:t>
            </w: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tc>
        <w:tc>
          <w:tcPr>
            <w:tcW w:w="7796" w:type="dxa"/>
            <w:shd w:val="clear" w:color="auto" w:fill="auto"/>
          </w:tcPr>
          <w:p w:rsidR="00722578" w:rsidRPr="004D77B6" w:rsidRDefault="00722578" w:rsidP="00425231">
            <w:pPr>
              <w:rPr>
                <w:rFonts w:ascii="Calibri" w:hAnsi="Calibri" w:cs="Calibri"/>
                <w:noProof/>
                <w:sz w:val="22"/>
                <w:szCs w:val="22"/>
              </w:rPr>
            </w:pPr>
            <w:r w:rsidRPr="004D77B6">
              <w:rPr>
                <w:rFonts w:ascii="Calibri" w:hAnsi="Calibri" w:cs="Calibri"/>
                <w:sz w:val="22"/>
                <w:szCs w:val="22"/>
              </w:rPr>
              <w:t>Make sure you can define and use the AQA Science Command words, Subject specific vocabulary and the equations. Use the links below.</w:t>
            </w:r>
          </w:p>
          <w:p w:rsidR="00722578" w:rsidRPr="004D77B6" w:rsidRDefault="00D46A41" w:rsidP="00425231">
            <w:pPr>
              <w:rPr>
                <w:rFonts w:ascii="Calibri" w:hAnsi="Calibri" w:cs="Calibri"/>
                <w:sz w:val="22"/>
                <w:szCs w:val="22"/>
              </w:rPr>
            </w:pPr>
            <w:hyperlink r:id="rId24" w:history="1">
              <w:r w:rsidR="00722578" w:rsidRPr="004D77B6">
                <w:rPr>
                  <w:rStyle w:val="Hyperlink"/>
                  <w:rFonts w:ascii="Calibri" w:hAnsi="Calibri" w:cs="Calibri"/>
                  <w:sz w:val="22"/>
                  <w:szCs w:val="22"/>
                </w:rPr>
                <w:t>http://filestore.aqa.org.uk/resources/science/AQA-SCIENCE-GCSE-COMMAND-WORDS.PDF</w:t>
              </w:r>
            </w:hyperlink>
          </w:p>
          <w:p w:rsidR="00722578" w:rsidRPr="004D77B6" w:rsidRDefault="00D46A41" w:rsidP="00425231">
            <w:pPr>
              <w:rPr>
                <w:rFonts w:ascii="Calibri" w:hAnsi="Calibri" w:cs="Calibri"/>
                <w:sz w:val="22"/>
                <w:szCs w:val="22"/>
              </w:rPr>
            </w:pPr>
            <w:hyperlink r:id="rId25" w:history="1">
              <w:r w:rsidR="00722578" w:rsidRPr="004D77B6">
                <w:rPr>
                  <w:rStyle w:val="Hyperlink"/>
                  <w:rFonts w:ascii="Calibri" w:hAnsi="Calibri" w:cs="Calibri"/>
                  <w:sz w:val="22"/>
                  <w:szCs w:val="22"/>
                </w:rPr>
                <w:t>http://filestore.aqa.org.uk/resources/science/AQA-SCIENCE-GCSE-SUBJECT-VOCAB.PDF</w:t>
              </w:r>
            </w:hyperlink>
          </w:p>
          <w:p w:rsidR="00722578" w:rsidRPr="004D77B6" w:rsidRDefault="00D46A41" w:rsidP="00425231">
            <w:pPr>
              <w:rPr>
                <w:rFonts w:ascii="Calibri" w:hAnsi="Calibri" w:cs="Calibri"/>
                <w:sz w:val="22"/>
                <w:szCs w:val="22"/>
              </w:rPr>
            </w:pPr>
            <w:hyperlink r:id="rId26" w:history="1">
              <w:r w:rsidR="00722578" w:rsidRPr="004D77B6">
                <w:rPr>
                  <w:rStyle w:val="Hyperlink"/>
                  <w:rFonts w:ascii="Calibri" w:hAnsi="Calibri" w:cs="Calibri"/>
                  <w:sz w:val="22"/>
                  <w:szCs w:val="22"/>
                </w:rPr>
                <w:t>https://connect.collins.co.uk/school/ROYALALE2/Student/</w:t>
              </w:r>
            </w:hyperlink>
          </w:p>
        </w:tc>
      </w:tr>
      <w:tr w:rsidR="00722578" w:rsidRPr="004D77B6" w:rsidTr="00425231">
        <w:tc>
          <w:tcPr>
            <w:tcW w:w="2518" w:type="dxa"/>
            <w:shd w:val="clear" w:color="auto" w:fill="auto"/>
          </w:tcPr>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r w:rsidRPr="004D77B6">
              <w:rPr>
                <w:rFonts w:ascii="Calibri" w:hAnsi="Calibri" w:cs="Calibri"/>
                <w:b/>
                <w:sz w:val="22"/>
                <w:szCs w:val="22"/>
              </w:rPr>
              <w:t>N O T E S:</w:t>
            </w: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p w:rsidR="00722578" w:rsidRPr="004D77B6" w:rsidRDefault="00722578" w:rsidP="00425231">
            <w:pPr>
              <w:rPr>
                <w:rFonts w:ascii="Calibri" w:hAnsi="Calibri" w:cs="Calibri"/>
                <w:b/>
                <w:sz w:val="22"/>
                <w:szCs w:val="22"/>
              </w:rPr>
            </w:pPr>
          </w:p>
        </w:tc>
        <w:tc>
          <w:tcPr>
            <w:tcW w:w="7796" w:type="dxa"/>
            <w:shd w:val="clear" w:color="auto" w:fill="auto"/>
          </w:tcPr>
          <w:p w:rsidR="00722578" w:rsidRPr="004D77B6" w:rsidRDefault="00722578" w:rsidP="00425231">
            <w:pPr>
              <w:rPr>
                <w:rFonts w:ascii="Calibri" w:hAnsi="Calibri" w:cs="Calibri"/>
                <w:sz w:val="22"/>
                <w:szCs w:val="22"/>
              </w:rPr>
            </w:pPr>
          </w:p>
        </w:tc>
      </w:tr>
    </w:tbl>
    <w:p w:rsidR="00722578" w:rsidRDefault="00722578" w:rsidP="00B84D26">
      <w:pPr>
        <w:widowControl w:val="0"/>
      </w:pPr>
    </w:p>
    <w:tbl>
      <w:tblPr>
        <w:tblpPr w:leftFromText="180" w:rightFromText="180" w:vertAnchor="text" w:horzAnchor="margin" w:tblpX="-885" w:tblpY="-59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722578" w:rsidTr="00425231">
        <w:trPr>
          <w:trHeight w:val="803"/>
        </w:trPr>
        <w:tc>
          <w:tcPr>
            <w:tcW w:w="3369" w:type="dxa"/>
            <w:shd w:val="clear" w:color="auto" w:fill="auto"/>
          </w:tcPr>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r w:rsidRPr="00B17588">
              <w:rPr>
                <w:rFonts w:ascii="Calibri" w:hAnsi="Calibri" w:cs="Calibri"/>
                <w:b/>
                <w:sz w:val="22"/>
                <w:szCs w:val="22"/>
              </w:rPr>
              <w:t>S U B J E C T</w:t>
            </w:r>
          </w:p>
          <w:p w:rsidR="00722578" w:rsidRPr="00B17588" w:rsidRDefault="00722578" w:rsidP="00425231">
            <w:pPr>
              <w:rPr>
                <w:rFonts w:ascii="Calibri" w:hAnsi="Calibri" w:cs="Calibri"/>
                <w:b/>
                <w:sz w:val="22"/>
                <w:szCs w:val="22"/>
              </w:rPr>
            </w:pPr>
          </w:p>
        </w:tc>
        <w:tc>
          <w:tcPr>
            <w:tcW w:w="6945" w:type="dxa"/>
            <w:shd w:val="clear" w:color="auto" w:fill="auto"/>
          </w:tcPr>
          <w:p w:rsidR="00722578" w:rsidRPr="00B17588" w:rsidRDefault="00722578" w:rsidP="00425231">
            <w:pPr>
              <w:rPr>
                <w:rFonts w:ascii="Calibri" w:hAnsi="Calibri" w:cs="Calibri"/>
                <w:b/>
                <w:sz w:val="32"/>
                <w:szCs w:val="32"/>
              </w:rPr>
            </w:pPr>
          </w:p>
          <w:p w:rsidR="00722578" w:rsidRPr="00B17588" w:rsidRDefault="00722578" w:rsidP="00425231">
            <w:pPr>
              <w:rPr>
                <w:rFonts w:ascii="Calibri" w:hAnsi="Calibri" w:cs="Calibri"/>
                <w:b/>
                <w:sz w:val="32"/>
                <w:szCs w:val="32"/>
              </w:rPr>
            </w:pPr>
            <w:r w:rsidRPr="00B17588">
              <w:rPr>
                <w:rFonts w:ascii="Calibri" w:hAnsi="Calibri" w:cs="Calibri"/>
                <w:b/>
                <w:sz w:val="32"/>
                <w:szCs w:val="32"/>
              </w:rPr>
              <w:t>GCSE Religious Studies</w:t>
            </w:r>
          </w:p>
          <w:p w:rsidR="00722578" w:rsidRPr="00B17588" w:rsidRDefault="00722578" w:rsidP="00425231">
            <w:pPr>
              <w:rPr>
                <w:rFonts w:ascii="Calibri" w:hAnsi="Calibri" w:cs="Calibri"/>
                <w:sz w:val="22"/>
                <w:szCs w:val="22"/>
              </w:rPr>
            </w:pPr>
          </w:p>
        </w:tc>
      </w:tr>
      <w:tr w:rsidR="00722578" w:rsidTr="00425231">
        <w:tc>
          <w:tcPr>
            <w:tcW w:w="3369" w:type="dxa"/>
            <w:shd w:val="clear" w:color="auto" w:fill="auto"/>
          </w:tcPr>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r w:rsidRPr="00B17588">
              <w:rPr>
                <w:rFonts w:ascii="Calibri" w:hAnsi="Calibri" w:cs="Calibri"/>
                <w:b/>
                <w:sz w:val="22"/>
                <w:szCs w:val="22"/>
              </w:rPr>
              <w:t>Length of Assessment:</w:t>
            </w: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tc>
        <w:tc>
          <w:tcPr>
            <w:tcW w:w="6945" w:type="dxa"/>
            <w:shd w:val="clear" w:color="auto" w:fill="auto"/>
          </w:tcPr>
          <w:p w:rsidR="00722578" w:rsidRPr="00B17588" w:rsidRDefault="00722578" w:rsidP="00425231">
            <w:pPr>
              <w:rPr>
                <w:rFonts w:ascii="Calibri" w:hAnsi="Calibri" w:cs="Calibri"/>
                <w:sz w:val="22"/>
                <w:szCs w:val="22"/>
              </w:rPr>
            </w:pPr>
          </w:p>
          <w:p w:rsidR="00722578" w:rsidRPr="00B17588" w:rsidRDefault="00722578" w:rsidP="00425231">
            <w:pPr>
              <w:rPr>
                <w:rFonts w:ascii="Calibri" w:hAnsi="Calibri" w:cs="Calibri"/>
                <w:sz w:val="22"/>
                <w:szCs w:val="22"/>
              </w:rPr>
            </w:pPr>
            <w:r w:rsidRPr="00B17588">
              <w:rPr>
                <w:rFonts w:ascii="Calibri" w:hAnsi="Calibri" w:cs="Calibri"/>
                <w:sz w:val="22"/>
                <w:szCs w:val="22"/>
              </w:rPr>
              <w:t>50 minutes</w:t>
            </w:r>
          </w:p>
        </w:tc>
      </w:tr>
      <w:tr w:rsidR="00722578" w:rsidTr="00425231">
        <w:tc>
          <w:tcPr>
            <w:tcW w:w="3369" w:type="dxa"/>
            <w:shd w:val="clear" w:color="auto" w:fill="auto"/>
          </w:tcPr>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r w:rsidRPr="00B17588">
              <w:rPr>
                <w:rFonts w:ascii="Calibri" w:hAnsi="Calibri" w:cs="Calibri"/>
                <w:b/>
                <w:sz w:val="22"/>
                <w:szCs w:val="22"/>
              </w:rPr>
              <w:t>Date &amp; Time of Assessment:</w:t>
            </w:r>
          </w:p>
          <w:p w:rsidR="00722578" w:rsidRPr="00B17588" w:rsidRDefault="00722578" w:rsidP="00425231">
            <w:pPr>
              <w:rPr>
                <w:rFonts w:ascii="Calibri" w:hAnsi="Calibri" w:cs="Calibri"/>
                <w:b/>
                <w:i/>
                <w:sz w:val="22"/>
                <w:szCs w:val="22"/>
              </w:rPr>
            </w:pPr>
            <w:r w:rsidRPr="00B17588">
              <w:rPr>
                <w:rFonts w:ascii="Calibri" w:hAnsi="Calibri" w:cs="Calibri"/>
                <w:b/>
                <w:i/>
                <w:sz w:val="22"/>
                <w:szCs w:val="22"/>
              </w:rPr>
              <w:t>(Pupil to fill in)</w:t>
            </w:r>
          </w:p>
          <w:p w:rsidR="00722578" w:rsidRPr="00B17588" w:rsidRDefault="00722578" w:rsidP="00425231">
            <w:pPr>
              <w:rPr>
                <w:rFonts w:ascii="Calibri" w:hAnsi="Calibri" w:cs="Calibri"/>
                <w:b/>
                <w:sz w:val="22"/>
                <w:szCs w:val="22"/>
              </w:rPr>
            </w:pPr>
          </w:p>
        </w:tc>
        <w:tc>
          <w:tcPr>
            <w:tcW w:w="6945" w:type="dxa"/>
            <w:shd w:val="clear" w:color="auto" w:fill="auto"/>
          </w:tcPr>
          <w:p w:rsidR="00722578" w:rsidRPr="00B17588" w:rsidRDefault="00722578" w:rsidP="00425231">
            <w:pPr>
              <w:pStyle w:val="ListParagraph"/>
              <w:ind w:left="360"/>
              <w:rPr>
                <w:rFonts w:cs="Calibri"/>
              </w:rPr>
            </w:pPr>
          </w:p>
        </w:tc>
      </w:tr>
      <w:tr w:rsidR="00722578" w:rsidTr="00425231">
        <w:tc>
          <w:tcPr>
            <w:tcW w:w="3369" w:type="dxa"/>
            <w:shd w:val="clear" w:color="auto" w:fill="auto"/>
          </w:tcPr>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r w:rsidRPr="00B17588">
              <w:rPr>
                <w:rFonts w:ascii="Calibri" w:hAnsi="Calibri" w:cs="Calibri"/>
                <w:b/>
                <w:sz w:val="22"/>
                <w:szCs w:val="22"/>
              </w:rPr>
              <w:t>Content of Assessment:</w:t>
            </w: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tc>
        <w:tc>
          <w:tcPr>
            <w:tcW w:w="6945" w:type="dxa"/>
            <w:shd w:val="clear" w:color="auto" w:fill="auto"/>
          </w:tcPr>
          <w:p w:rsidR="00722578" w:rsidRDefault="00722578" w:rsidP="0072257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B17588">
              <w:rPr>
                <w:rFonts w:cs="Calibri"/>
              </w:rPr>
              <w:t>Christian beliefs</w:t>
            </w:r>
          </w:p>
          <w:p w:rsidR="00BB35A4" w:rsidRPr="00B17588" w:rsidRDefault="00BB35A4" w:rsidP="00BB35A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cs="Calibri"/>
              </w:rPr>
            </w:pPr>
          </w:p>
          <w:p w:rsidR="00722578" w:rsidRDefault="00722578" w:rsidP="0072257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B17588">
              <w:rPr>
                <w:rFonts w:cs="Calibri"/>
              </w:rPr>
              <w:t xml:space="preserve">Marriage and the Family (Christianity) </w:t>
            </w:r>
          </w:p>
          <w:p w:rsidR="00BB35A4" w:rsidRPr="00BB35A4" w:rsidRDefault="00BB35A4" w:rsidP="00BB35A4">
            <w:p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p w:rsidR="00722578" w:rsidRPr="00B17588" w:rsidRDefault="00722578" w:rsidP="0072257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B17588">
              <w:rPr>
                <w:rFonts w:cs="Calibri"/>
              </w:rPr>
              <w:t>Buddhist Beliefs</w:t>
            </w:r>
          </w:p>
          <w:p w:rsidR="00722578" w:rsidRPr="00B17588" w:rsidRDefault="00722578" w:rsidP="00425231">
            <w:pPr>
              <w:rPr>
                <w:rFonts w:ascii="Calibri" w:hAnsi="Calibri" w:cs="Calibri"/>
                <w:sz w:val="22"/>
                <w:szCs w:val="22"/>
              </w:rPr>
            </w:pPr>
          </w:p>
        </w:tc>
      </w:tr>
      <w:tr w:rsidR="00722578" w:rsidTr="00425231">
        <w:tc>
          <w:tcPr>
            <w:tcW w:w="3369" w:type="dxa"/>
            <w:shd w:val="clear" w:color="auto" w:fill="auto"/>
          </w:tcPr>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r w:rsidRPr="00B17588">
              <w:rPr>
                <w:rFonts w:ascii="Calibri" w:hAnsi="Calibri" w:cs="Calibri"/>
                <w:b/>
                <w:sz w:val="22"/>
                <w:szCs w:val="22"/>
              </w:rPr>
              <w:t>What you need to revise/prepare:</w:t>
            </w: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tc>
        <w:tc>
          <w:tcPr>
            <w:tcW w:w="6945" w:type="dxa"/>
            <w:shd w:val="clear" w:color="auto" w:fill="auto"/>
          </w:tcPr>
          <w:p w:rsidR="00722578" w:rsidRPr="00B17588" w:rsidRDefault="00722578" w:rsidP="00722578">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17588">
              <w:rPr>
                <w:rFonts w:ascii="Calibri" w:hAnsi="Calibri" w:cs="Calibri"/>
                <w:sz w:val="22"/>
                <w:szCs w:val="22"/>
              </w:rPr>
              <w:t>Year 10 units of study:</w:t>
            </w:r>
          </w:p>
          <w:p w:rsidR="00722578" w:rsidRPr="00B17588" w:rsidRDefault="00722578" w:rsidP="00722578">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17588">
              <w:rPr>
                <w:rFonts w:ascii="Calibri" w:hAnsi="Calibri" w:cs="Calibri"/>
                <w:sz w:val="22"/>
                <w:szCs w:val="22"/>
              </w:rPr>
              <w:t>Christian beliefs</w:t>
            </w:r>
          </w:p>
          <w:p w:rsidR="00722578" w:rsidRPr="00B17588" w:rsidRDefault="00722578" w:rsidP="00722578">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17588">
              <w:rPr>
                <w:rFonts w:ascii="Calibri" w:hAnsi="Calibri" w:cs="Calibri"/>
                <w:sz w:val="22"/>
                <w:szCs w:val="22"/>
              </w:rPr>
              <w:t xml:space="preserve">Marriage and the family (Christianity) </w:t>
            </w:r>
          </w:p>
          <w:p w:rsidR="00722578" w:rsidRPr="00B17588" w:rsidRDefault="00722578" w:rsidP="00722578">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17588">
              <w:rPr>
                <w:rFonts w:ascii="Calibri" w:hAnsi="Calibri" w:cs="Calibri"/>
                <w:sz w:val="22"/>
                <w:szCs w:val="22"/>
              </w:rPr>
              <w:t>Year 11 unit of study</w:t>
            </w:r>
          </w:p>
          <w:p w:rsidR="00722578" w:rsidRPr="00B17588" w:rsidRDefault="00722578" w:rsidP="00722578">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17588">
              <w:rPr>
                <w:rFonts w:ascii="Calibri" w:hAnsi="Calibri" w:cs="Calibri"/>
                <w:sz w:val="22"/>
                <w:szCs w:val="22"/>
              </w:rPr>
              <w:t xml:space="preserve">Buddhist beliefs (all topics covered during the autumn term) </w:t>
            </w:r>
          </w:p>
        </w:tc>
      </w:tr>
      <w:tr w:rsidR="00722578" w:rsidTr="00425231">
        <w:tc>
          <w:tcPr>
            <w:tcW w:w="3369" w:type="dxa"/>
            <w:shd w:val="clear" w:color="auto" w:fill="auto"/>
          </w:tcPr>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r w:rsidRPr="00B17588">
              <w:rPr>
                <w:rFonts w:ascii="Calibri" w:hAnsi="Calibri" w:cs="Calibri"/>
                <w:b/>
                <w:sz w:val="22"/>
                <w:szCs w:val="22"/>
              </w:rPr>
              <w:t>What you need to bring:</w:t>
            </w: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tc>
        <w:tc>
          <w:tcPr>
            <w:tcW w:w="6945" w:type="dxa"/>
            <w:shd w:val="clear" w:color="auto" w:fill="auto"/>
          </w:tcPr>
          <w:p w:rsidR="00722578" w:rsidRPr="00B17588" w:rsidRDefault="00722578" w:rsidP="00425231">
            <w:pPr>
              <w:rPr>
                <w:rFonts w:ascii="Calibri" w:hAnsi="Calibri" w:cs="Calibri"/>
                <w:sz w:val="22"/>
                <w:szCs w:val="22"/>
              </w:rPr>
            </w:pPr>
          </w:p>
          <w:p w:rsidR="00722578" w:rsidRPr="00B17588" w:rsidRDefault="00722578" w:rsidP="00425231">
            <w:pPr>
              <w:rPr>
                <w:rFonts w:ascii="Calibri" w:hAnsi="Calibri" w:cs="Calibri"/>
                <w:sz w:val="22"/>
                <w:szCs w:val="22"/>
              </w:rPr>
            </w:pPr>
          </w:p>
          <w:p w:rsidR="00722578" w:rsidRPr="00B17588" w:rsidRDefault="00703007" w:rsidP="00425231">
            <w:pPr>
              <w:rPr>
                <w:rFonts w:ascii="Calibri" w:hAnsi="Calibri" w:cs="Calibri"/>
                <w:sz w:val="22"/>
                <w:szCs w:val="22"/>
              </w:rPr>
            </w:pPr>
            <w:r>
              <w:rPr>
                <w:rFonts w:ascii="Calibri" w:hAnsi="Calibri" w:cs="Calibri"/>
                <w:sz w:val="22"/>
                <w:szCs w:val="22"/>
              </w:rPr>
              <w:t>Black Pens, Pencils, Ruler, E</w:t>
            </w:r>
            <w:r w:rsidR="00722578" w:rsidRPr="00B17588">
              <w:rPr>
                <w:rFonts w:ascii="Calibri" w:hAnsi="Calibri" w:cs="Calibri"/>
                <w:sz w:val="22"/>
                <w:szCs w:val="22"/>
              </w:rPr>
              <w:t>raser</w:t>
            </w:r>
          </w:p>
        </w:tc>
      </w:tr>
      <w:tr w:rsidR="00722578" w:rsidTr="00425231">
        <w:tc>
          <w:tcPr>
            <w:tcW w:w="3369" w:type="dxa"/>
            <w:shd w:val="clear" w:color="auto" w:fill="auto"/>
          </w:tcPr>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r w:rsidRPr="00B17588">
              <w:rPr>
                <w:rFonts w:ascii="Calibri" w:hAnsi="Calibri" w:cs="Calibri"/>
                <w:b/>
                <w:sz w:val="22"/>
                <w:szCs w:val="22"/>
              </w:rPr>
              <w:t>TIPS for preparing for this subject:</w:t>
            </w: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tc>
        <w:tc>
          <w:tcPr>
            <w:tcW w:w="6945" w:type="dxa"/>
            <w:shd w:val="clear" w:color="auto" w:fill="auto"/>
          </w:tcPr>
          <w:p w:rsidR="00722578" w:rsidRPr="00B17588" w:rsidRDefault="00722578" w:rsidP="0072257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17588">
              <w:rPr>
                <w:rFonts w:ascii="Calibri" w:hAnsi="Calibri" w:cs="Calibri"/>
                <w:sz w:val="22"/>
                <w:szCs w:val="22"/>
              </w:rPr>
              <w:t>Access the shared area and download any material that you feel useful for your revision.</w:t>
            </w:r>
          </w:p>
          <w:p w:rsidR="00722578" w:rsidRPr="00B17588" w:rsidRDefault="00722578" w:rsidP="0072257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17588">
              <w:rPr>
                <w:rFonts w:ascii="Calibri" w:hAnsi="Calibri" w:cs="Calibri"/>
                <w:sz w:val="22"/>
                <w:szCs w:val="22"/>
              </w:rPr>
              <w:t xml:space="preserve">Use the example questions in the ‘Passport to Success’ to revise. </w:t>
            </w:r>
          </w:p>
          <w:p w:rsidR="00722578" w:rsidRPr="00B17588" w:rsidRDefault="00722578" w:rsidP="0072257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17588">
              <w:rPr>
                <w:rFonts w:ascii="Calibri" w:hAnsi="Calibri" w:cs="Calibri"/>
                <w:sz w:val="22"/>
                <w:szCs w:val="22"/>
              </w:rPr>
              <w:t>Use BBC Bitesize to test how well your revision is going.</w:t>
            </w:r>
          </w:p>
          <w:p w:rsidR="00722578" w:rsidRPr="00B17588" w:rsidRDefault="00722578" w:rsidP="0072257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17588">
              <w:rPr>
                <w:rFonts w:ascii="Calibri" w:hAnsi="Calibri" w:cs="Calibri"/>
                <w:sz w:val="22"/>
                <w:szCs w:val="22"/>
              </w:rPr>
              <w:t>Ensure you use the notes in your exercise books from last year.</w:t>
            </w:r>
          </w:p>
          <w:p w:rsidR="00722578" w:rsidRPr="00B17588" w:rsidRDefault="00722578" w:rsidP="0072257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17588">
              <w:rPr>
                <w:rFonts w:ascii="Calibri" w:hAnsi="Calibri" w:cs="Calibri"/>
                <w:sz w:val="22"/>
                <w:szCs w:val="22"/>
              </w:rPr>
              <w:t>Make sure you understand how to answer different types of questions (4</w:t>
            </w:r>
            <w:r w:rsidR="00BB35A4">
              <w:rPr>
                <w:rFonts w:ascii="Calibri" w:hAnsi="Calibri" w:cs="Calibri"/>
                <w:sz w:val="22"/>
                <w:szCs w:val="22"/>
              </w:rPr>
              <w:t xml:space="preserve"> </w:t>
            </w:r>
            <w:r w:rsidRPr="00B17588">
              <w:rPr>
                <w:rFonts w:ascii="Calibri" w:hAnsi="Calibri" w:cs="Calibri"/>
                <w:sz w:val="22"/>
                <w:szCs w:val="22"/>
              </w:rPr>
              <w:t>mark</w:t>
            </w:r>
            <w:r w:rsidR="00BB35A4">
              <w:rPr>
                <w:rFonts w:ascii="Calibri" w:hAnsi="Calibri" w:cs="Calibri"/>
                <w:sz w:val="22"/>
                <w:szCs w:val="22"/>
              </w:rPr>
              <w:t>s</w:t>
            </w:r>
            <w:r w:rsidRPr="00B17588">
              <w:rPr>
                <w:rFonts w:ascii="Calibri" w:hAnsi="Calibri" w:cs="Calibri"/>
                <w:sz w:val="22"/>
                <w:szCs w:val="22"/>
              </w:rPr>
              <w:t>, 5</w:t>
            </w:r>
            <w:r w:rsidR="00BB35A4">
              <w:rPr>
                <w:rFonts w:ascii="Calibri" w:hAnsi="Calibri" w:cs="Calibri"/>
                <w:sz w:val="22"/>
                <w:szCs w:val="22"/>
              </w:rPr>
              <w:t xml:space="preserve"> </w:t>
            </w:r>
            <w:r w:rsidRPr="00B17588">
              <w:rPr>
                <w:rFonts w:ascii="Calibri" w:hAnsi="Calibri" w:cs="Calibri"/>
                <w:sz w:val="22"/>
                <w:szCs w:val="22"/>
              </w:rPr>
              <w:t>mark</w:t>
            </w:r>
            <w:r w:rsidR="00BB35A4">
              <w:rPr>
                <w:rFonts w:ascii="Calibri" w:hAnsi="Calibri" w:cs="Calibri"/>
                <w:sz w:val="22"/>
                <w:szCs w:val="22"/>
              </w:rPr>
              <w:t>s</w:t>
            </w:r>
            <w:r w:rsidRPr="00B17588">
              <w:rPr>
                <w:rFonts w:ascii="Calibri" w:hAnsi="Calibri" w:cs="Calibri"/>
                <w:sz w:val="22"/>
                <w:szCs w:val="22"/>
              </w:rPr>
              <w:t>, 12</w:t>
            </w:r>
            <w:r w:rsidR="00BB35A4">
              <w:rPr>
                <w:rFonts w:ascii="Calibri" w:hAnsi="Calibri" w:cs="Calibri"/>
                <w:sz w:val="22"/>
                <w:szCs w:val="22"/>
              </w:rPr>
              <w:t xml:space="preserve"> </w:t>
            </w:r>
            <w:r w:rsidRPr="00B17588">
              <w:rPr>
                <w:rFonts w:ascii="Calibri" w:hAnsi="Calibri" w:cs="Calibri"/>
                <w:sz w:val="22"/>
                <w:szCs w:val="22"/>
              </w:rPr>
              <w:t>mark</w:t>
            </w:r>
            <w:r w:rsidR="00BB35A4">
              <w:rPr>
                <w:rFonts w:ascii="Calibri" w:hAnsi="Calibri" w:cs="Calibri"/>
                <w:sz w:val="22"/>
                <w:szCs w:val="22"/>
              </w:rPr>
              <w:t>s</w:t>
            </w:r>
            <w:r w:rsidRPr="00B17588">
              <w:rPr>
                <w:rFonts w:ascii="Calibri" w:hAnsi="Calibri" w:cs="Calibri"/>
                <w:sz w:val="22"/>
                <w:szCs w:val="22"/>
              </w:rPr>
              <w:t xml:space="preserve"> and 15</w:t>
            </w:r>
            <w:r w:rsidR="00BB35A4">
              <w:rPr>
                <w:rFonts w:ascii="Calibri" w:hAnsi="Calibri" w:cs="Calibri"/>
                <w:sz w:val="22"/>
                <w:szCs w:val="22"/>
              </w:rPr>
              <w:t xml:space="preserve"> </w:t>
            </w:r>
            <w:r w:rsidRPr="00B17588">
              <w:rPr>
                <w:rFonts w:ascii="Calibri" w:hAnsi="Calibri" w:cs="Calibri"/>
                <w:sz w:val="22"/>
                <w:szCs w:val="22"/>
              </w:rPr>
              <w:t>mark</w:t>
            </w:r>
            <w:r w:rsidR="00BB35A4">
              <w:rPr>
                <w:rFonts w:ascii="Calibri" w:hAnsi="Calibri" w:cs="Calibri"/>
                <w:sz w:val="22"/>
                <w:szCs w:val="22"/>
              </w:rPr>
              <w:t>s</w:t>
            </w:r>
            <w:r w:rsidRPr="00B17588">
              <w:rPr>
                <w:rFonts w:ascii="Calibri" w:hAnsi="Calibri" w:cs="Calibri"/>
                <w:sz w:val="22"/>
                <w:szCs w:val="22"/>
              </w:rPr>
              <w:t xml:space="preserve">). Details of this can be found in your </w:t>
            </w:r>
            <w:r w:rsidRPr="00B17588">
              <w:rPr>
                <w:rFonts w:ascii="Calibri" w:hAnsi="Calibri" w:cs="Calibri"/>
                <w:i/>
                <w:sz w:val="22"/>
                <w:szCs w:val="22"/>
              </w:rPr>
              <w:t>Passport to Success</w:t>
            </w:r>
          </w:p>
          <w:p w:rsidR="00722578" w:rsidRPr="00B17588" w:rsidRDefault="00722578" w:rsidP="0072257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17588">
              <w:rPr>
                <w:rFonts w:ascii="Calibri" w:hAnsi="Calibri" w:cs="Calibri"/>
                <w:sz w:val="22"/>
                <w:szCs w:val="22"/>
              </w:rPr>
              <w:t xml:space="preserve">Visit the websites detailed in your Year 11 prep booklet to add greater detail to your notes. </w:t>
            </w:r>
          </w:p>
        </w:tc>
      </w:tr>
      <w:tr w:rsidR="00722578" w:rsidTr="00425231">
        <w:tc>
          <w:tcPr>
            <w:tcW w:w="3369" w:type="dxa"/>
            <w:shd w:val="clear" w:color="auto" w:fill="auto"/>
          </w:tcPr>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r w:rsidRPr="00B17588">
              <w:rPr>
                <w:rFonts w:ascii="Calibri" w:hAnsi="Calibri" w:cs="Calibri"/>
                <w:b/>
                <w:sz w:val="22"/>
                <w:szCs w:val="22"/>
              </w:rPr>
              <w:t>N O T E S:</w:t>
            </w: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p w:rsidR="00722578" w:rsidRPr="00B17588" w:rsidRDefault="00722578" w:rsidP="00425231">
            <w:pPr>
              <w:rPr>
                <w:rFonts w:ascii="Calibri" w:hAnsi="Calibri" w:cs="Calibri"/>
                <w:b/>
                <w:sz w:val="22"/>
                <w:szCs w:val="22"/>
              </w:rPr>
            </w:pPr>
          </w:p>
        </w:tc>
        <w:tc>
          <w:tcPr>
            <w:tcW w:w="6945" w:type="dxa"/>
            <w:shd w:val="clear" w:color="auto" w:fill="auto"/>
          </w:tcPr>
          <w:p w:rsidR="00722578" w:rsidRPr="00B17588" w:rsidRDefault="00722578" w:rsidP="00425231">
            <w:pPr>
              <w:rPr>
                <w:rFonts w:ascii="Calibri" w:hAnsi="Calibri" w:cs="Calibri"/>
                <w:sz w:val="22"/>
                <w:szCs w:val="22"/>
              </w:rPr>
            </w:pPr>
          </w:p>
        </w:tc>
      </w:tr>
    </w:tbl>
    <w:p w:rsidR="00722578" w:rsidRDefault="00722578" w:rsidP="00722578"/>
    <w:p w:rsidR="00722578" w:rsidRDefault="00722578" w:rsidP="00B84D26">
      <w:pPr>
        <w:widowControl w:val="0"/>
      </w:pPr>
    </w:p>
    <w:tbl>
      <w:tblPr>
        <w:tblpPr w:leftFromText="180" w:rightFromText="180" w:vertAnchor="text" w:horzAnchor="page" w:tblpX="954" w:tblpY="-989"/>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665"/>
      </w:tblGrid>
      <w:tr w:rsidR="00541645" w:rsidRPr="00C558F0" w:rsidTr="00703007">
        <w:trPr>
          <w:trHeight w:val="803"/>
        </w:trPr>
        <w:tc>
          <w:tcPr>
            <w:tcW w:w="2689" w:type="dxa"/>
            <w:shd w:val="clear" w:color="auto" w:fill="auto"/>
          </w:tcPr>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r w:rsidRPr="00C558F0">
              <w:rPr>
                <w:rFonts w:ascii="Calibri" w:hAnsi="Calibri" w:cs="Calibri"/>
                <w:b/>
                <w:sz w:val="22"/>
                <w:szCs w:val="22"/>
              </w:rPr>
              <w:t>S U B J E C T</w:t>
            </w:r>
          </w:p>
          <w:p w:rsidR="00541645" w:rsidRPr="00C558F0" w:rsidRDefault="00541645" w:rsidP="000A2D35">
            <w:pPr>
              <w:rPr>
                <w:rFonts w:ascii="Calibri" w:hAnsi="Calibri" w:cs="Calibri"/>
                <w:b/>
                <w:sz w:val="22"/>
                <w:szCs w:val="22"/>
              </w:rPr>
            </w:pPr>
          </w:p>
        </w:tc>
        <w:tc>
          <w:tcPr>
            <w:tcW w:w="7665" w:type="dxa"/>
          </w:tcPr>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32"/>
                <w:szCs w:val="32"/>
              </w:rPr>
            </w:pPr>
            <w:r w:rsidRPr="00C558F0">
              <w:rPr>
                <w:rFonts w:ascii="Calibri" w:hAnsi="Calibri" w:cs="Calibri"/>
                <w:b/>
                <w:sz w:val="32"/>
                <w:szCs w:val="32"/>
              </w:rPr>
              <w:t>SPANISH</w:t>
            </w:r>
          </w:p>
        </w:tc>
      </w:tr>
      <w:tr w:rsidR="00541645" w:rsidRPr="00C558F0" w:rsidTr="00703007">
        <w:tc>
          <w:tcPr>
            <w:tcW w:w="2689" w:type="dxa"/>
            <w:shd w:val="clear" w:color="auto" w:fill="auto"/>
          </w:tcPr>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r w:rsidRPr="00C558F0">
              <w:rPr>
                <w:rFonts w:ascii="Calibri" w:hAnsi="Calibri" w:cs="Calibri"/>
                <w:b/>
                <w:sz w:val="22"/>
                <w:szCs w:val="22"/>
              </w:rPr>
              <w:t>Length of Assessment:</w:t>
            </w: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tc>
        <w:tc>
          <w:tcPr>
            <w:tcW w:w="7665" w:type="dxa"/>
          </w:tcPr>
          <w:p w:rsidR="00541645" w:rsidRPr="00C558F0" w:rsidRDefault="00541645" w:rsidP="000A2D35">
            <w:pPr>
              <w:rPr>
                <w:rFonts w:ascii="Calibri" w:hAnsi="Calibri" w:cs="Calibri"/>
                <w:sz w:val="22"/>
                <w:szCs w:val="22"/>
              </w:rPr>
            </w:pPr>
          </w:p>
          <w:p w:rsidR="00541645" w:rsidRDefault="00541645" w:rsidP="000A2D35">
            <w:pPr>
              <w:rPr>
                <w:rFonts w:ascii="Calibri" w:hAnsi="Calibri" w:cs="Calibri"/>
                <w:sz w:val="22"/>
                <w:szCs w:val="22"/>
              </w:rPr>
            </w:pPr>
            <w:r w:rsidRPr="00C558F0">
              <w:rPr>
                <w:rFonts w:ascii="Calibri" w:hAnsi="Calibri" w:cs="Calibri"/>
                <w:sz w:val="22"/>
                <w:szCs w:val="22"/>
              </w:rPr>
              <w:t xml:space="preserve">Paper 1 </w:t>
            </w:r>
            <w:r w:rsidR="000A2D35">
              <w:rPr>
                <w:rFonts w:ascii="Calibri" w:hAnsi="Calibri" w:cs="Calibri"/>
                <w:sz w:val="22"/>
                <w:szCs w:val="22"/>
              </w:rPr>
              <w:t xml:space="preserve"> </w:t>
            </w:r>
            <w:r w:rsidRPr="00C558F0">
              <w:rPr>
                <w:rFonts w:ascii="Calibri" w:hAnsi="Calibri" w:cs="Calibri"/>
                <w:sz w:val="22"/>
                <w:szCs w:val="22"/>
              </w:rPr>
              <w:t xml:space="preserve">Listening: </w:t>
            </w:r>
            <w:r w:rsidR="000A2D35">
              <w:rPr>
                <w:rFonts w:ascii="Calibri" w:hAnsi="Calibri" w:cs="Calibri"/>
                <w:sz w:val="22"/>
                <w:szCs w:val="22"/>
              </w:rPr>
              <w:t xml:space="preserve">  </w:t>
            </w:r>
            <w:r w:rsidRPr="00C558F0">
              <w:rPr>
                <w:rFonts w:ascii="Calibri" w:hAnsi="Calibri" w:cs="Calibri"/>
                <w:sz w:val="22"/>
                <w:szCs w:val="22"/>
              </w:rPr>
              <w:t>35 min</w:t>
            </w:r>
            <w:r w:rsidR="00703007">
              <w:rPr>
                <w:rFonts w:ascii="Calibri" w:hAnsi="Calibri" w:cs="Calibri"/>
                <w:sz w:val="22"/>
                <w:szCs w:val="22"/>
              </w:rPr>
              <w:t>s</w:t>
            </w:r>
            <w:r w:rsidRPr="00C558F0">
              <w:rPr>
                <w:rFonts w:ascii="Calibri" w:hAnsi="Calibri" w:cs="Calibri"/>
                <w:sz w:val="22"/>
                <w:szCs w:val="22"/>
              </w:rPr>
              <w:t xml:space="preserve"> (F) 45 min</w:t>
            </w:r>
            <w:r w:rsidR="00703007">
              <w:rPr>
                <w:rFonts w:ascii="Calibri" w:hAnsi="Calibri" w:cs="Calibri"/>
                <w:sz w:val="22"/>
                <w:szCs w:val="22"/>
              </w:rPr>
              <w:t>s</w:t>
            </w:r>
            <w:r w:rsidRPr="00C558F0">
              <w:rPr>
                <w:rFonts w:ascii="Calibri" w:hAnsi="Calibri" w:cs="Calibri"/>
                <w:sz w:val="22"/>
                <w:szCs w:val="22"/>
              </w:rPr>
              <w:t xml:space="preserve"> (H)</w:t>
            </w:r>
          </w:p>
          <w:p w:rsidR="000A2D35" w:rsidRDefault="000A2D35" w:rsidP="000A2D35">
            <w:pPr>
              <w:rPr>
                <w:rFonts w:ascii="Calibri" w:hAnsi="Calibri" w:cs="Calibri"/>
                <w:sz w:val="22"/>
                <w:szCs w:val="22"/>
              </w:rPr>
            </w:pPr>
            <w:r>
              <w:rPr>
                <w:rFonts w:ascii="Calibri" w:hAnsi="Calibri" w:cs="Calibri"/>
                <w:sz w:val="22"/>
                <w:szCs w:val="22"/>
              </w:rPr>
              <w:t>Paper 2: Speaking:  12 min</w:t>
            </w:r>
            <w:r w:rsidR="00703007">
              <w:rPr>
                <w:rFonts w:ascii="Calibri" w:hAnsi="Calibri" w:cs="Calibri"/>
                <w:sz w:val="22"/>
                <w:szCs w:val="22"/>
              </w:rPr>
              <w:t>s</w:t>
            </w:r>
            <w:r>
              <w:rPr>
                <w:rFonts w:ascii="Calibri" w:hAnsi="Calibri" w:cs="Calibri"/>
                <w:sz w:val="22"/>
                <w:szCs w:val="22"/>
              </w:rPr>
              <w:t xml:space="preserve"> supervised preparation time + 7-9 min</w:t>
            </w:r>
            <w:r w:rsidR="00703007">
              <w:rPr>
                <w:rFonts w:ascii="Calibri" w:hAnsi="Calibri" w:cs="Calibri"/>
                <w:sz w:val="22"/>
                <w:szCs w:val="22"/>
              </w:rPr>
              <w:t>s</w:t>
            </w:r>
            <w:r>
              <w:rPr>
                <w:rFonts w:ascii="Calibri" w:hAnsi="Calibri" w:cs="Calibri"/>
                <w:sz w:val="22"/>
                <w:szCs w:val="22"/>
              </w:rPr>
              <w:t xml:space="preserve"> oral exam (F)</w:t>
            </w:r>
          </w:p>
          <w:p w:rsidR="000A2D35" w:rsidRPr="00C558F0" w:rsidRDefault="000A2D35" w:rsidP="000A2D35">
            <w:pPr>
              <w:rPr>
                <w:rFonts w:ascii="Calibri" w:hAnsi="Calibri" w:cs="Calibri"/>
                <w:sz w:val="22"/>
                <w:szCs w:val="22"/>
              </w:rPr>
            </w:pPr>
            <w:r>
              <w:rPr>
                <w:rFonts w:ascii="Calibri" w:hAnsi="Calibri" w:cs="Calibri"/>
                <w:sz w:val="22"/>
                <w:szCs w:val="22"/>
              </w:rPr>
              <w:t>Paper 2: Speaking:  12 min</w:t>
            </w:r>
            <w:r w:rsidR="00703007">
              <w:rPr>
                <w:rFonts w:ascii="Calibri" w:hAnsi="Calibri" w:cs="Calibri"/>
                <w:sz w:val="22"/>
                <w:szCs w:val="22"/>
              </w:rPr>
              <w:t>s</w:t>
            </w:r>
            <w:r>
              <w:rPr>
                <w:rFonts w:ascii="Calibri" w:hAnsi="Calibri" w:cs="Calibri"/>
                <w:sz w:val="22"/>
                <w:szCs w:val="22"/>
              </w:rPr>
              <w:t xml:space="preserve"> supervised preparation time + 10-12 min</w:t>
            </w:r>
            <w:r w:rsidR="00703007">
              <w:rPr>
                <w:rFonts w:ascii="Calibri" w:hAnsi="Calibri" w:cs="Calibri"/>
                <w:sz w:val="22"/>
                <w:szCs w:val="22"/>
              </w:rPr>
              <w:t>s</w:t>
            </w:r>
            <w:r>
              <w:rPr>
                <w:rFonts w:ascii="Calibri" w:hAnsi="Calibri" w:cs="Calibri"/>
                <w:sz w:val="22"/>
                <w:szCs w:val="22"/>
              </w:rPr>
              <w:t xml:space="preserve"> oral exam (H</w:t>
            </w:r>
          </w:p>
          <w:p w:rsidR="00541645" w:rsidRPr="00C558F0" w:rsidRDefault="00541645" w:rsidP="000A2D35">
            <w:pPr>
              <w:rPr>
                <w:rFonts w:ascii="Calibri" w:hAnsi="Calibri" w:cs="Calibri"/>
                <w:sz w:val="22"/>
                <w:szCs w:val="22"/>
              </w:rPr>
            </w:pPr>
            <w:r w:rsidRPr="00C558F0">
              <w:rPr>
                <w:rFonts w:ascii="Calibri" w:hAnsi="Calibri" w:cs="Calibri"/>
                <w:sz w:val="22"/>
                <w:szCs w:val="22"/>
              </w:rPr>
              <w:t xml:space="preserve">Paper 3 </w:t>
            </w:r>
            <w:r w:rsidR="000A2D35">
              <w:rPr>
                <w:rFonts w:ascii="Calibri" w:hAnsi="Calibri" w:cs="Calibri"/>
                <w:sz w:val="22"/>
                <w:szCs w:val="22"/>
              </w:rPr>
              <w:t xml:space="preserve"> </w:t>
            </w:r>
            <w:r w:rsidRPr="00C558F0">
              <w:rPr>
                <w:rFonts w:ascii="Calibri" w:hAnsi="Calibri" w:cs="Calibri"/>
                <w:sz w:val="22"/>
                <w:szCs w:val="22"/>
              </w:rPr>
              <w:t xml:space="preserve">Reading:   </w:t>
            </w:r>
            <w:r w:rsidR="000A2D35">
              <w:rPr>
                <w:rFonts w:ascii="Calibri" w:hAnsi="Calibri" w:cs="Calibri"/>
                <w:sz w:val="22"/>
                <w:szCs w:val="22"/>
              </w:rPr>
              <w:t xml:space="preserve"> </w:t>
            </w:r>
            <w:r w:rsidRPr="00C558F0">
              <w:rPr>
                <w:rFonts w:ascii="Calibri" w:hAnsi="Calibri" w:cs="Calibri"/>
                <w:sz w:val="22"/>
                <w:szCs w:val="22"/>
              </w:rPr>
              <w:t>45 min</w:t>
            </w:r>
            <w:r w:rsidR="00703007">
              <w:rPr>
                <w:rFonts w:ascii="Calibri" w:hAnsi="Calibri" w:cs="Calibri"/>
                <w:sz w:val="22"/>
                <w:szCs w:val="22"/>
              </w:rPr>
              <w:t>s</w:t>
            </w:r>
            <w:r w:rsidRPr="00C558F0">
              <w:rPr>
                <w:rFonts w:ascii="Calibri" w:hAnsi="Calibri" w:cs="Calibri"/>
                <w:sz w:val="22"/>
                <w:szCs w:val="22"/>
              </w:rPr>
              <w:t xml:space="preserve"> (F) 60 min</w:t>
            </w:r>
            <w:r w:rsidR="00703007">
              <w:rPr>
                <w:rFonts w:ascii="Calibri" w:hAnsi="Calibri" w:cs="Calibri"/>
                <w:sz w:val="22"/>
                <w:szCs w:val="22"/>
              </w:rPr>
              <w:t>s</w:t>
            </w:r>
            <w:r w:rsidRPr="00C558F0">
              <w:rPr>
                <w:rFonts w:ascii="Calibri" w:hAnsi="Calibri" w:cs="Calibri"/>
                <w:sz w:val="22"/>
                <w:szCs w:val="22"/>
              </w:rPr>
              <w:t xml:space="preserve"> (H)</w:t>
            </w:r>
          </w:p>
          <w:p w:rsidR="00541645" w:rsidRPr="00C558F0" w:rsidRDefault="00541645" w:rsidP="000A2D35">
            <w:pPr>
              <w:rPr>
                <w:rFonts w:ascii="Calibri" w:hAnsi="Calibri" w:cs="Calibri"/>
                <w:sz w:val="22"/>
                <w:szCs w:val="22"/>
              </w:rPr>
            </w:pPr>
            <w:r w:rsidRPr="00C558F0">
              <w:rPr>
                <w:rFonts w:ascii="Calibri" w:hAnsi="Calibri" w:cs="Calibri"/>
                <w:sz w:val="22"/>
                <w:szCs w:val="22"/>
              </w:rPr>
              <w:t xml:space="preserve">Paper 4 </w:t>
            </w:r>
            <w:r w:rsidR="000A2D35">
              <w:rPr>
                <w:rFonts w:ascii="Calibri" w:hAnsi="Calibri" w:cs="Calibri"/>
                <w:sz w:val="22"/>
                <w:szCs w:val="22"/>
              </w:rPr>
              <w:t xml:space="preserve"> </w:t>
            </w:r>
            <w:r w:rsidRPr="00C558F0">
              <w:rPr>
                <w:rFonts w:ascii="Calibri" w:hAnsi="Calibri" w:cs="Calibri"/>
                <w:sz w:val="22"/>
                <w:szCs w:val="22"/>
              </w:rPr>
              <w:t xml:space="preserve">Writing:   </w:t>
            </w:r>
            <w:r w:rsidR="000A2D35">
              <w:rPr>
                <w:rFonts w:ascii="Calibri" w:hAnsi="Calibri" w:cs="Calibri"/>
                <w:sz w:val="22"/>
                <w:szCs w:val="22"/>
              </w:rPr>
              <w:t xml:space="preserve"> </w:t>
            </w:r>
            <w:r w:rsidRPr="00C558F0">
              <w:rPr>
                <w:rFonts w:ascii="Calibri" w:hAnsi="Calibri" w:cs="Calibri"/>
                <w:sz w:val="22"/>
                <w:szCs w:val="22"/>
              </w:rPr>
              <w:t xml:space="preserve"> 35 min</w:t>
            </w:r>
            <w:r w:rsidR="00703007">
              <w:rPr>
                <w:rFonts w:ascii="Calibri" w:hAnsi="Calibri" w:cs="Calibri"/>
                <w:sz w:val="22"/>
                <w:szCs w:val="22"/>
              </w:rPr>
              <w:t>s</w:t>
            </w:r>
            <w:r w:rsidRPr="00C558F0">
              <w:rPr>
                <w:rFonts w:ascii="Calibri" w:hAnsi="Calibri" w:cs="Calibri"/>
                <w:sz w:val="22"/>
                <w:szCs w:val="22"/>
              </w:rPr>
              <w:t xml:space="preserve"> (F) 45 min</w:t>
            </w:r>
            <w:r w:rsidR="00703007">
              <w:rPr>
                <w:rFonts w:ascii="Calibri" w:hAnsi="Calibri" w:cs="Calibri"/>
                <w:sz w:val="22"/>
                <w:szCs w:val="22"/>
              </w:rPr>
              <w:t>s</w:t>
            </w:r>
            <w:r w:rsidRPr="00C558F0">
              <w:rPr>
                <w:rFonts w:ascii="Calibri" w:hAnsi="Calibri" w:cs="Calibri"/>
                <w:sz w:val="22"/>
                <w:szCs w:val="22"/>
              </w:rPr>
              <w:t xml:space="preserve"> (H)</w:t>
            </w:r>
          </w:p>
          <w:p w:rsidR="00541645" w:rsidRPr="00C558F0" w:rsidRDefault="00541645" w:rsidP="000A2D35">
            <w:pPr>
              <w:rPr>
                <w:rFonts w:ascii="Calibri" w:hAnsi="Calibri" w:cs="Calibri"/>
                <w:sz w:val="22"/>
                <w:szCs w:val="22"/>
              </w:rPr>
            </w:pPr>
          </w:p>
        </w:tc>
      </w:tr>
      <w:tr w:rsidR="00541645" w:rsidRPr="00C558F0" w:rsidTr="00703007">
        <w:tc>
          <w:tcPr>
            <w:tcW w:w="2689" w:type="dxa"/>
            <w:shd w:val="clear" w:color="auto" w:fill="auto"/>
          </w:tcPr>
          <w:p w:rsidR="00541645" w:rsidRPr="00C558F0" w:rsidRDefault="00541645" w:rsidP="000A2D35">
            <w:pPr>
              <w:rPr>
                <w:rFonts w:ascii="Calibri" w:hAnsi="Calibri" w:cs="Calibri"/>
                <w:b/>
                <w:sz w:val="22"/>
                <w:szCs w:val="22"/>
              </w:rPr>
            </w:pPr>
          </w:p>
          <w:p w:rsidR="00703007" w:rsidRDefault="00541645" w:rsidP="000A2D35">
            <w:pPr>
              <w:rPr>
                <w:rFonts w:ascii="Calibri" w:hAnsi="Calibri" w:cs="Calibri"/>
                <w:b/>
                <w:sz w:val="22"/>
                <w:szCs w:val="22"/>
              </w:rPr>
            </w:pPr>
            <w:r w:rsidRPr="00C558F0">
              <w:rPr>
                <w:rFonts w:ascii="Calibri" w:hAnsi="Calibri" w:cs="Calibri"/>
                <w:b/>
                <w:sz w:val="22"/>
                <w:szCs w:val="22"/>
              </w:rPr>
              <w:t xml:space="preserve">Date &amp; Time of </w:t>
            </w:r>
          </w:p>
          <w:p w:rsidR="00541645" w:rsidRPr="00C558F0" w:rsidRDefault="00541645" w:rsidP="000A2D35">
            <w:pPr>
              <w:rPr>
                <w:rFonts w:ascii="Calibri" w:hAnsi="Calibri" w:cs="Calibri"/>
                <w:b/>
                <w:sz w:val="22"/>
                <w:szCs w:val="22"/>
              </w:rPr>
            </w:pPr>
            <w:r w:rsidRPr="00C558F0">
              <w:rPr>
                <w:rFonts w:ascii="Calibri" w:hAnsi="Calibri" w:cs="Calibri"/>
                <w:b/>
                <w:sz w:val="22"/>
                <w:szCs w:val="22"/>
              </w:rPr>
              <w:t>Assessment:</w:t>
            </w:r>
          </w:p>
          <w:p w:rsidR="00541645" w:rsidRPr="00C558F0" w:rsidRDefault="00541645" w:rsidP="000A2D35">
            <w:pPr>
              <w:rPr>
                <w:rFonts w:ascii="Calibri" w:hAnsi="Calibri" w:cs="Calibri"/>
                <w:b/>
                <w:i/>
                <w:sz w:val="22"/>
                <w:szCs w:val="22"/>
              </w:rPr>
            </w:pPr>
            <w:r w:rsidRPr="00C558F0">
              <w:rPr>
                <w:rFonts w:ascii="Calibri" w:hAnsi="Calibri" w:cs="Calibri"/>
                <w:b/>
                <w:i/>
                <w:sz w:val="22"/>
                <w:szCs w:val="22"/>
              </w:rPr>
              <w:t>(Pupil to fill in)</w:t>
            </w:r>
          </w:p>
          <w:p w:rsidR="00541645" w:rsidRPr="00C558F0" w:rsidRDefault="00541645" w:rsidP="000A2D35">
            <w:pPr>
              <w:rPr>
                <w:rFonts w:ascii="Calibri" w:hAnsi="Calibri" w:cs="Calibri"/>
                <w:b/>
                <w:sz w:val="22"/>
                <w:szCs w:val="22"/>
              </w:rPr>
            </w:pPr>
          </w:p>
        </w:tc>
        <w:tc>
          <w:tcPr>
            <w:tcW w:w="7665" w:type="dxa"/>
          </w:tcPr>
          <w:p w:rsidR="00541645" w:rsidRDefault="00703007" w:rsidP="000A2D35">
            <w:pPr>
              <w:rPr>
                <w:rFonts w:ascii="Calibri" w:hAnsi="Calibri" w:cs="Calibri"/>
                <w:sz w:val="22"/>
                <w:szCs w:val="22"/>
              </w:rPr>
            </w:pPr>
            <w:r>
              <w:rPr>
                <w:rFonts w:ascii="Calibri" w:hAnsi="Calibri" w:cs="Calibri"/>
                <w:sz w:val="22"/>
                <w:szCs w:val="22"/>
              </w:rPr>
              <w:t>Paper 1:</w:t>
            </w:r>
          </w:p>
          <w:p w:rsidR="00703007" w:rsidRDefault="00703007" w:rsidP="000A2D35">
            <w:pPr>
              <w:rPr>
                <w:rFonts w:ascii="Calibri" w:hAnsi="Calibri" w:cs="Calibri"/>
                <w:sz w:val="22"/>
                <w:szCs w:val="22"/>
              </w:rPr>
            </w:pPr>
            <w:r>
              <w:rPr>
                <w:rFonts w:ascii="Calibri" w:hAnsi="Calibri" w:cs="Calibri"/>
                <w:sz w:val="22"/>
                <w:szCs w:val="22"/>
              </w:rPr>
              <w:t>Paper 2:</w:t>
            </w:r>
          </w:p>
          <w:p w:rsidR="00703007" w:rsidRDefault="00703007" w:rsidP="000A2D35">
            <w:pPr>
              <w:rPr>
                <w:rFonts w:ascii="Calibri" w:hAnsi="Calibri" w:cs="Calibri"/>
                <w:sz w:val="22"/>
                <w:szCs w:val="22"/>
              </w:rPr>
            </w:pPr>
            <w:r>
              <w:rPr>
                <w:rFonts w:ascii="Calibri" w:hAnsi="Calibri" w:cs="Calibri"/>
                <w:sz w:val="22"/>
                <w:szCs w:val="22"/>
              </w:rPr>
              <w:t>Paper 3:</w:t>
            </w:r>
          </w:p>
          <w:p w:rsidR="00703007" w:rsidRPr="00C558F0" w:rsidRDefault="00703007" w:rsidP="000A2D35">
            <w:pPr>
              <w:rPr>
                <w:rFonts w:ascii="Calibri" w:hAnsi="Calibri" w:cs="Calibri"/>
                <w:sz w:val="22"/>
                <w:szCs w:val="22"/>
              </w:rPr>
            </w:pPr>
            <w:r>
              <w:rPr>
                <w:rFonts w:ascii="Calibri" w:hAnsi="Calibri" w:cs="Calibri"/>
                <w:sz w:val="22"/>
                <w:szCs w:val="22"/>
              </w:rPr>
              <w:t>Paper 4:</w:t>
            </w:r>
          </w:p>
        </w:tc>
      </w:tr>
      <w:tr w:rsidR="00541645" w:rsidRPr="00C558F0" w:rsidTr="00703007">
        <w:tc>
          <w:tcPr>
            <w:tcW w:w="2689" w:type="dxa"/>
            <w:shd w:val="clear" w:color="auto" w:fill="auto"/>
          </w:tcPr>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r w:rsidRPr="00C558F0">
              <w:rPr>
                <w:rFonts w:ascii="Calibri" w:hAnsi="Calibri" w:cs="Calibri"/>
                <w:b/>
                <w:sz w:val="22"/>
                <w:szCs w:val="22"/>
              </w:rPr>
              <w:t>Content of Assessment:</w:t>
            </w: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tc>
        <w:tc>
          <w:tcPr>
            <w:tcW w:w="7665" w:type="dxa"/>
          </w:tcPr>
          <w:p w:rsidR="00703007" w:rsidRDefault="00541645" w:rsidP="000A2D35">
            <w:pPr>
              <w:rPr>
                <w:rFonts w:ascii="Calibri" w:hAnsi="Calibri" w:cs="Calibri"/>
                <w:b/>
                <w:sz w:val="22"/>
                <w:szCs w:val="22"/>
                <w:u w:val="single"/>
              </w:rPr>
            </w:pPr>
            <w:r w:rsidRPr="00C558F0">
              <w:rPr>
                <w:rFonts w:ascii="Calibri" w:hAnsi="Calibri" w:cs="Calibri"/>
                <w:b/>
                <w:sz w:val="22"/>
                <w:szCs w:val="22"/>
                <w:u w:val="single"/>
              </w:rPr>
              <w:t>Theme 1:</w:t>
            </w:r>
          </w:p>
          <w:p w:rsidR="00BB35A4" w:rsidRPr="00703007" w:rsidRDefault="00BB35A4" w:rsidP="00703007">
            <w:pPr>
              <w:pStyle w:val="ListParagraph"/>
              <w:numPr>
                <w:ilvl w:val="0"/>
                <w:numId w:val="40"/>
              </w:numPr>
              <w:rPr>
                <w:rFonts w:ascii="Calibri" w:hAnsi="Calibri" w:cs="Calibri"/>
                <w:sz w:val="22"/>
                <w:szCs w:val="22"/>
              </w:rPr>
            </w:pPr>
            <w:r w:rsidRPr="00703007">
              <w:rPr>
                <w:rFonts w:ascii="Calibri" w:hAnsi="Calibri" w:cs="Calibri"/>
                <w:sz w:val="22"/>
                <w:szCs w:val="22"/>
              </w:rPr>
              <w:t>Identity and culture</w:t>
            </w:r>
          </w:p>
          <w:p w:rsidR="00541645" w:rsidRPr="00C558F0" w:rsidRDefault="00703007" w:rsidP="000A2D35">
            <w:pPr>
              <w:rPr>
                <w:rFonts w:ascii="Calibri" w:hAnsi="Calibri" w:cs="Calibri"/>
                <w:sz w:val="22"/>
                <w:szCs w:val="22"/>
              </w:rPr>
            </w:pPr>
            <w:r>
              <w:rPr>
                <w:rFonts w:ascii="Calibri" w:hAnsi="Calibri" w:cs="Calibri"/>
                <w:sz w:val="22"/>
                <w:szCs w:val="22"/>
              </w:rPr>
              <w:t xml:space="preserve">              </w:t>
            </w:r>
            <w:r w:rsidR="00541645" w:rsidRPr="00C558F0">
              <w:rPr>
                <w:rFonts w:ascii="Calibri" w:hAnsi="Calibri" w:cs="Calibri"/>
                <w:sz w:val="22"/>
                <w:szCs w:val="22"/>
              </w:rPr>
              <w:t>(</w:t>
            </w:r>
            <w:r>
              <w:rPr>
                <w:rFonts w:ascii="Calibri" w:hAnsi="Calibri" w:cs="Calibri"/>
                <w:sz w:val="22"/>
                <w:szCs w:val="22"/>
              </w:rPr>
              <w:t>Units 1 to 4)</w:t>
            </w:r>
          </w:p>
          <w:p w:rsidR="00703007" w:rsidRDefault="00541645" w:rsidP="000A2D35">
            <w:pPr>
              <w:rPr>
                <w:rFonts w:ascii="Calibri" w:hAnsi="Calibri" w:cs="Calibri"/>
                <w:sz w:val="22"/>
                <w:szCs w:val="22"/>
              </w:rPr>
            </w:pPr>
            <w:r w:rsidRPr="00C558F0">
              <w:rPr>
                <w:rFonts w:ascii="Calibri" w:hAnsi="Calibri" w:cs="Calibri"/>
                <w:b/>
                <w:sz w:val="22"/>
                <w:szCs w:val="22"/>
                <w:u w:val="single"/>
              </w:rPr>
              <w:t>Theme 2:</w:t>
            </w:r>
            <w:r w:rsidRPr="00C558F0">
              <w:rPr>
                <w:rFonts w:ascii="Calibri" w:hAnsi="Calibri" w:cs="Calibri"/>
                <w:sz w:val="22"/>
                <w:szCs w:val="22"/>
              </w:rPr>
              <w:t xml:space="preserve"> </w:t>
            </w:r>
          </w:p>
          <w:p w:rsidR="000A2D35" w:rsidRPr="00703007" w:rsidRDefault="00541645" w:rsidP="00703007">
            <w:pPr>
              <w:pStyle w:val="ListParagraph"/>
              <w:numPr>
                <w:ilvl w:val="0"/>
                <w:numId w:val="40"/>
              </w:numPr>
              <w:rPr>
                <w:rFonts w:ascii="Calibri" w:hAnsi="Calibri" w:cs="Calibri"/>
                <w:sz w:val="22"/>
                <w:szCs w:val="22"/>
              </w:rPr>
            </w:pPr>
            <w:r w:rsidRPr="00703007">
              <w:rPr>
                <w:rFonts w:ascii="Calibri" w:hAnsi="Calibri" w:cs="Calibri"/>
                <w:sz w:val="22"/>
                <w:szCs w:val="22"/>
              </w:rPr>
              <w:t xml:space="preserve">Local, national, international and global areas of interest </w:t>
            </w:r>
          </w:p>
          <w:p w:rsidR="00541645" w:rsidRPr="00C558F0" w:rsidRDefault="00703007" w:rsidP="000A2D35">
            <w:pPr>
              <w:rPr>
                <w:rFonts w:ascii="Calibri" w:hAnsi="Calibri" w:cs="Calibri"/>
                <w:sz w:val="22"/>
                <w:szCs w:val="22"/>
              </w:rPr>
            </w:pPr>
            <w:r>
              <w:rPr>
                <w:rFonts w:ascii="Calibri" w:hAnsi="Calibri" w:cs="Calibri"/>
                <w:sz w:val="22"/>
                <w:szCs w:val="22"/>
              </w:rPr>
              <w:t xml:space="preserve">              </w:t>
            </w:r>
            <w:r w:rsidR="00541645" w:rsidRPr="00C558F0">
              <w:rPr>
                <w:rFonts w:ascii="Calibri" w:hAnsi="Calibri" w:cs="Calibri"/>
                <w:sz w:val="22"/>
                <w:szCs w:val="22"/>
              </w:rPr>
              <w:t>(</w:t>
            </w:r>
            <w:r>
              <w:rPr>
                <w:rFonts w:ascii="Calibri" w:hAnsi="Calibri" w:cs="Calibri"/>
                <w:sz w:val="22"/>
                <w:szCs w:val="22"/>
              </w:rPr>
              <w:t>Unit 5 to 8)</w:t>
            </w:r>
          </w:p>
          <w:p w:rsidR="00703007" w:rsidRDefault="00541645" w:rsidP="000A2D35">
            <w:pPr>
              <w:rPr>
                <w:rFonts w:ascii="Calibri" w:hAnsi="Calibri" w:cs="Calibri"/>
                <w:sz w:val="22"/>
                <w:szCs w:val="22"/>
              </w:rPr>
            </w:pPr>
            <w:r w:rsidRPr="00C558F0">
              <w:rPr>
                <w:rFonts w:ascii="Calibri" w:hAnsi="Calibri" w:cs="Calibri"/>
                <w:b/>
                <w:sz w:val="22"/>
                <w:szCs w:val="22"/>
                <w:u w:val="single"/>
              </w:rPr>
              <w:t>Theme 3:</w:t>
            </w:r>
            <w:r w:rsidR="00703007">
              <w:rPr>
                <w:rFonts w:ascii="Calibri" w:hAnsi="Calibri" w:cs="Calibri"/>
                <w:sz w:val="22"/>
                <w:szCs w:val="22"/>
              </w:rPr>
              <w:t xml:space="preserve"> </w:t>
            </w:r>
          </w:p>
          <w:p w:rsidR="00BB35A4" w:rsidRPr="00703007" w:rsidRDefault="00541645" w:rsidP="00703007">
            <w:pPr>
              <w:pStyle w:val="ListParagraph"/>
              <w:numPr>
                <w:ilvl w:val="0"/>
                <w:numId w:val="40"/>
              </w:numPr>
              <w:rPr>
                <w:rFonts w:ascii="Calibri" w:hAnsi="Calibri" w:cs="Calibri"/>
                <w:sz w:val="22"/>
                <w:szCs w:val="22"/>
              </w:rPr>
            </w:pPr>
            <w:r w:rsidRPr="00703007">
              <w:rPr>
                <w:rFonts w:ascii="Calibri" w:hAnsi="Calibri" w:cs="Calibri"/>
                <w:sz w:val="22"/>
                <w:szCs w:val="22"/>
              </w:rPr>
              <w:t>Current a</w:t>
            </w:r>
            <w:r w:rsidR="00BB35A4" w:rsidRPr="00703007">
              <w:rPr>
                <w:rFonts w:ascii="Calibri" w:hAnsi="Calibri" w:cs="Calibri"/>
                <w:sz w:val="22"/>
                <w:szCs w:val="22"/>
              </w:rPr>
              <w:t>nd future study and employment.</w:t>
            </w:r>
          </w:p>
          <w:p w:rsidR="00541645" w:rsidRPr="00C558F0" w:rsidRDefault="00703007" w:rsidP="000A2D35">
            <w:pPr>
              <w:rPr>
                <w:rFonts w:ascii="Calibri" w:hAnsi="Calibri" w:cs="Calibri"/>
                <w:sz w:val="22"/>
                <w:szCs w:val="22"/>
              </w:rPr>
            </w:pPr>
            <w:r>
              <w:rPr>
                <w:rFonts w:ascii="Calibri" w:hAnsi="Calibri" w:cs="Calibri"/>
                <w:sz w:val="22"/>
                <w:szCs w:val="22"/>
              </w:rPr>
              <w:t xml:space="preserve">              </w:t>
            </w:r>
            <w:r w:rsidR="00541645" w:rsidRPr="00C558F0">
              <w:rPr>
                <w:rFonts w:ascii="Calibri" w:hAnsi="Calibri" w:cs="Calibri"/>
                <w:sz w:val="22"/>
                <w:szCs w:val="22"/>
              </w:rPr>
              <w:t>(</w:t>
            </w:r>
            <w:r>
              <w:rPr>
                <w:rFonts w:ascii="Calibri" w:hAnsi="Calibri" w:cs="Calibri"/>
                <w:sz w:val="22"/>
                <w:szCs w:val="22"/>
              </w:rPr>
              <w:t>Unit 9 to 12)</w:t>
            </w:r>
          </w:p>
        </w:tc>
      </w:tr>
      <w:tr w:rsidR="00541645" w:rsidRPr="00C558F0" w:rsidTr="00703007">
        <w:tc>
          <w:tcPr>
            <w:tcW w:w="2689" w:type="dxa"/>
            <w:shd w:val="clear" w:color="auto" w:fill="auto"/>
          </w:tcPr>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r w:rsidRPr="00C558F0">
              <w:rPr>
                <w:rFonts w:ascii="Calibri" w:hAnsi="Calibri" w:cs="Calibri"/>
                <w:b/>
                <w:sz w:val="22"/>
                <w:szCs w:val="22"/>
              </w:rPr>
              <w:t>What you need to revise/prepare:</w:t>
            </w:r>
          </w:p>
          <w:p w:rsidR="00541645" w:rsidRPr="00C558F0" w:rsidRDefault="00541645" w:rsidP="000A2D35">
            <w:pPr>
              <w:rPr>
                <w:rFonts w:ascii="Calibri" w:hAnsi="Calibri" w:cs="Calibri"/>
                <w:b/>
                <w:sz w:val="22"/>
                <w:szCs w:val="22"/>
              </w:rPr>
            </w:pPr>
          </w:p>
        </w:tc>
        <w:tc>
          <w:tcPr>
            <w:tcW w:w="7665" w:type="dxa"/>
          </w:tcPr>
          <w:p w:rsidR="00541645" w:rsidRPr="00C558F0" w:rsidRDefault="00541645" w:rsidP="000A2D3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558F0">
              <w:rPr>
                <w:rFonts w:ascii="Calibri" w:hAnsi="Calibri" w:cs="Calibri"/>
                <w:sz w:val="22"/>
                <w:szCs w:val="22"/>
              </w:rPr>
              <w:t>Revise the vocabulary and the grammar structures</w:t>
            </w:r>
          </w:p>
          <w:p w:rsidR="00541645" w:rsidRPr="00C558F0" w:rsidRDefault="00541645" w:rsidP="000A2D3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558F0">
              <w:rPr>
                <w:rFonts w:ascii="Calibri" w:hAnsi="Calibri" w:cs="Calibri"/>
                <w:sz w:val="22"/>
                <w:szCs w:val="22"/>
              </w:rPr>
              <w:t>Revisit the completed and corrected essays</w:t>
            </w:r>
          </w:p>
          <w:p w:rsidR="00541645" w:rsidRPr="00C558F0" w:rsidRDefault="00541645" w:rsidP="000A2D3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558F0">
              <w:rPr>
                <w:rFonts w:ascii="Calibri" w:hAnsi="Calibri" w:cs="Calibri"/>
                <w:sz w:val="22"/>
                <w:szCs w:val="22"/>
              </w:rPr>
              <w:t>Learn key structures that will help you in your writing and speaking</w:t>
            </w:r>
          </w:p>
        </w:tc>
      </w:tr>
      <w:tr w:rsidR="00541645" w:rsidRPr="00C558F0" w:rsidTr="00703007">
        <w:tc>
          <w:tcPr>
            <w:tcW w:w="2689" w:type="dxa"/>
            <w:shd w:val="clear" w:color="auto" w:fill="auto"/>
          </w:tcPr>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r w:rsidRPr="00C558F0">
              <w:rPr>
                <w:rFonts w:ascii="Calibri" w:hAnsi="Calibri" w:cs="Calibri"/>
                <w:b/>
                <w:sz w:val="22"/>
                <w:szCs w:val="22"/>
              </w:rPr>
              <w:t>What you need to bring:</w:t>
            </w:r>
          </w:p>
          <w:p w:rsidR="00541645" w:rsidRPr="00C558F0" w:rsidRDefault="00541645" w:rsidP="000A2D35">
            <w:pPr>
              <w:rPr>
                <w:rFonts w:ascii="Calibri" w:hAnsi="Calibri" w:cs="Calibri"/>
                <w:b/>
                <w:sz w:val="22"/>
                <w:szCs w:val="22"/>
              </w:rPr>
            </w:pPr>
          </w:p>
        </w:tc>
        <w:tc>
          <w:tcPr>
            <w:tcW w:w="7665" w:type="dxa"/>
          </w:tcPr>
          <w:p w:rsidR="00541645" w:rsidRPr="00C558F0" w:rsidRDefault="00541645" w:rsidP="000A2D35">
            <w:pPr>
              <w:rPr>
                <w:rFonts w:ascii="Calibri" w:hAnsi="Calibri" w:cs="Calibri"/>
                <w:sz w:val="22"/>
                <w:szCs w:val="22"/>
              </w:rPr>
            </w:pPr>
          </w:p>
          <w:p w:rsidR="00541645" w:rsidRPr="00C558F0" w:rsidRDefault="00703007" w:rsidP="000A2D35">
            <w:pPr>
              <w:rPr>
                <w:rFonts w:ascii="Calibri" w:hAnsi="Calibri" w:cs="Calibri"/>
                <w:sz w:val="22"/>
                <w:szCs w:val="22"/>
              </w:rPr>
            </w:pPr>
            <w:r>
              <w:rPr>
                <w:rFonts w:ascii="Calibri" w:hAnsi="Calibri" w:cs="Calibri"/>
                <w:sz w:val="22"/>
                <w:szCs w:val="22"/>
              </w:rPr>
              <w:t>Black Pens, Pencils, Ruler, E</w:t>
            </w:r>
            <w:r w:rsidR="00541645" w:rsidRPr="00C558F0">
              <w:rPr>
                <w:rFonts w:ascii="Calibri" w:hAnsi="Calibri" w:cs="Calibri"/>
                <w:sz w:val="22"/>
                <w:szCs w:val="22"/>
              </w:rPr>
              <w:t>raser</w:t>
            </w:r>
          </w:p>
          <w:p w:rsidR="00541645" w:rsidRPr="00C558F0" w:rsidRDefault="00541645" w:rsidP="000A2D35">
            <w:pPr>
              <w:rPr>
                <w:rFonts w:ascii="Calibri" w:hAnsi="Calibri" w:cs="Calibri"/>
                <w:sz w:val="22"/>
                <w:szCs w:val="22"/>
              </w:rPr>
            </w:pPr>
          </w:p>
        </w:tc>
      </w:tr>
      <w:tr w:rsidR="00541645" w:rsidRPr="00C558F0" w:rsidTr="00703007">
        <w:tc>
          <w:tcPr>
            <w:tcW w:w="2689" w:type="dxa"/>
            <w:shd w:val="clear" w:color="auto" w:fill="auto"/>
          </w:tcPr>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r w:rsidRPr="00C558F0">
              <w:rPr>
                <w:rFonts w:ascii="Calibri" w:hAnsi="Calibri" w:cs="Calibri"/>
                <w:b/>
                <w:sz w:val="22"/>
                <w:szCs w:val="22"/>
              </w:rPr>
              <w:t>TIPS for preparing for this subject:</w:t>
            </w: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tc>
        <w:tc>
          <w:tcPr>
            <w:tcW w:w="7665" w:type="dxa"/>
          </w:tcPr>
          <w:p w:rsidR="00541645" w:rsidRPr="00C558F0" w:rsidRDefault="00541645" w:rsidP="000A2D3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558F0">
              <w:rPr>
                <w:rFonts w:ascii="Calibri" w:hAnsi="Calibri" w:cs="Calibri"/>
                <w:sz w:val="22"/>
                <w:szCs w:val="22"/>
              </w:rPr>
              <w:t>Learn the vocabulary for each unit.</w:t>
            </w:r>
          </w:p>
          <w:p w:rsidR="00541645" w:rsidRPr="00C558F0" w:rsidRDefault="00541645" w:rsidP="000A2D3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558F0">
              <w:rPr>
                <w:rFonts w:ascii="Calibri" w:hAnsi="Calibri" w:cs="Calibri"/>
                <w:sz w:val="22"/>
                <w:szCs w:val="22"/>
              </w:rPr>
              <w:t>Practice your listening and reading skills by accessing the book online on Kerboodle where you can complete the interactive activities.</w:t>
            </w:r>
          </w:p>
          <w:p w:rsidR="00541645" w:rsidRPr="00C558F0" w:rsidRDefault="00541645" w:rsidP="000A2D3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C558F0">
              <w:rPr>
                <w:rFonts w:ascii="Calibri" w:hAnsi="Calibri" w:cs="Calibri"/>
                <w:sz w:val="22"/>
                <w:szCs w:val="22"/>
              </w:rPr>
              <w:t>Use the writing booklet in the share</w:t>
            </w:r>
            <w:r w:rsidR="00703007">
              <w:rPr>
                <w:rFonts w:ascii="Calibri" w:hAnsi="Calibri" w:cs="Calibri"/>
                <w:sz w:val="22"/>
                <w:szCs w:val="22"/>
              </w:rPr>
              <w:t>d</w:t>
            </w:r>
            <w:r w:rsidRPr="00C558F0">
              <w:rPr>
                <w:rFonts w:ascii="Calibri" w:hAnsi="Calibri" w:cs="Calibri"/>
                <w:sz w:val="22"/>
                <w:szCs w:val="22"/>
              </w:rPr>
              <w:t xml:space="preserve"> area to practice your writing and translation. </w:t>
            </w:r>
          </w:p>
        </w:tc>
      </w:tr>
      <w:tr w:rsidR="00541645" w:rsidRPr="00C558F0" w:rsidTr="00703007">
        <w:tc>
          <w:tcPr>
            <w:tcW w:w="2689" w:type="dxa"/>
            <w:shd w:val="clear" w:color="auto" w:fill="auto"/>
          </w:tcPr>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r w:rsidRPr="00C558F0">
              <w:rPr>
                <w:rFonts w:ascii="Calibri" w:hAnsi="Calibri" w:cs="Calibri"/>
                <w:b/>
                <w:sz w:val="22"/>
                <w:szCs w:val="22"/>
              </w:rPr>
              <w:t>N O T E S:</w:t>
            </w: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p w:rsidR="00541645" w:rsidRPr="00C558F0" w:rsidRDefault="00541645" w:rsidP="000A2D35">
            <w:pPr>
              <w:rPr>
                <w:rFonts w:ascii="Calibri" w:hAnsi="Calibri" w:cs="Calibri"/>
                <w:b/>
                <w:sz w:val="22"/>
                <w:szCs w:val="22"/>
              </w:rPr>
            </w:pPr>
          </w:p>
        </w:tc>
        <w:tc>
          <w:tcPr>
            <w:tcW w:w="7665" w:type="dxa"/>
          </w:tcPr>
          <w:p w:rsidR="00541645" w:rsidRPr="00C558F0" w:rsidRDefault="00541645" w:rsidP="000A2D35">
            <w:pPr>
              <w:rPr>
                <w:rFonts w:ascii="Calibri" w:hAnsi="Calibri" w:cs="Calibri"/>
                <w:sz w:val="22"/>
                <w:szCs w:val="22"/>
              </w:rPr>
            </w:pPr>
            <w:r w:rsidRPr="00C558F0">
              <w:rPr>
                <w:rFonts w:ascii="Calibri" w:hAnsi="Calibri" w:cs="Calibri"/>
                <w:sz w:val="22"/>
                <w:szCs w:val="22"/>
              </w:rPr>
              <w:t xml:space="preserve"> </w:t>
            </w:r>
          </w:p>
          <w:p w:rsidR="00541645" w:rsidRPr="00C558F0" w:rsidRDefault="00703007" w:rsidP="000A2D3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Paper 1-</w:t>
            </w:r>
            <w:r w:rsidR="00541645" w:rsidRPr="00C558F0">
              <w:rPr>
                <w:rFonts w:ascii="Calibri" w:hAnsi="Calibri" w:cs="Calibri"/>
                <w:sz w:val="22"/>
                <w:szCs w:val="22"/>
              </w:rPr>
              <w:t>Listening exam completed under exam conditions</w:t>
            </w:r>
            <w:r w:rsidR="000A2D35">
              <w:rPr>
                <w:rFonts w:ascii="Calibri" w:hAnsi="Calibri" w:cs="Calibri"/>
                <w:sz w:val="22"/>
                <w:szCs w:val="22"/>
              </w:rPr>
              <w:t xml:space="preserve"> dates and times to be confirmed.</w:t>
            </w:r>
          </w:p>
          <w:p w:rsidR="00541645" w:rsidRPr="00C558F0" w:rsidRDefault="00541645" w:rsidP="000A2D35">
            <w:pPr>
              <w:rPr>
                <w:rFonts w:ascii="Calibri" w:hAnsi="Calibri" w:cs="Calibri"/>
                <w:sz w:val="22"/>
                <w:szCs w:val="22"/>
              </w:rPr>
            </w:pPr>
          </w:p>
          <w:p w:rsidR="00541645" w:rsidRPr="00C558F0" w:rsidRDefault="00703007" w:rsidP="000A2D3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Paper 2-</w:t>
            </w:r>
            <w:r w:rsidR="00541645" w:rsidRPr="00C558F0">
              <w:rPr>
                <w:rFonts w:ascii="Calibri" w:hAnsi="Calibri" w:cs="Calibri"/>
                <w:sz w:val="22"/>
                <w:szCs w:val="22"/>
              </w:rPr>
              <w:t>Speak</w:t>
            </w:r>
            <w:r w:rsidR="000A2D35">
              <w:rPr>
                <w:rFonts w:ascii="Calibri" w:hAnsi="Calibri" w:cs="Calibri"/>
                <w:sz w:val="22"/>
                <w:szCs w:val="22"/>
              </w:rPr>
              <w:t>ing exams will take place on 6</w:t>
            </w:r>
            <w:r w:rsidR="000A2D35" w:rsidRPr="000A2D35">
              <w:rPr>
                <w:rFonts w:ascii="Calibri" w:hAnsi="Calibri" w:cs="Calibri"/>
                <w:sz w:val="22"/>
                <w:szCs w:val="22"/>
                <w:vertAlign w:val="superscript"/>
              </w:rPr>
              <w:t>th</w:t>
            </w:r>
            <w:r w:rsidR="000A2D35">
              <w:rPr>
                <w:rFonts w:ascii="Calibri" w:hAnsi="Calibri" w:cs="Calibri"/>
                <w:sz w:val="22"/>
                <w:szCs w:val="22"/>
              </w:rPr>
              <w:t xml:space="preserve"> &amp; 7</w:t>
            </w:r>
            <w:r w:rsidR="000A2D35" w:rsidRPr="000A2D35">
              <w:rPr>
                <w:rFonts w:ascii="Calibri" w:hAnsi="Calibri" w:cs="Calibri"/>
                <w:sz w:val="22"/>
                <w:szCs w:val="22"/>
                <w:vertAlign w:val="superscript"/>
              </w:rPr>
              <w:t>th</w:t>
            </w:r>
            <w:r w:rsidR="000A2D35">
              <w:rPr>
                <w:rFonts w:ascii="Calibri" w:hAnsi="Calibri" w:cs="Calibri"/>
                <w:sz w:val="22"/>
                <w:szCs w:val="22"/>
              </w:rPr>
              <w:t xml:space="preserve"> December 2018 in Gatton Hall. </w:t>
            </w:r>
          </w:p>
          <w:p w:rsidR="00541645" w:rsidRPr="00C558F0" w:rsidRDefault="00541645" w:rsidP="000A2D35">
            <w:pPr>
              <w:rPr>
                <w:rFonts w:ascii="Calibri" w:hAnsi="Calibri" w:cs="Calibri"/>
                <w:sz w:val="22"/>
                <w:szCs w:val="22"/>
              </w:rPr>
            </w:pPr>
          </w:p>
          <w:p w:rsidR="00541645" w:rsidRPr="00C558F0" w:rsidRDefault="00541645" w:rsidP="000A2D35">
            <w:pPr>
              <w:rPr>
                <w:rFonts w:ascii="Calibri" w:hAnsi="Calibri" w:cs="Calibri"/>
                <w:sz w:val="22"/>
                <w:szCs w:val="22"/>
              </w:rPr>
            </w:pPr>
          </w:p>
        </w:tc>
      </w:tr>
    </w:tbl>
    <w:p w:rsidR="00C66206" w:rsidRDefault="00C66206" w:rsidP="00B84D26">
      <w:pPr>
        <w:widowControl w:val="0"/>
        <w:sectPr w:rsidR="00C66206" w:rsidSect="008817B0">
          <w:pgSz w:w="11900" w:h="16840"/>
          <w:pgMar w:top="1440" w:right="1797" w:bottom="1440" w:left="1797" w:header="709" w:footer="709" w:gutter="0"/>
          <w:cols w:space="720"/>
        </w:sectPr>
      </w:pPr>
    </w:p>
    <w:p w:rsidR="00151B72" w:rsidRDefault="00151B72" w:rsidP="00151B72">
      <w:pPr>
        <w:rPr>
          <w:rFonts w:ascii="Calibri" w:hAnsi="Calibri" w:cs="Calibri"/>
          <w:b/>
          <w:sz w:val="22"/>
          <w:szCs w:val="22"/>
          <w:u w:val="single"/>
        </w:rPr>
      </w:pPr>
      <w:r w:rsidRPr="00151B72">
        <w:rPr>
          <w:rFonts w:ascii="Calibri" w:hAnsi="Calibri" w:cs="Calibri"/>
          <w:b/>
          <w:sz w:val="22"/>
          <w:szCs w:val="22"/>
          <w:u w:val="single"/>
        </w:rPr>
        <w:lastRenderedPageBreak/>
        <w:t>EXAMINATION INFORMATION FOR CANDIDATES</w:t>
      </w:r>
    </w:p>
    <w:p w:rsidR="00F726F2" w:rsidRPr="00151B72" w:rsidRDefault="00F726F2" w:rsidP="00151B72">
      <w:pPr>
        <w:rPr>
          <w:rFonts w:ascii="Calibri" w:hAnsi="Calibri" w:cs="Calibri"/>
          <w:b/>
          <w:sz w:val="22"/>
          <w:szCs w:val="22"/>
          <w:u w:val="single"/>
        </w:rPr>
      </w:pPr>
    </w:p>
    <w:p w:rsidR="00151B72" w:rsidRDefault="00151B72" w:rsidP="00151B72">
      <w:pPr>
        <w:jc w:val="both"/>
        <w:rPr>
          <w:rFonts w:ascii="Calibri" w:hAnsi="Calibri" w:cs="Calibri"/>
          <w:b/>
          <w:sz w:val="22"/>
          <w:szCs w:val="22"/>
        </w:rPr>
      </w:pPr>
      <w:r w:rsidRPr="00151B72">
        <w:rPr>
          <w:rFonts w:ascii="Calibri" w:hAnsi="Calibri" w:cs="Calibri"/>
          <w:sz w:val="22"/>
          <w:szCs w:val="22"/>
        </w:rPr>
        <w:t xml:space="preserve">Please be on time for all your exams.  If you are going to be late, call Reception on </w:t>
      </w:r>
      <w:r w:rsidRPr="00151B72">
        <w:rPr>
          <w:rFonts w:ascii="Calibri" w:hAnsi="Calibri" w:cs="Calibri"/>
          <w:b/>
          <w:sz w:val="22"/>
          <w:szCs w:val="22"/>
        </w:rPr>
        <w:t>01737 649000</w:t>
      </w:r>
    </w:p>
    <w:p w:rsidR="00F726F2" w:rsidRPr="00151B72" w:rsidRDefault="00F726F2" w:rsidP="00151B72">
      <w:pPr>
        <w:jc w:val="both"/>
        <w:rPr>
          <w:rFonts w:ascii="Calibri" w:hAnsi="Calibri" w:cs="Calibri"/>
          <w:b/>
          <w:sz w:val="22"/>
          <w:szCs w:val="22"/>
        </w:rPr>
      </w:pPr>
    </w:p>
    <w:p w:rsidR="00151B72" w:rsidRPr="00151B72" w:rsidRDefault="00151B72" w:rsidP="00151B72">
      <w:pPr>
        <w:jc w:val="both"/>
        <w:rPr>
          <w:rFonts w:ascii="Calibri" w:hAnsi="Calibri" w:cs="Calibri"/>
          <w:b/>
          <w:sz w:val="22"/>
          <w:szCs w:val="22"/>
        </w:rPr>
      </w:pPr>
      <w:r w:rsidRPr="00151B72">
        <w:rPr>
          <w:rFonts w:ascii="Calibri" w:hAnsi="Calibri" w:cs="Calibri"/>
          <w:b/>
          <w:sz w:val="22"/>
          <w:szCs w:val="22"/>
        </w:rPr>
        <w:t xml:space="preserve">REGISTRATION </w:t>
      </w:r>
      <w:r w:rsidRPr="00151B72">
        <w:rPr>
          <w:rFonts w:ascii="Calibri" w:hAnsi="Calibri" w:cs="Calibri"/>
          <w:b/>
          <w:sz w:val="22"/>
          <w:szCs w:val="22"/>
        </w:rPr>
        <w:tab/>
      </w:r>
      <w:r w:rsidRPr="00151B72">
        <w:rPr>
          <w:rFonts w:ascii="Calibri" w:hAnsi="Calibri" w:cs="Calibri"/>
          <w:b/>
          <w:sz w:val="22"/>
          <w:szCs w:val="22"/>
        </w:rPr>
        <w:tab/>
      </w:r>
      <w:r w:rsidRPr="00151B72">
        <w:rPr>
          <w:rFonts w:ascii="Calibri" w:hAnsi="Calibri" w:cs="Calibri"/>
          <w:b/>
          <w:sz w:val="22"/>
          <w:szCs w:val="22"/>
        </w:rPr>
        <w:tab/>
      </w:r>
    </w:p>
    <w:p w:rsidR="00151B72" w:rsidRPr="00151B72" w:rsidRDefault="00703007" w:rsidP="00151B72">
      <w:pPr>
        <w:jc w:val="both"/>
        <w:rPr>
          <w:rFonts w:ascii="Calibri" w:hAnsi="Calibri" w:cs="Calibri"/>
          <w:b/>
          <w:sz w:val="22"/>
          <w:szCs w:val="22"/>
        </w:rPr>
      </w:pPr>
      <w:r>
        <w:rPr>
          <w:rFonts w:ascii="Calibri" w:hAnsi="Calibri" w:cs="Calibri"/>
          <w:b/>
          <w:sz w:val="22"/>
          <w:szCs w:val="22"/>
        </w:rPr>
        <w:t>08:30</w:t>
      </w:r>
      <w:r>
        <w:rPr>
          <w:rFonts w:ascii="Calibri" w:hAnsi="Calibri" w:cs="Calibri"/>
          <w:b/>
          <w:sz w:val="22"/>
          <w:szCs w:val="22"/>
        </w:rPr>
        <w:tab/>
        <w:t>The Cage {Everyone</w:t>
      </w:r>
      <w:r w:rsidR="00151B72" w:rsidRPr="00151B72">
        <w:rPr>
          <w:rFonts w:ascii="Calibri" w:hAnsi="Calibri" w:cs="Calibri"/>
          <w:b/>
          <w:sz w:val="22"/>
          <w:szCs w:val="22"/>
        </w:rPr>
        <w:t>]</w:t>
      </w:r>
      <w:r w:rsidR="00F726F2">
        <w:rPr>
          <w:rFonts w:ascii="Calibri" w:hAnsi="Calibri" w:cs="Calibri"/>
          <w:sz w:val="22"/>
          <w:szCs w:val="22"/>
        </w:rPr>
        <w:tab/>
      </w:r>
      <w:r>
        <w:rPr>
          <w:rFonts w:ascii="Calibri" w:hAnsi="Calibri" w:cs="Calibri"/>
          <w:sz w:val="22"/>
          <w:szCs w:val="22"/>
        </w:rPr>
        <w:t xml:space="preserve">               </w:t>
      </w:r>
      <w:r w:rsidR="00F726F2">
        <w:rPr>
          <w:rFonts w:ascii="Calibri" w:hAnsi="Calibri" w:cs="Calibri"/>
          <w:sz w:val="22"/>
          <w:szCs w:val="22"/>
        </w:rPr>
        <w:t xml:space="preserve">Registration        </w:t>
      </w:r>
      <w:r w:rsidR="00151B72" w:rsidRPr="00151B72">
        <w:rPr>
          <w:rFonts w:ascii="Calibri" w:hAnsi="Calibri" w:cs="Calibri"/>
          <w:sz w:val="22"/>
          <w:szCs w:val="22"/>
        </w:rPr>
        <w:t>Then line up in row order as per the Seating Plan</w:t>
      </w:r>
    </w:p>
    <w:p w:rsidR="00151B72" w:rsidRPr="00151B72" w:rsidRDefault="00151B72" w:rsidP="00151B72">
      <w:pPr>
        <w:jc w:val="both"/>
        <w:rPr>
          <w:rFonts w:ascii="Calibri" w:hAnsi="Calibri" w:cs="Calibri"/>
          <w:b/>
          <w:sz w:val="22"/>
          <w:szCs w:val="22"/>
        </w:rPr>
      </w:pPr>
      <w:r w:rsidRPr="00151B72">
        <w:rPr>
          <w:rFonts w:ascii="Calibri" w:hAnsi="Calibri" w:cs="Calibri"/>
          <w:b/>
          <w:sz w:val="22"/>
          <w:szCs w:val="22"/>
        </w:rPr>
        <w:t>11:00</w:t>
      </w:r>
      <w:r w:rsidRPr="00151B72">
        <w:rPr>
          <w:rFonts w:ascii="Calibri" w:hAnsi="Calibri" w:cs="Calibri"/>
          <w:b/>
          <w:sz w:val="22"/>
          <w:szCs w:val="22"/>
        </w:rPr>
        <w:tab/>
        <w:t>The Cage [Exam Students]</w:t>
      </w:r>
      <w:r w:rsidRPr="00151B72">
        <w:rPr>
          <w:rFonts w:ascii="Calibri" w:hAnsi="Calibri" w:cs="Calibri"/>
          <w:sz w:val="22"/>
          <w:szCs w:val="22"/>
        </w:rPr>
        <w:tab/>
        <w:t>Line up in row order as per the Seating Plan</w:t>
      </w:r>
    </w:p>
    <w:p w:rsidR="00151B72" w:rsidRPr="00151B72" w:rsidRDefault="00F726F2" w:rsidP="00151B72">
      <w:pPr>
        <w:ind w:left="2880" w:firstLine="720"/>
        <w:jc w:val="both"/>
        <w:rPr>
          <w:rFonts w:ascii="Calibri" w:hAnsi="Calibri" w:cs="Calibri"/>
          <w:sz w:val="22"/>
          <w:szCs w:val="22"/>
        </w:rPr>
      </w:pPr>
      <w:r>
        <w:rPr>
          <w:rFonts w:ascii="Calibri" w:hAnsi="Calibri" w:cs="Calibri"/>
          <w:sz w:val="22"/>
          <w:szCs w:val="22"/>
        </w:rPr>
        <w:t xml:space="preserve">Registration </w:t>
      </w:r>
      <w:r>
        <w:rPr>
          <w:rFonts w:ascii="Calibri" w:hAnsi="Calibri" w:cs="Calibri"/>
          <w:sz w:val="22"/>
          <w:szCs w:val="22"/>
        </w:rPr>
        <w:tab/>
      </w:r>
      <w:r w:rsidR="00151B72" w:rsidRPr="00151B72">
        <w:rPr>
          <w:rFonts w:ascii="Calibri" w:hAnsi="Calibri" w:cs="Calibri"/>
          <w:sz w:val="22"/>
          <w:szCs w:val="22"/>
        </w:rPr>
        <w:t>In your lessons / in the Chapel / in Gatton Hall</w:t>
      </w:r>
    </w:p>
    <w:p w:rsidR="00151B72" w:rsidRPr="00151B72" w:rsidRDefault="00151B72" w:rsidP="00151B72">
      <w:pPr>
        <w:jc w:val="both"/>
        <w:rPr>
          <w:rFonts w:ascii="Calibri" w:hAnsi="Calibri" w:cs="Calibri"/>
          <w:b/>
          <w:sz w:val="22"/>
          <w:szCs w:val="22"/>
        </w:rPr>
      </w:pPr>
      <w:r w:rsidRPr="00151B72">
        <w:rPr>
          <w:rFonts w:ascii="Calibri" w:hAnsi="Calibri" w:cs="Calibri"/>
          <w:b/>
          <w:sz w:val="22"/>
          <w:szCs w:val="22"/>
        </w:rPr>
        <w:t>13:45</w:t>
      </w:r>
      <w:r w:rsidRPr="00151B72">
        <w:rPr>
          <w:rFonts w:ascii="Calibri" w:hAnsi="Calibri" w:cs="Calibri"/>
          <w:b/>
          <w:sz w:val="22"/>
          <w:szCs w:val="22"/>
        </w:rPr>
        <w:tab/>
        <w:t>The Cage [Exam Students]</w:t>
      </w:r>
      <w:r w:rsidRPr="00151B72">
        <w:rPr>
          <w:rFonts w:ascii="Calibri" w:hAnsi="Calibri" w:cs="Calibri"/>
          <w:sz w:val="22"/>
          <w:szCs w:val="22"/>
        </w:rPr>
        <w:tab/>
        <w:t>Line up in row order as per the Seating Plan</w:t>
      </w:r>
    </w:p>
    <w:p w:rsidR="00151B72" w:rsidRDefault="00F726F2" w:rsidP="00151B72">
      <w:pPr>
        <w:ind w:left="2880" w:firstLine="720"/>
        <w:jc w:val="both"/>
        <w:rPr>
          <w:rFonts w:ascii="Calibri" w:hAnsi="Calibri" w:cs="Calibri"/>
          <w:sz w:val="22"/>
          <w:szCs w:val="22"/>
        </w:rPr>
      </w:pPr>
      <w:r>
        <w:rPr>
          <w:rFonts w:ascii="Calibri" w:hAnsi="Calibri" w:cs="Calibri"/>
          <w:sz w:val="22"/>
          <w:szCs w:val="22"/>
        </w:rPr>
        <w:t xml:space="preserve">Registration </w:t>
      </w:r>
      <w:r>
        <w:rPr>
          <w:rFonts w:ascii="Calibri" w:hAnsi="Calibri" w:cs="Calibri"/>
          <w:sz w:val="22"/>
          <w:szCs w:val="22"/>
        </w:rPr>
        <w:tab/>
      </w:r>
      <w:r w:rsidR="00151B72" w:rsidRPr="00151B72">
        <w:rPr>
          <w:rFonts w:ascii="Calibri" w:hAnsi="Calibri" w:cs="Calibri"/>
          <w:sz w:val="22"/>
          <w:szCs w:val="22"/>
        </w:rPr>
        <w:t>In your lessons / in the Chapel / in Gatton Hall</w:t>
      </w:r>
    </w:p>
    <w:p w:rsidR="0051115F" w:rsidRDefault="0051115F" w:rsidP="00151B72">
      <w:pPr>
        <w:ind w:left="2880" w:firstLine="720"/>
        <w:jc w:val="both"/>
        <w:rPr>
          <w:rFonts w:ascii="Calibri" w:hAnsi="Calibri" w:cs="Calibri"/>
          <w:sz w:val="22"/>
          <w:szCs w:val="22"/>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Calculators</w:t>
            </w:r>
          </w:p>
        </w:tc>
        <w:tc>
          <w:tcPr>
            <w:tcW w:w="6804" w:type="dxa"/>
          </w:tcPr>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151B72">
              <w:rPr>
                <w:rFonts w:ascii="Calibri" w:hAnsi="Calibri" w:cs="Calibri"/>
                <w:sz w:val="22"/>
                <w:szCs w:val="22"/>
              </w:rPr>
              <w:t>Can be used unless it specifically states on the Paper that they are prohibited</w:t>
            </w:r>
          </w:p>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p>
          <w:p w:rsidR="0051115F" w:rsidRPr="00151B72" w:rsidRDefault="0051115F" w:rsidP="0051115F">
            <w:pPr>
              <w:ind w:left="38"/>
              <w:jc w:val="both"/>
              <w:rPr>
                <w:rFonts w:ascii="Calibri" w:hAnsi="Calibri" w:cs="Calibri"/>
                <w:sz w:val="22"/>
                <w:szCs w:val="22"/>
              </w:rPr>
            </w:pPr>
            <w:r w:rsidRPr="00151B72">
              <w:rPr>
                <w:rFonts w:ascii="Calibri" w:hAnsi="Calibri" w:cs="Calibri"/>
                <w:sz w:val="22"/>
                <w:szCs w:val="22"/>
              </w:rPr>
              <w:t>If a calculator is allowed, you must remove the cover and put it on the floor under your desk.  You should also be prepared for an Invigilator to check your Calculator to see that it meets the rules and does not have any retrievable information stored on it or has been adapted in any way</w:t>
            </w:r>
          </w:p>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Catch-Up Sessions</w:t>
            </w:r>
          </w:p>
        </w:tc>
        <w:tc>
          <w:tcPr>
            <w:tcW w:w="6804" w:type="dxa"/>
          </w:tcPr>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151B72">
              <w:rPr>
                <w:rFonts w:ascii="Calibri" w:hAnsi="Calibri" w:cs="Calibri"/>
                <w:sz w:val="22"/>
                <w:szCs w:val="22"/>
              </w:rPr>
              <w:t>These are available from Period 3 on Mon 14 Jan – Period 6 on Wed 16 Jan</w:t>
            </w:r>
          </w:p>
        </w:tc>
      </w:tr>
      <w:tr w:rsidR="0051115F" w:rsidTr="0051115F">
        <w:tc>
          <w:tcPr>
            <w:tcW w:w="2835" w:type="dxa"/>
          </w:tcPr>
          <w:p w:rsidR="0051115F" w:rsidRPr="0051115F" w:rsidRDefault="0051115F" w:rsidP="0051115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p>
        </w:tc>
        <w:tc>
          <w:tcPr>
            <w:tcW w:w="6804" w:type="dxa"/>
          </w:tcPr>
          <w:p w:rsidR="0051115F" w:rsidRPr="00151B72"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Cheating</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51115F">
              <w:rPr>
                <w:rFonts w:ascii="Calibri" w:hAnsi="Calibri" w:cs="Calibri"/>
                <w:sz w:val="22"/>
                <w:szCs w:val="22"/>
              </w:rPr>
              <w:t>Malpractice is a serious issue and may lead to you being unable to sit your GCSEs.</w:t>
            </w:r>
          </w:p>
          <w:p w:rsidR="0051115F" w:rsidRPr="0051115F" w:rsidRDefault="0051115F" w:rsidP="0051115F">
            <w:pPr>
              <w:jc w:val="both"/>
              <w:rPr>
                <w:rFonts w:ascii="Calibri" w:hAnsi="Calibri" w:cs="Calibri"/>
                <w:sz w:val="22"/>
                <w:szCs w:val="22"/>
              </w:rPr>
            </w:pPr>
            <w:r w:rsidRPr="0051115F">
              <w:rPr>
                <w:rFonts w:ascii="Calibri" w:hAnsi="Calibri" w:cs="Calibri"/>
                <w:sz w:val="22"/>
                <w:szCs w:val="22"/>
              </w:rPr>
              <w:t xml:space="preserve">You must not have in your possession any unauthorised material or writing on any part of your body – this is seen as cheating and will have serious repercussions </w:t>
            </w:r>
          </w:p>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Clashes</w:t>
            </w:r>
          </w:p>
        </w:tc>
        <w:tc>
          <w:tcPr>
            <w:tcW w:w="6804" w:type="dxa"/>
          </w:tcPr>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151B72">
              <w:rPr>
                <w:rFonts w:ascii="Calibri" w:hAnsi="Calibri" w:cs="Calibri"/>
                <w:sz w:val="22"/>
                <w:szCs w:val="22"/>
              </w:rPr>
              <w:t xml:space="preserve">Please e-mail </w:t>
            </w:r>
            <w:hyperlink r:id="rId27" w:history="1">
              <w:r w:rsidRPr="00151B72">
                <w:rPr>
                  <w:rStyle w:val="Hyperlink"/>
                  <w:rFonts w:ascii="Calibri" w:hAnsi="Calibri" w:cs="Calibri"/>
                  <w:sz w:val="22"/>
                  <w:szCs w:val="22"/>
                </w:rPr>
                <w:t>examsofficer@gatton-park.org.uk</w:t>
              </w:r>
            </w:hyperlink>
            <w:r w:rsidRPr="00151B72">
              <w:rPr>
                <w:rFonts w:ascii="Calibri" w:hAnsi="Calibri" w:cs="Calibri"/>
                <w:sz w:val="22"/>
                <w:szCs w:val="22"/>
              </w:rPr>
              <w:t xml:space="preserve"> asap if you have a subject clash</w:t>
            </w:r>
          </w:p>
          <w:p w:rsidR="00703007" w:rsidRDefault="00703007"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Coloured Overlays</w:t>
            </w:r>
          </w:p>
        </w:tc>
        <w:tc>
          <w:tcPr>
            <w:tcW w:w="6804" w:type="dxa"/>
          </w:tcPr>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151B72">
              <w:rPr>
                <w:rFonts w:ascii="Calibri" w:hAnsi="Calibri" w:cs="Calibri"/>
                <w:sz w:val="22"/>
                <w:szCs w:val="22"/>
              </w:rPr>
              <w:t>Please remember your Overlay - if you normally use one</w:t>
            </w:r>
          </w:p>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Communication</w:t>
            </w:r>
          </w:p>
        </w:tc>
        <w:tc>
          <w:tcPr>
            <w:tcW w:w="6804" w:type="dxa"/>
          </w:tcPr>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151B72">
              <w:rPr>
                <w:rFonts w:ascii="Calibri" w:hAnsi="Calibri" w:cs="Calibri"/>
                <w:sz w:val="22"/>
                <w:szCs w:val="22"/>
              </w:rPr>
              <w:t>You must not communicate in any way with or disturb other candidates</w:t>
            </w:r>
          </w:p>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Equipment</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51115F">
              <w:rPr>
                <w:rFonts w:ascii="Calibri" w:hAnsi="Calibri" w:cs="Calibri"/>
                <w:sz w:val="22"/>
                <w:szCs w:val="22"/>
              </w:rPr>
              <w:t>Remember to bring the correct stationery and equipment to every exam.</w:t>
            </w:r>
          </w:p>
          <w:p w:rsidR="0051115F" w:rsidRPr="00151B72" w:rsidRDefault="0051115F" w:rsidP="0051115F">
            <w:pPr>
              <w:jc w:val="both"/>
              <w:rPr>
                <w:rFonts w:ascii="Calibri" w:hAnsi="Calibri" w:cs="Calibri"/>
                <w:sz w:val="22"/>
                <w:szCs w:val="22"/>
              </w:rPr>
            </w:pPr>
            <w:r w:rsidRPr="00151B72">
              <w:rPr>
                <w:rFonts w:ascii="Calibri" w:hAnsi="Calibri" w:cs="Calibri"/>
                <w:sz w:val="22"/>
                <w:szCs w:val="22"/>
              </w:rPr>
              <w:t xml:space="preserve">You should have a fully stocked pencil case, a working calculator and a </w:t>
            </w:r>
            <w:r>
              <w:rPr>
                <w:rFonts w:ascii="Calibri" w:hAnsi="Calibri" w:cs="Calibri"/>
                <w:sz w:val="22"/>
                <w:szCs w:val="22"/>
              </w:rPr>
              <w:t>m</w:t>
            </w:r>
            <w:r w:rsidRPr="00151B72">
              <w:rPr>
                <w:rFonts w:ascii="Calibri" w:hAnsi="Calibri" w:cs="Calibri"/>
                <w:sz w:val="22"/>
                <w:szCs w:val="22"/>
              </w:rPr>
              <w:t>aths Set.  One black pen which might or might not work is unacceptable.  We will not be issuing any calculators [unless yours malfunctions] or maths equipment – so ask Santa for anything you might need!  A reminder that you must write in BLACK ink.</w:t>
            </w:r>
          </w:p>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Fire Alarm</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151B72">
              <w:rPr>
                <w:rFonts w:ascii="Calibri" w:hAnsi="Calibri" w:cs="Calibri"/>
                <w:sz w:val="22"/>
                <w:szCs w:val="22"/>
              </w:rPr>
              <w:t>If the alarm sounds, stay in your seat until told what to do</w:t>
            </w: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Headphones</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151B72">
              <w:rPr>
                <w:rFonts w:ascii="Calibri" w:hAnsi="Calibri" w:cs="Calibri"/>
                <w:sz w:val="22"/>
                <w:szCs w:val="22"/>
              </w:rPr>
              <w:t>These MUST NOT be in either your pencil case or any of your pockets</w:t>
            </w: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Highlighters</w:t>
            </w:r>
          </w:p>
        </w:tc>
        <w:tc>
          <w:tcPr>
            <w:tcW w:w="6804" w:type="dxa"/>
          </w:tcPr>
          <w:p w:rsidR="0051115F" w:rsidRDefault="0051115F" w:rsidP="0051115F">
            <w:pPr>
              <w:jc w:val="both"/>
              <w:rPr>
                <w:rFonts w:ascii="Calibri" w:hAnsi="Calibri" w:cs="Calibri"/>
                <w:sz w:val="22"/>
                <w:szCs w:val="22"/>
              </w:rPr>
            </w:pPr>
            <w:r w:rsidRPr="00151B72">
              <w:rPr>
                <w:rFonts w:ascii="Calibri" w:hAnsi="Calibri" w:cs="Calibri"/>
                <w:sz w:val="22"/>
                <w:szCs w:val="22"/>
              </w:rPr>
              <w:t>You may use these to highlight any parts of the QUESTIONS on the paper</w:t>
            </w:r>
          </w:p>
          <w:p w:rsidR="0051115F" w:rsidRDefault="0051115F" w:rsidP="0051115F">
            <w:pPr>
              <w:jc w:val="both"/>
              <w:rPr>
                <w:rFonts w:ascii="Calibri" w:hAnsi="Calibri" w:cs="Calibri"/>
                <w:sz w:val="22"/>
                <w:szCs w:val="22"/>
              </w:rPr>
            </w:pPr>
          </w:p>
          <w:p w:rsidR="0051115F" w:rsidRPr="00151B72" w:rsidRDefault="0051115F" w:rsidP="0051115F">
            <w:pPr>
              <w:jc w:val="both"/>
              <w:rPr>
                <w:rFonts w:ascii="Calibri" w:hAnsi="Calibri" w:cs="Calibri"/>
                <w:sz w:val="22"/>
                <w:szCs w:val="22"/>
              </w:rPr>
            </w:pPr>
            <w:r w:rsidRPr="00151B72">
              <w:rPr>
                <w:rFonts w:ascii="Calibri" w:hAnsi="Calibri" w:cs="Calibri"/>
                <w:sz w:val="22"/>
                <w:szCs w:val="22"/>
              </w:rPr>
              <w:t xml:space="preserve">You MUST NOT highlight any of your ANSWERS  </w:t>
            </w:r>
          </w:p>
          <w:p w:rsidR="0051115F" w:rsidRDefault="0051115F" w:rsidP="0051115F">
            <w:pPr>
              <w:jc w:val="both"/>
              <w:rPr>
                <w:rFonts w:ascii="Calibri" w:hAnsi="Calibri" w:cs="Calibri"/>
                <w:sz w:val="22"/>
                <w:szCs w:val="22"/>
              </w:rPr>
            </w:pPr>
          </w:p>
          <w:p w:rsidR="0051115F" w:rsidRDefault="0051115F" w:rsidP="0051115F">
            <w:pPr>
              <w:jc w:val="both"/>
              <w:rPr>
                <w:rFonts w:ascii="Calibri" w:hAnsi="Calibri" w:cs="Calibri"/>
                <w:sz w:val="22"/>
                <w:szCs w:val="22"/>
              </w:rPr>
            </w:pPr>
            <w:r w:rsidRPr="00151B72">
              <w:rPr>
                <w:rFonts w:ascii="Calibri" w:hAnsi="Calibri" w:cs="Calibri"/>
                <w:sz w:val="22"/>
                <w:szCs w:val="22"/>
              </w:rPr>
              <w:t>You may use highlighters on any inserts or source materials. You may use coloured pens [not gel pens] and / or pencils to underline, et cetera</w:t>
            </w:r>
          </w:p>
          <w:p w:rsidR="0051115F" w:rsidRPr="00151B72" w:rsidRDefault="0051115F" w:rsidP="0051115F">
            <w:pPr>
              <w:jc w:val="both"/>
              <w:rPr>
                <w:rFonts w:ascii="Calibri" w:hAnsi="Calibri" w:cs="Calibri"/>
                <w:sz w:val="22"/>
                <w:szCs w:val="22"/>
              </w:rPr>
            </w:pPr>
          </w:p>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lastRenderedPageBreak/>
              <w:t>Invigilators</w:t>
            </w:r>
          </w:p>
        </w:tc>
        <w:tc>
          <w:tcPr>
            <w:tcW w:w="6804" w:type="dxa"/>
          </w:tcPr>
          <w:p w:rsid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51115F">
              <w:rPr>
                <w:rFonts w:ascii="Calibri" w:hAnsi="Calibri" w:cs="Calibri"/>
                <w:sz w:val="22"/>
                <w:szCs w:val="22"/>
              </w:rPr>
              <w:t xml:space="preserve">The exams will be manned by our very experienced team of Invigilators </w:t>
            </w:r>
          </w:p>
          <w:p w:rsidR="0051115F" w:rsidRPr="00151B72"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151B72">
              <w:rPr>
                <w:rFonts w:ascii="Calibri" w:hAnsi="Calibri" w:cs="Calibri"/>
                <w:sz w:val="22"/>
                <w:szCs w:val="22"/>
              </w:rPr>
              <w:t xml:space="preserve">If you have any problems during an exam, simply raise your hand, explain the issue and we will do our best to help.  </w:t>
            </w:r>
          </w:p>
          <w:p w:rsidR="0051115F" w:rsidRDefault="0051115F" w:rsidP="0051115F">
            <w:pPr>
              <w:jc w:val="both"/>
              <w:rPr>
                <w:rFonts w:ascii="Calibri" w:hAnsi="Calibri" w:cs="Calibri"/>
                <w:sz w:val="22"/>
                <w:szCs w:val="22"/>
              </w:rPr>
            </w:pPr>
            <w:r w:rsidRPr="00151B72">
              <w:rPr>
                <w:rFonts w:ascii="Calibri" w:hAnsi="Calibri" w:cs="Calibri"/>
                <w:sz w:val="22"/>
                <w:szCs w:val="22"/>
              </w:rPr>
              <w:t>You must not ask for, and will not be given, any explanation of the questions</w:t>
            </w:r>
          </w:p>
          <w:p w:rsidR="0051115F" w:rsidRPr="0051115F" w:rsidRDefault="0051115F" w:rsidP="0051115F">
            <w:pPr>
              <w:jc w:val="both"/>
              <w:rPr>
                <w:rFonts w:ascii="Calibri" w:hAnsi="Calibri" w:cs="Calibri"/>
                <w:sz w:val="22"/>
                <w:szCs w:val="22"/>
              </w:rPr>
            </w:pP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Mobile Phones</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151B72">
              <w:rPr>
                <w:rFonts w:ascii="Calibri" w:hAnsi="Calibri" w:cs="Calibri"/>
                <w:sz w:val="22"/>
                <w:szCs w:val="22"/>
              </w:rPr>
              <w:t>You MUST NOT have your ‘phone in any of the examination venues</w:t>
            </w: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Mock Booklet</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151B72">
              <w:rPr>
                <w:rFonts w:ascii="Calibri" w:hAnsi="Calibri" w:cs="Calibri"/>
                <w:sz w:val="22"/>
                <w:szCs w:val="22"/>
              </w:rPr>
              <w:t>Please have this in your School Bag at all times</w:t>
            </w: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Pencil Cases</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151B72">
              <w:rPr>
                <w:rFonts w:ascii="Calibri" w:hAnsi="Calibri" w:cs="Calibri"/>
                <w:sz w:val="22"/>
                <w:szCs w:val="22"/>
              </w:rPr>
              <w:t>If you are going to leave your pencil case on your desk it must be transparent</w:t>
            </w: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Question </w:t>
            </w:r>
            <w:r w:rsidRPr="0051115F">
              <w:rPr>
                <w:rFonts w:ascii="Calibri" w:hAnsi="Calibri" w:cs="Calibri"/>
                <w:sz w:val="22"/>
                <w:szCs w:val="22"/>
              </w:rPr>
              <w:t>Papers</w:t>
            </w:r>
            <w:r w:rsidRPr="0051115F">
              <w:rPr>
                <w:rFonts w:ascii="Calibri" w:hAnsi="Calibri" w:cs="Calibri"/>
                <w:sz w:val="22"/>
                <w:szCs w:val="22"/>
              </w:rPr>
              <w:tab/>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51115F">
              <w:rPr>
                <w:rFonts w:ascii="Calibri" w:hAnsi="Calibri" w:cs="Calibri"/>
                <w:sz w:val="22"/>
                <w:szCs w:val="22"/>
              </w:rPr>
              <w:t>Check that you have been given the correct paper [unit and tier ]for your subject</w:t>
            </w: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Revision</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151B72">
              <w:rPr>
                <w:rFonts w:ascii="Calibri" w:hAnsi="Calibri" w:cs="Calibri"/>
                <w:sz w:val="22"/>
                <w:szCs w:val="22"/>
              </w:rPr>
              <w:t>Always have plenty of revision materials in your School Bag</w:t>
            </w: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Seating Plans</w:t>
            </w:r>
          </w:p>
        </w:tc>
        <w:tc>
          <w:tcPr>
            <w:tcW w:w="6804" w:type="dxa"/>
          </w:tcPr>
          <w:p w:rsidR="0051115F" w:rsidRDefault="0051115F" w:rsidP="0051115F">
            <w:pPr>
              <w:jc w:val="both"/>
              <w:rPr>
                <w:rFonts w:ascii="Calibri" w:hAnsi="Calibri" w:cs="Calibri"/>
                <w:sz w:val="22"/>
                <w:szCs w:val="22"/>
              </w:rPr>
            </w:pPr>
            <w:r w:rsidRPr="00151B72">
              <w:rPr>
                <w:rFonts w:ascii="Calibri" w:hAnsi="Calibri" w:cs="Calibri"/>
                <w:sz w:val="22"/>
                <w:szCs w:val="22"/>
              </w:rPr>
              <w:t>These will be displayed along the bottom corridor facing the Cage</w:t>
            </w:r>
            <w:r>
              <w:rPr>
                <w:rFonts w:ascii="Calibri" w:hAnsi="Calibri" w:cs="Calibri"/>
                <w:sz w:val="22"/>
                <w:szCs w:val="22"/>
              </w:rPr>
              <w:t>.</w:t>
            </w:r>
          </w:p>
          <w:p w:rsidR="0051115F" w:rsidRDefault="0051115F" w:rsidP="0051115F">
            <w:pPr>
              <w:jc w:val="both"/>
              <w:rPr>
                <w:rFonts w:ascii="Calibri" w:hAnsi="Calibri" w:cs="Calibri"/>
                <w:sz w:val="22"/>
                <w:szCs w:val="22"/>
              </w:rPr>
            </w:pPr>
            <w:r w:rsidRPr="00151B72">
              <w:rPr>
                <w:rFonts w:ascii="Calibri" w:hAnsi="Calibri" w:cs="Calibri"/>
                <w:sz w:val="22"/>
                <w:szCs w:val="22"/>
              </w:rPr>
              <w:t>For Mocks only, you will stay in the same seat all week</w:t>
            </w:r>
          </w:p>
          <w:p w:rsidR="0051115F" w:rsidRPr="0051115F" w:rsidRDefault="0051115F" w:rsidP="0051115F">
            <w:pPr>
              <w:jc w:val="both"/>
              <w:rPr>
                <w:rFonts w:ascii="Calibri" w:hAnsi="Calibri" w:cs="Calibri"/>
                <w:sz w:val="22"/>
                <w:szCs w:val="22"/>
              </w:rPr>
            </w:pP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School Uniform</w:t>
            </w:r>
          </w:p>
        </w:tc>
        <w:tc>
          <w:tcPr>
            <w:tcW w:w="6804" w:type="dxa"/>
          </w:tcPr>
          <w:p w:rsidR="0051115F" w:rsidRDefault="0051115F" w:rsidP="0051115F">
            <w:pPr>
              <w:jc w:val="both"/>
              <w:rPr>
                <w:rFonts w:ascii="Calibri" w:hAnsi="Calibri" w:cs="Calibri"/>
                <w:sz w:val="22"/>
                <w:szCs w:val="22"/>
              </w:rPr>
            </w:pPr>
            <w:r w:rsidRPr="00151B72">
              <w:rPr>
                <w:rFonts w:ascii="Calibri" w:hAnsi="Calibri" w:cs="Calibri"/>
                <w:sz w:val="22"/>
                <w:szCs w:val="22"/>
              </w:rPr>
              <w:t xml:space="preserve">You are to be in FULL SCHOOL UNIFORM at all times </w:t>
            </w:r>
          </w:p>
          <w:p w:rsidR="0051115F" w:rsidRPr="00151B72" w:rsidRDefault="0051115F" w:rsidP="0051115F">
            <w:pPr>
              <w:jc w:val="both"/>
              <w:rPr>
                <w:rFonts w:ascii="Calibri" w:hAnsi="Calibri" w:cs="Calibri"/>
                <w:sz w:val="22"/>
                <w:szCs w:val="22"/>
              </w:rPr>
            </w:pPr>
            <w:r w:rsidRPr="00151B72">
              <w:rPr>
                <w:rFonts w:ascii="Calibri" w:hAnsi="Calibri" w:cs="Calibri"/>
                <w:sz w:val="22"/>
                <w:szCs w:val="22"/>
              </w:rPr>
              <w:t>You will be sent out of any exam if you fail to be dressed appropriately</w:t>
            </w:r>
          </w:p>
          <w:p w:rsidR="0051115F" w:rsidRDefault="0051115F" w:rsidP="0051115F">
            <w:pPr>
              <w:jc w:val="both"/>
              <w:rPr>
                <w:rFonts w:ascii="Calibri" w:hAnsi="Calibri" w:cs="Calibri"/>
                <w:sz w:val="22"/>
                <w:szCs w:val="22"/>
              </w:rPr>
            </w:pPr>
            <w:r w:rsidRPr="00151B72">
              <w:rPr>
                <w:rFonts w:ascii="Calibri" w:hAnsi="Calibri" w:cs="Calibri"/>
                <w:sz w:val="22"/>
                <w:szCs w:val="22"/>
              </w:rPr>
              <w:t>No chewing gum – you will be sent out of the exam to see your Head of Year</w:t>
            </w:r>
          </w:p>
          <w:p w:rsidR="0051115F" w:rsidRPr="0051115F" w:rsidRDefault="0051115F" w:rsidP="0051115F">
            <w:pPr>
              <w:jc w:val="both"/>
              <w:rPr>
                <w:rFonts w:ascii="Calibri" w:hAnsi="Calibri" w:cs="Calibri"/>
                <w:sz w:val="22"/>
                <w:szCs w:val="22"/>
              </w:rPr>
            </w:pP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Smart Watches</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151B72">
              <w:rPr>
                <w:rFonts w:ascii="Calibri" w:hAnsi="Calibri" w:cs="Calibri"/>
                <w:sz w:val="22"/>
                <w:szCs w:val="22"/>
              </w:rPr>
              <w:t>These are strictly forbidden in an exam and must be left in your School Bag</w:t>
            </w: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Tippex and Gel Pens</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151B72">
              <w:rPr>
                <w:rFonts w:ascii="Calibri" w:hAnsi="Calibri" w:cs="Calibri"/>
                <w:sz w:val="22"/>
                <w:szCs w:val="22"/>
              </w:rPr>
              <w:t>These are strictly forbidden in any format in ALL examinations</w:t>
            </w: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Watches</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A141EA">
              <w:rPr>
                <w:rFonts w:ascii="Calibri" w:hAnsi="Calibri" w:cs="Calibri"/>
                <w:sz w:val="22"/>
                <w:szCs w:val="22"/>
              </w:rPr>
              <w:t>Non-smart watches have to be either on your desk or handed in to an Invigilator</w:t>
            </w:r>
          </w:p>
        </w:tc>
      </w:tr>
      <w:tr w:rsidR="0051115F" w:rsidTr="0051115F">
        <w:tc>
          <w:tcPr>
            <w:tcW w:w="2835" w:type="dxa"/>
          </w:tcPr>
          <w:p w:rsidR="0051115F" w:rsidRPr="0051115F" w:rsidRDefault="0051115F" w:rsidP="005111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1115F">
              <w:rPr>
                <w:rFonts w:ascii="Calibri" w:hAnsi="Calibri" w:cs="Calibri"/>
                <w:sz w:val="22"/>
                <w:szCs w:val="22"/>
              </w:rPr>
              <w:t>Water Bottles</w:t>
            </w:r>
          </w:p>
        </w:tc>
        <w:tc>
          <w:tcPr>
            <w:tcW w:w="6804" w:type="dxa"/>
          </w:tcPr>
          <w:p w:rsidR="0051115F" w:rsidRPr="0051115F" w:rsidRDefault="0051115F" w:rsidP="0051115F">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sz w:val="22"/>
                <w:szCs w:val="22"/>
              </w:rPr>
            </w:pPr>
            <w:r w:rsidRPr="00151B72">
              <w:rPr>
                <w:rFonts w:ascii="Calibri" w:hAnsi="Calibri" w:cs="Calibri"/>
                <w:sz w:val="22"/>
                <w:szCs w:val="22"/>
              </w:rPr>
              <w:t>These must be label-free – expect an Invigilator to check yours during an exam</w:t>
            </w:r>
          </w:p>
        </w:tc>
      </w:tr>
    </w:tbl>
    <w:p w:rsidR="0051115F" w:rsidRPr="00151B72" w:rsidRDefault="0051115F" w:rsidP="00151B72">
      <w:pPr>
        <w:ind w:left="2880" w:firstLine="720"/>
        <w:jc w:val="both"/>
        <w:rPr>
          <w:rFonts w:ascii="Calibri" w:hAnsi="Calibri" w:cs="Calibri"/>
          <w:sz w:val="22"/>
          <w:szCs w:val="22"/>
        </w:rPr>
      </w:pPr>
    </w:p>
    <w:p w:rsidR="00151B72" w:rsidRPr="00151B72" w:rsidRDefault="00151B72" w:rsidP="00151B72">
      <w:pPr>
        <w:jc w:val="both"/>
        <w:rPr>
          <w:rFonts w:ascii="Calibri" w:hAnsi="Calibri" w:cs="Calibri"/>
          <w:sz w:val="22"/>
          <w:szCs w:val="22"/>
        </w:rPr>
      </w:pPr>
    </w:p>
    <w:p w:rsidR="00151B72" w:rsidRDefault="00151B72" w:rsidP="00151B72">
      <w:pPr>
        <w:jc w:val="both"/>
        <w:rPr>
          <w:rFonts w:ascii="Calibri" w:hAnsi="Calibri" w:cs="Calibri"/>
          <w:sz w:val="22"/>
          <w:szCs w:val="22"/>
        </w:rPr>
      </w:pPr>
      <w:r w:rsidRPr="00151B72">
        <w:rPr>
          <w:rFonts w:ascii="Calibri" w:hAnsi="Calibri" w:cs="Calibri"/>
          <w:sz w:val="22"/>
          <w:szCs w:val="22"/>
        </w:rPr>
        <w:t>Just a reminder that anything you write during an exam – even if it is just rough notes MUST be handed in.  If you do not want the work marked, simply put a line through it.</w:t>
      </w:r>
    </w:p>
    <w:p w:rsidR="00A141EA" w:rsidRPr="00151B72" w:rsidRDefault="00A141EA" w:rsidP="00151B72">
      <w:pPr>
        <w:jc w:val="both"/>
        <w:rPr>
          <w:rFonts w:ascii="Calibri" w:hAnsi="Calibri" w:cs="Calibri"/>
          <w:sz w:val="22"/>
          <w:szCs w:val="22"/>
        </w:rPr>
      </w:pPr>
    </w:p>
    <w:p w:rsidR="00151B72" w:rsidRDefault="00151B72" w:rsidP="00151B72">
      <w:pPr>
        <w:jc w:val="both"/>
        <w:rPr>
          <w:rFonts w:ascii="Calibri" w:hAnsi="Calibri" w:cs="Calibri"/>
          <w:sz w:val="22"/>
          <w:szCs w:val="22"/>
        </w:rPr>
      </w:pPr>
      <w:r w:rsidRPr="00151B72">
        <w:rPr>
          <w:rFonts w:ascii="Calibri" w:hAnsi="Calibri" w:cs="Calibri"/>
          <w:sz w:val="22"/>
          <w:szCs w:val="22"/>
        </w:rPr>
        <w:t xml:space="preserve">If you are in any doubt about anything exam-related, please e-mail </w:t>
      </w:r>
      <w:hyperlink r:id="rId28" w:history="1">
        <w:r w:rsidRPr="00151B72">
          <w:rPr>
            <w:rStyle w:val="Hyperlink"/>
            <w:rFonts w:ascii="Calibri" w:hAnsi="Calibri" w:cs="Calibri"/>
            <w:sz w:val="22"/>
            <w:szCs w:val="22"/>
          </w:rPr>
          <w:t>examsofficer@gatton-park.org.uk</w:t>
        </w:r>
      </w:hyperlink>
      <w:r w:rsidRPr="00151B72">
        <w:rPr>
          <w:rFonts w:ascii="Calibri" w:hAnsi="Calibri" w:cs="Calibri"/>
          <w:sz w:val="22"/>
          <w:szCs w:val="22"/>
        </w:rPr>
        <w:t xml:space="preserve"> asap.</w:t>
      </w:r>
    </w:p>
    <w:p w:rsidR="00A141EA" w:rsidRPr="00151B72" w:rsidRDefault="00A141EA" w:rsidP="00151B72">
      <w:pPr>
        <w:jc w:val="both"/>
        <w:rPr>
          <w:rFonts w:ascii="Calibri" w:hAnsi="Calibri" w:cs="Calibri"/>
          <w:sz w:val="22"/>
          <w:szCs w:val="22"/>
        </w:rPr>
      </w:pPr>
    </w:p>
    <w:p w:rsidR="00541645" w:rsidRDefault="00151B72" w:rsidP="00151B72">
      <w:pPr>
        <w:widowControl w:val="0"/>
        <w:rPr>
          <w:rFonts w:ascii="Calibri" w:hAnsi="Calibri" w:cs="Calibri"/>
          <w:sz w:val="22"/>
          <w:szCs w:val="22"/>
        </w:rPr>
      </w:pPr>
      <w:r w:rsidRPr="00151B72">
        <w:rPr>
          <w:rFonts w:ascii="Calibri" w:hAnsi="Calibri" w:cs="Calibri"/>
          <w:sz w:val="22"/>
          <w:szCs w:val="22"/>
        </w:rPr>
        <w:t>If you have any concerns during an exam, speak to an Invigilator at the earliest opportunity</w:t>
      </w:r>
      <w:r w:rsidR="0051115F">
        <w:rPr>
          <w:rFonts w:ascii="Calibri" w:hAnsi="Calibri" w:cs="Calibri"/>
          <w:sz w:val="22"/>
          <w:szCs w:val="22"/>
        </w:rPr>
        <w:t>.</w:t>
      </w:r>
    </w:p>
    <w:p w:rsidR="00A141EA" w:rsidRDefault="00A141EA" w:rsidP="00151B72">
      <w:pPr>
        <w:widowControl w:val="0"/>
        <w:rPr>
          <w:rFonts w:ascii="Calibri" w:hAnsi="Calibri" w:cs="Calibri"/>
          <w:sz w:val="22"/>
          <w:szCs w:val="22"/>
        </w:rPr>
      </w:pPr>
    </w:p>
    <w:p w:rsidR="00A141EA" w:rsidRDefault="00A141EA" w:rsidP="00151B72">
      <w:pPr>
        <w:widowControl w:val="0"/>
        <w:rPr>
          <w:rFonts w:ascii="Calibri" w:hAnsi="Calibri" w:cs="Calibri"/>
          <w:sz w:val="22"/>
          <w:szCs w:val="22"/>
        </w:rPr>
      </w:pPr>
    </w:p>
    <w:p w:rsidR="00A141EA" w:rsidRDefault="00A141EA" w:rsidP="00151B72">
      <w:pPr>
        <w:widowControl w:val="0"/>
        <w:rPr>
          <w:rFonts w:ascii="Calibri" w:hAnsi="Calibri" w:cs="Calibri"/>
          <w:sz w:val="22"/>
          <w:szCs w:val="22"/>
        </w:rPr>
      </w:pPr>
    </w:p>
    <w:p w:rsidR="00A141EA" w:rsidRDefault="00A141EA" w:rsidP="00151B72">
      <w:pPr>
        <w:widowControl w:val="0"/>
        <w:rPr>
          <w:rFonts w:ascii="Calibri" w:hAnsi="Calibri" w:cs="Calibri"/>
          <w:sz w:val="22"/>
          <w:szCs w:val="22"/>
        </w:rPr>
      </w:pPr>
    </w:p>
    <w:p w:rsidR="00086FED" w:rsidRDefault="00086FED" w:rsidP="00151B72">
      <w:pPr>
        <w:widowControl w:val="0"/>
        <w:rPr>
          <w:rFonts w:ascii="Calibri" w:hAnsi="Calibri" w:cs="Calibri"/>
          <w:sz w:val="22"/>
          <w:szCs w:val="22"/>
        </w:rPr>
      </w:pPr>
    </w:p>
    <w:p w:rsidR="00086FED" w:rsidRDefault="00086FED" w:rsidP="00151B72">
      <w:pPr>
        <w:widowControl w:val="0"/>
        <w:rPr>
          <w:rFonts w:ascii="Calibri" w:hAnsi="Calibri" w:cs="Calibri"/>
          <w:sz w:val="22"/>
          <w:szCs w:val="22"/>
        </w:rPr>
      </w:pPr>
    </w:p>
    <w:p w:rsidR="00086FED" w:rsidRDefault="00086FED" w:rsidP="00151B72">
      <w:pPr>
        <w:widowControl w:val="0"/>
        <w:rPr>
          <w:rFonts w:ascii="Calibri" w:hAnsi="Calibri" w:cs="Calibri"/>
          <w:sz w:val="22"/>
          <w:szCs w:val="22"/>
        </w:rPr>
      </w:pPr>
    </w:p>
    <w:p w:rsidR="00086FED" w:rsidRDefault="00086FED" w:rsidP="00151B72">
      <w:pPr>
        <w:widowControl w:val="0"/>
        <w:rPr>
          <w:rFonts w:ascii="Calibri" w:hAnsi="Calibri" w:cs="Calibri"/>
          <w:sz w:val="22"/>
          <w:szCs w:val="22"/>
        </w:rPr>
      </w:pPr>
    </w:p>
    <w:p w:rsidR="00A141EA" w:rsidRDefault="00A141EA" w:rsidP="00151B72">
      <w:pPr>
        <w:widowControl w:val="0"/>
        <w:rPr>
          <w:rFonts w:ascii="Calibri" w:hAnsi="Calibri" w:cs="Calibri"/>
          <w:sz w:val="22"/>
          <w:szCs w:val="22"/>
        </w:rPr>
      </w:pPr>
    </w:p>
    <w:p w:rsidR="00A141EA" w:rsidRDefault="00A141EA" w:rsidP="00151B72">
      <w:pPr>
        <w:widowControl w:val="0"/>
        <w:rPr>
          <w:rFonts w:ascii="Calibri" w:hAnsi="Calibri" w:cs="Calibri"/>
          <w:sz w:val="22"/>
          <w:szCs w:val="22"/>
        </w:rPr>
      </w:pPr>
    </w:p>
    <w:p w:rsidR="00A141EA" w:rsidRDefault="00A141EA" w:rsidP="00151B72">
      <w:pPr>
        <w:widowControl w:val="0"/>
        <w:rPr>
          <w:rFonts w:ascii="Calibri" w:hAnsi="Calibri" w:cs="Calibri"/>
          <w:sz w:val="22"/>
          <w:szCs w:val="22"/>
        </w:rPr>
      </w:pPr>
    </w:p>
    <w:p w:rsidR="00A141EA" w:rsidRDefault="00A141EA" w:rsidP="00151B72">
      <w:pPr>
        <w:widowControl w:val="0"/>
        <w:rPr>
          <w:rFonts w:ascii="Calibri" w:hAnsi="Calibri" w:cs="Calibri"/>
          <w:sz w:val="22"/>
          <w:szCs w:val="22"/>
        </w:rPr>
      </w:pPr>
    </w:p>
    <w:p w:rsidR="00A141EA" w:rsidRDefault="00A141EA" w:rsidP="00A141EA">
      <w:pPr>
        <w:rPr>
          <w:rFonts w:ascii="Calibri" w:hAnsi="Calibri" w:cs="Calibri"/>
          <w:b/>
          <w:sz w:val="22"/>
          <w:szCs w:val="22"/>
          <w:u w:val="single"/>
        </w:rPr>
      </w:pPr>
      <w:r w:rsidRPr="00A141EA">
        <w:rPr>
          <w:rFonts w:ascii="Calibri" w:hAnsi="Calibri" w:cs="Calibri"/>
          <w:b/>
          <w:sz w:val="22"/>
          <w:szCs w:val="22"/>
          <w:u w:val="single"/>
        </w:rPr>
        <w:lastRenderedPageBreak/>
        <w:t>ACCESS ARRANGEMENTS FOR EXAMINATIONS</w:t>
      </w:r>
    </w:p>
    <w:p w:rsidR="00A141EA" w:rsidRPr="00A141EA" w:rsidRDefault="00A141EA" w:rsidP="00A141EA">
      <w:pPr>
        <w:rPr>
          <w:rFonts w:ascii="Calibri" w:hAnsi="Calibri" w:cs="Calibri"/>
          <w:b/>
          <w:sz w:val="22"/>
          <w:szCs w:val="22"/>
          <w:u w:val="single"/>
        </w:rPr>
      </w:pPr>
    </w:p>
    <w:p w:rsidR="00A141EA" w:rsidRDefault="00A141EA" w:rsidP="00A141EA">
      <w:pPr>
        <w:jc w:val="both"/>
        <w:rPr>
          <w:rFonts w:ascii="Calibri" w:hAnsi="Calibri" w:cs="Calibri"/>
          <w:sz w:val="22"/>
          <w:szCs w:val="22"/>
        </w:rPr>
      </w:pPr>
      <w:r w:rsidRPr="00A141EA">
        <w:rPr>
          <w:rFonts w:ascii="Calibri" w:hAnsi="Calibri" w:cs="Calibri"/>
          <w:sz w:val="22"/>
          <w:szCs w:val="22"/>
        </w:rPr>
        <w:t>Access Arrangements are non-standard arrangements approved before the examinations take place.  They enable those candidates with special educational needs, disabilities or temporary injuries to access assessments.  Arrangements can then be made to accommodate the particular needs of students in formal internal exams in addition to NEA’s and Public Examinations.</w:t>
      </w:r>
    </w:p>
    <w:p w:rsidR="00A141EA" w:rsidRPr="00A141EA" w:rsidRDefault="00A141EA" w:rsidP="00A141EA">
      <w:pPr>
        <w:jc w:val="both"/>
        <w:rPr>
          <w:rFonts w:ascii="Calibri" w:hAnsi="Calibri" w:cs="Calibri"/>
          <w:sz w:val="22"/>
          <w:szCs w:val="22"/>
        </w:rPr>
      </w:pPr>
    </w:p>
    <w:p w:rsidR="00A141EA" w:rsidRDefault="00A141EA" w:rsidP="00A141EA">
      <w:pPr>
        <w:jc w:val="both"/>
        <w:rPr>
          <w:rFonts w:ascii="Calibri" w:hAnsi="Calibri" w:cs="Calibri"/>
          <w:sz w:val="22"/>
          <w:szCs w:val="22"/>
        </w:rPr>
      </w:pPr>
      <w:r w:rsidRPr="00A141EA">
        <w:rPr>
          <w:rFonts w:ascii="Calibri" w:hAnsi="Calibri" w:cs="Calibri"/>
          <w:sz w:val="22"/>
          <w:szCs w:val="22"/>
        </w:rPr>
        <w:t>During Mocks, students with Access Arrangements are based in a different venue to the rest of the cohort so that you are not disturbed.  This allows us, as a School, to test the effectiveness of such arrangements – prior to the Public Examinations in the Summer.</w:t>
      </w:r>
    </w:p>
    <w:p w:rsidR="00A141EA" w:rsidRPr="00A141EA" w:rsidRDefault="00A141EA" w:rsidP="00A141EA">
      <w:pPr>
        <w:jc w:val="both"/>
        <w:rPr>
          <w:rFonts w:ascii="Calibri" w:hAnsi="Calibri" w:cs="Calibri"/>
          <w:sz w:val="22"/>
          <w:szCs w:val="22"/>
        </w:rPr>
      </w:pPr>
    </w:p>
    <w:p w:rsidR="00A141EA" w:rsidRDefault="00A141EA" w:rsidP="00A141EA">
      <w:pPr>
        <w:jc w:val="both"/>
        <w:rPr>
          <w:rFonts w:ascii="Calibri" w:hAnsi="Calibri" w:cs="Calibri"/>
          <w:sz w:val="22"/>
          <w:szCs w:val="22"/>
        </w:rPr>
      </w:pPr>
      <w:r w:rsidRPr="00A141EA">
        <w:rPr>
          <w:rFonts w:ascii="Calibri" w:hAnsi="Calibri" w:cs="Calibri"/>
          <w:sz w:val="22"/>
          <w:szCs w:val="22"/>
        </w:rPr>
        <w:t>All such arrangements should replicate your normal way of working – they are not simply put in place for examinations – either internal or external.  Therefore, if you do not use an Access Arrangement in either your lessons or your examinations, it will simply be withdrawn.  Please be aware that if we continued with the Access Arrangement we would be in breach of the JCQ [Joint Council for Qualifications] regulations which is considered Malpractice.</w:t>
      </w:r>
    </w:p>
    <w:p w:rsidR="00A141EA" w:rsidRPr="00A141EA" w:rsidRDefault="00A141EA" w:rsidP="00A141EA">
      <w:pPr>
        <w:jc w:val="both"/>
        <w:rPr>
          <w:rFonts w:ascii="Calibri" w:hAnsi="Calibri" w:cs="Calibri"/>
          <w:sz w:val="22"/>
          <w:szCs w:val="22"/>
        </w:rPr>
      </w:pPr>
    </w:p>
    <w:p w:rsidR="00A141EA" w:rsidRPr="00A141EA" w:rsidRDefault="00A141EA" w:rsidP="0051115F">
      <w:pPr>
        <w:jc w:val="both"/>
        <w:rPr>
          <w:rFonts w:ascii="Calibri" w:hAnsi="Calibri" w:cs="Calibri"/>
          <w:sz w:val="22"/>
          <w:szCs w:val="22"/>
        </w:rPr>
      </w:pPr>
      <w:r w:rsidRPr="00A141EA">
        <w:rPr>
          <w:rFonts w:ascii="Calibri" w:hAnsi="Calibri" w:cs="Calibri"/>
          <w:sz w:val="22"/>
          <w:szCs w:val="22"/>
        </w:rPr>
        <w:t xml:space="preserve">The Mock timetable is very full-on for all Year 11 students but particularly for those of you who are entitled to extra time.  We do have plans in place for you and it is extremely important that you listen carefully to and then follow the instructions given by the Examinations Officer, the Invigilators and the Learning Coaches as these are devised to help your </w:t>
      </w:r>
      <w:r w:rsidR="0051115F" w:rsidRPr="00A141EA">
        <w:rPr>
          <w:rFonts w:ascii="Calibri" w:hAnsi="Calibri" w:cs="Calibri"/>
          <w:sz w:val="22"/>
          <w:szCs w:val="22"/>
        </w:rPr>
        <w:t>workload</w:t>
      </w:r>
      <w:r w:rsidRPr="00A141EA">
        <w:rPr>
          <w:rFonts w:ascii="Calibri" w:hAnsi="Calibri" w:cs="Calibri"/>
          <w:sz w:val="22"/>
          <w:szCs w:val="22"/>
        </w:rPr>
        <w:t xml:space="preserve"> on a daily basis.</w:t>
      </w:r>
    </w:p>
    <w:p w:rsidR="00A141EA" w:rsidRPr="00A141EA" w:rsidRDefault="00A141EA" w:rsidP="00A141EA">
      <w:pPr>
        <w:jc w:val="both"/>
        <w:rPr>
          <w:rFonts w:ascii="Calibri" w:hAnsi="Calibri" w:cs="Calibri"/>
          <w:sz w:val="22"/>
          <w:szCs w:val="22"/>
        </w:rPr>
      </w:pPr>
    </w:p>
    <w:p w:rsidR="00A141EA" w:rsidRPr="00A141EA" w:rsidRDefault="00A141EA" w:rsidP="00A141EA">
      <w:pPr>
        <w:jc w:val="both"/>
        <w:rPr>
          <w:rFonts w:ascii="Calibri" w:hAnsi="Calibri" w:cs="Calibri"/>
          <w:sz w:val="22"/>
          <w:szCs w:val="22"/>
        </w:rPr>
      </w:pPr>
    </w:p>
    <w:p w:rsidR="00A141EA" w:rsidRDefault="00A141EA" w:rsidP="00A141EA">
      <w:pPr>
        <w:jc w:val="both"/>
        <w:rPr>
          <w:rFonts w:ascii="Calibri" w:hAnsi="Calibri" w:cs="Calibri"/>
          <w:b/>
          <w:sz w:val="22"/>
          <w:szCs w:val="22"/>
          <w:u w:val="single"/>
        </w:rPr>
      </w:pPr>
      <w:r w:rsidRPr="00A141EA">
        <w:rPr>
          <w:rFonts w:ascii="Calibri" w:hAnsi="Calibri" w:cs="Calibri"/>
          <w:b/>
          <w:sz w:val="22"/>
          <w:szCs w:val="22"/>
          <w:u w:val="single"/>
        </w:rPr>
        <w:t>WORD PROCESSOR USERS</w:t>
      </w:r>
    </w:p>
    <w:p w:rsidR="00703007" w:rsidRPr="00A141EA" w:rsidRDefault="00703007" w:rsidP="00A141EA">
      <w:pPr>
        <w:jc w:val="both"/>
        <w:rPr>
          <w:rFonts w:ascii="Calibri" w:hAnsi="Calibri" w:cs="Calibri"/>
          <w:b/>
          <w:sz w:val="22"/>
          <w:szCs w:val="22"/>
          <w:u w:val="single"/>
        </w:rPr>
      </w:pPr>
    </w:p>
    <w:p w:rsidR="00A141EA" w:rsidRPr="00A141EA" w:rsidRDefault="00A141EA" w:rsidP="00A141EA">
      <w:pPr>
        <w:jc w:val="both"/>
        <w:rPr>
          <w:rFonts w:ascii="Calibri" w:hAnsi="Calibri" w:cs="Calibri"/>
          <w:sz w:val="22"/>
          <w:szCs w:val="22"/>
        </w:rPr>
      </w:pPr>
      <w:r w:rsidRPr="00A141EA">
        <w:rPr>
          <w:rFonts w:ascii="Calibri" w:hAnsi="Calibri" w:cs="Calibri"/>
          <w:sz w:val="22"/>
          <w:szCs w:val="22"/>
        </w:rPr>
        <w:t>There are some changes from when you were in Year 10 and it is important that you know what to expect next Summer:</w:t>
      </w:r>
    </w:p>
    <w:p w:rsidR="00A141EA" w:rsidRPr="00A141EA" w:rsidRDefault="00A141EA" w:rsidP="00A141EA">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hAnsi="Calibri" w:cs="Calibri"/>
          <w:sz w:val="22"/>
          <w:szCs w:val="22"/>
        </w:rPr>
      </w:pPr>
      <w:r w:rsidRPr="00A141EA">
        <w:rPr>
          <w:rFonts w:ascii="Calibri" w:hAnsi="Calibri" w:cs="Calibri"/>
          <w:sz w:val="22"/>
          <w:szCs w:val="22"/>
        </w:rPr>
        <w:t>Fill in all of the details on your Answer Booklet – Name, Teacher, Set et cetera</w:t>
      </w:r>
    </w:p>
    <w:p w:rsidR="00A141EA" w:rsidRPr="00A141EA" w:rsidRDefault="00A141EA" w:rsidP="00A141EA">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hAnsi="Calibri" w:cs="Calibri"/>
          <w:sz w:val="22"/>
          <w:szCs w:val="22"/>
        </w:rPr>
      </w:pPr>
      <w:r w:rsidRPr="00A141EA">
        <w:rPr>
          <w:rFonts w:ascii="Calibri" w:hAnsi="Calibri" w:cs="Calibri"/>
          <w:sz w:val="22"/>
          <w:szCs w:val="22"/>
        </w:rPr>
        <w:t>Remember you can answer in the booklet and / or using a laptop</w:t>
      </w:r>
    </w:p>
    <w:p w:rsidR="00A141EA" w:rsidRPr="00A141EA" w:rsidRDefault="00A141EA" w:rsidP="00A141EA">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hAnsi="Calibri" w:cs="Calibri"/>
          <w:sz w:val="22"/>
          <w:szCs w:val="22"/>
        </w:rPr>
      </w:pPr>
      <w:r w:rsidRPr="00A141EA">
        <w:rPr>
          <w:rFonts w:ascii="Calibri" w:hAnsi="Calibri" w:cs="Calibri"/>
          <w:sz w:val="22"/>
          <w:szCs w:val="22"/>
        </w:rPr>
        <w:t>Use Notepad or Wordpad – 12 point font as the minimum and double spacing – if possible</w:t>
      </w:r>
    </w:p>
    <w:p w:rsidR="00A141EA" w:rsidRPr="00A141EA" w:rsidRDefault="00A141EA" w:rsidP="00A141EA">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hAnsi="Calibri" w:cs="Calibri"/>
          <w:sz w:val="22"/>
          <w:szCs w:val="22"/>
        </w:rPr>
      </w:pPr>
      <w:r w:rsidRPr="00A141EA">
        <w:rPr>
          <w:rFonts w:ascii="Calibri" w:hAnsi="Calibri" w:cs="Calibri"/>
          <w:sz w:val="22"/>
          <w:szCs w:val="22"/>
        </w:rPr>
        <w:t>Spell Check, Grammar Check, Predictive Text and Thesaurus have been disabled</w:t>
      </w:r>
    </w:p>
    <w:p w:rsidR="00A141EA" w:rsidRPr="00A141EA" w:rsidRDefault="00A141EA" w:rsidP="00A141EA">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hAnsi="Calibri" w:cs="Calibri"/>
          <w:sz w:val="22"/>
          <w:szCs w:val="22"/>
        </w:rPr>
      </w:pPr>
      <w:r w:rsidRPr="00A141EA">
        <w:rPr>
          <w:rFonts w:ascii="Calibri" w:hAnsi="Calibri" w:cs="Calibri"/>
          <w:sz w:val="22"/>
          <w:szCs w:val="22"/>
        </w:rPr>
        <w:t xml:space="preserve">Regularly save your work to the usb and the desktop </w:t>
      </w:r>
    </w:p>
    <w:p w:rsidR="00A141EA" w:rsidRPr="00A141EA" w:rsidRDefault="00A141EA" w:rsidP="00A141EA">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hAnsi="Calibri" w:cs="Calibri"/>
          <w:sz w:val="22"/>
          <w:szCs w:val="22"/>
        </w:rPr>
      </w:pPr>
      <w:r w:rsidRPr="00A141EA">
        <w:rPr>
          <w:rFonts w:ascii="Calibri" w:hAnsi="Calibri" w:cs="Calibri"/>
          <w:sz w:val="22"/>
          <w:szCs w:val="22"/>
        </w:rPr>
        <w:t>At the end of the exam, take your usb and answer booklet to the printer</w:t>
      </w:r>
    </w:p>
    <w:p w:rsidR="00A141EA" w:rsidRPr="00A141EA" w:rsidRDefault="00A141EA" w:rsidP="00A141EA">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hAnsi="Calibri" w:cs="Calibri"/>
          <w:sz w:val="22"/>
          <w:szCs w:val="22"/>
        </w:rPr>
      </w:pPr>
      <w:r w:rsidRPr="00A141EA">
        <w:rPr>
          <w:rFonts w:ascii="Calibri" w:hAnsi="Calibri" w:cs="Calibri"/>
          <w:sz w:val="22"/>
          <w:szCs w:val="22"/>
        </w:rPr>
        <w:t xml:space="preserve">An Invigilator will print off your work for you to check </w:t>
      </w:r>
    </w:p>
    <w:p w:rsidR="00A141EA" w:rsidRDefault="00A141EA" w:rsidP="0051115F">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ind w:left="777" w:hanging="357"/>
        <w:jc w:val="both"/>
        <w:rPr>
          <w:rFonts w:ascii="Calibri" w:hAnsi="Calibri" w:cs="Calibri"/>
          <w:sz w:val="22"/>
          <w:szCs w:val="22"/>
        </w:rPr>
      </w:pPr>
      <w:r w:rsidRPr="00A141EA">
        <w:rPr>
          <w:rFonts w:ascii="Calibri" w:hAnsi="Calibri" w:cs="Calibri"/>
          <w:sz w:val="22"/>
          <w:szCs w:val="22"/>
        </w:rPr>
        <w:t>Centre Number, Candidate Number, Surname, Subject and Unit must be written on all of the pages as either a header or a footer</w:t>
      </w:r>
      <w:r w:rsidR="00703007">
        <w:rPr>
          <w:rFonts w:ascii="Calibri" w:hAnsi="Calibri" w:cs="Calibri"/>
          <w:sz w:val="22"/>
          <w:szCs w:val="22"/>
        </w:rPr>
        <w:t xml:space="preserve"> if not typed</w:t>
      </w:r>
      <w:bookmarkStart w:id="0" w:name="_GoBack"/>
      <w:bookmarkEnd w:id="0"/>
    </w:p>
    <w:p w:rsidR="0051115F" w:rsidRPr="00A141EA" w:rsidRDefault="0051115F" w:rsidP="0051115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777"/>
        <w:jc w:val="both"/>
        <w:rPr>
          <w:rFonts w:ascii="Calibri" w:hAnsi="Calibri" w:cs="Calibri"/>
          <w:sz w:val="22"/>
          <w:szCs w:val="22"/>
        </w:rPr>
      </w:pPr>
    </w:p>
    <w:p w:rsidR="00A141EA" w:rsidRPr="00A141EA" w:rsidRDefault="00A141EA" w:rsidP="00A141EA">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hAnsi="Calibri" w:cs="Calibri"/>
          <w:sz w:val="22"/>
          <w:szCs w:val="22"/>
        </w:rPr>
      </w:pPr>
      <w:r w:rsidRPr="00A141EA">
        <w:rPr>
          <w:rFonts w:ascii="Calibri" w:hAnsi="Calibri" w:cs="Calibri"/>
          <w:sz w:val="22"/>
          <w:szCs w:val="22"/>
        </w:rPr>
        <w:t>Each page of typed script MUST be numbered</w:t>
      </w:r>
    </w:p>
    <w:p w:rsidR="00A141EA" w:rsidRPr="00A141EA" w:rsidRDefault="00A141EA" w:rsidP="00A141EA">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hAnsi="Calibri" w:cs="Calibri"/>
          <w:sz w:val="22"/>
          <w:szCs w:val="22"/>
        </w:rPr>
      </w:pPr>
      <w:r w:rsidRPr="00A141EA">
        <w:rPr>
          <w:rFonts w:ascii="Calibri" w:hAnsi="Calibri" w:cs="Calibri"/>
          <w:sz w:val="22"/>
          <w:szCs w:val="22"/>
        </w:rPr>
        <w:t>You sign the Word Processor Form to confirm that everything is ‘ok’</w:t>
      </w:r>
    </w:p>
    <w:p w:rsidR="00A141EA" w:rsidRDefault="00A141EA" w:rsidP="0051115F">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ind w:left="777" w:hanging="357"/>
        <w:jc w:val="both"/>
        <w:rPr>
          <w:rFonts w:ascii="Calibri" w:hAnsi="Calibri" w:cs="Calibri"/>
          <w:sz w:val="22"/>
          <w:szCs w:val="22"/>
        </w:rPr>
      </w:pPr>
      <w:r w:rsidRPr="00A141EA">
        <w:rPr>
          <w:rFonts w:ascii="Calibri" w:hAnsi="Calibri" w:cs="Calibri"/>
          <w:sz w:val="22"/>
          <w:szCs w:val="22"/>
        </w:rPr>
        <w:t xml:space="preserve">During this time you will be supervised by an Invigilator to make sure that you are not amending your work in any way. </w:t>
      </w:r>
    </w:p>
    <w:p w:rsidR="0051115F" w:rsidRPr="00A141EA" w:rsidRDefault="0051115F" w:rsidP="0051115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777"/>
        <w:jc w:val="both"/>
        <w:rPr>
          <w:rFonts w:ascii="Calibri" w:hAnsi="Calibri" w:cs="Calibri"/>
          <w:sz w:val="22"/>
          <w:szCs w:val="22"/>
        </w:rPr>
      </w:pPr>
    </w:p>
    <w:p w:rsidR="00A141EA" w:rsidRPr="00A141EA" w:rsidRDefault="00A141EA" w:rsidP="00A141EA">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hAnsi="Calibri" w:cs="Calibri"/>
          <w:sz w:val="22"/>
          <w:szCs w:val="22"/>
        </w:rPr>
      </w:pPr>
      <w:r w:rsidRPr="00A141EA">
        <w:rPr>
          <w:rFonts w:ascii="Calibri" w:hAnsi="Calibri" w:cs="Calibri"/>
          <w:sz w:val="22"/>
          <w:szCs w:val="22"/>
        </w:rPr>
        <w:t>You are still under full examination conditions until an Invigilator says otherwise</w:t>
      </w:r>
    </w:p>
    <w:sectPr w:rsidR="00A141EA" w:rsidRPr="00A141EA" w:rsidSect="00F726F2">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41" w:rsidRDefault="00D46A41">
      <w:r>
        <w:separator/>
      </w:r>
    </w:p>
  </w:endnote>
  <w:endnote w:type="continuationSeparator" w:id="0">
    <w:p w:rsidR="00D46A41" w:rsidRDefault="00D4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41" w:rsidRDefault="00D46A41">
      <w:r>
        <w:separator/>
      </w:r>
    </w:p>
  </w:footnote>
  <w:footnote w:type="continuationSeparator" w:id="0">
    <w:p w:rsidR="00D46A41" w:rsidRDefault="00D4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426"/>
    <w:multiLevelType w:val="hybridMultilevel"/>
    <w:tmpl w:val="2E9C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C2F9F"/>
    <w:multiLevelType w:val="hybridMultilevel"/>
    <w:tmpl w:val="7D8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784"/>
    <w:multiLevelType w:val="hybridMultilevel"/>
    <w:tmpl w:val="E8E2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A3FD4"/>
    <w:multiLevelType w:val="hybridMultilevel"/>
    <w:tmpl w:val="F09A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13AE"/>
    <w:multiLevelType w:val="hybridMultilevel"/>
    <w:tmpl w:val="10B0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937CFB"/>
    <w:multiLevelType w:val="hybridMultilevel"/>
    <w:tmpl w:val="E78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E5170"/>
    <w:multiLevelType w:val="hybridMultilevel"/>
    <w:tmpl w:val="FE7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E477A0"/>
    <w:multiLevelType w:val="hybridMultilevel"/>
    <w:tmpl w:val="5A2C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940BA"/>
    <w:multiLevelType w:val="hybridMultilevel"/>
    <w:tmpl w:val="DE66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DB0A41"/>
    <w:multiLevelType w:val="hybridMultilevel"/>
    <w:tmpl w:val="FE2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B13"/>
    <w:multiLevelType w:val="hybridMultilevel"/>
    <w:tmpl w:val="FBBE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607F2E"/>
    <w:multiLevelType w:val="hybridMultilevel"/>
    <w:tmpl w:val="8658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B48F3"/>
    <w:multiLevelType w:val="hybridMultilevel"/>
    <w:tmpl w:val="ABC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C26EC"/>
    <w:multiLevelType w:val="hybridMultilevel"/>
    <w:tmpl w:val="CF62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17A01"/>
    <w:multiLevelType w:val="hybridMultilevel"/>
    <w:tmpl w:val="B96C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57F49"/>
    <w:multiLevelType w:val="hybridMultilevel"/>
    <w:tmpl w:val="6786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F1F32"/>
    <w:multiLevelType w:val="hybridMultilevel"/>
    <w:tmpl w:val="1360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42"/>
    <w:multiLevelType w:val="hybridMultilevel"/>
    <w:tmpl w:val="D582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C50A3"/>
    <w:multiLevelType w:val="hybridMultilevel"/>
    <w:tmpl w:val="8CCA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D410D"/>
    <w:multiLevelType w:val="hybridMultilevel"/>
    <w:tmpl w:val="A2A8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DD4A72"/>
    <w:multiLevelType w:val="hybridMultilevel"/>
    <w:tmpl w:val="99A6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E20C96"/>
    <w:multiLevelType w:val="hybridMultilevel"/>
    <w:tmpl w:val="092E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B625DD"/>
    <w:multiLevelType w:val="hybridMultilevel"/>
    <w:tmpl w:val="870A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771A67"/>
    <w:multiLevelType w:val="hybridMultilevel"/>
    <w:tmpl w:val="8F60D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815CCE"/>
    <w:multiLevelType w:val="hybridMultilevel"/>
    <w:tmpl w:val="21E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094D47"/>
    <w:multiLevelType w:val="hybridMultilevel"/>
    <w:tmpl w:val="A64A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1E5830"/>
    <w:multiLevelType w:val="hybridMultilevel"/>
    <w:tmpl w:val="009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242B98"/>
    <w:multiLevelType w:val="hybridMultilevel"/>
    <w:tmpl w:val="4BF2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2B16F9"/>
    <w:multiLevelType w:val="hybridMultilevel"/>
    <w:tmpl w:val="13DC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641667"/>
    <w:multiLevelType w:val="hybridMultilevel"/>
    <w:tmpl w:val="4192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0236ED"/>
    <w:multiLevelType w:val="hybridMultilevel"/>
    <w:tmpl w:val="01DA7054"/>
    <w:lvl w:ilvl="0" w:tplc="35BE37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7E2A79"/>
    <w:multiLevelType w:val="hybridMultilevel"/>
    <w:tmpl w:val="4EC4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922BCB"/>
    <w:multiLevelType w:val="hybridMultilevel"/>
    <w:tmpl w:val="9790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632A80"/>
    <w:multiLevelType w:val="hybridMultilevel"/>
    <w:tmpl w:val="31A6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2046F2"/>
    <w:multiLevelType w:val="hybridMultilevel"/>
    <w:tmpl w:val="51BE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0B7479"/>
    <w:multiLevelType w:val="hybridMultilevel"/>
    <w:tmpl w:val="49A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99213D"/>
    <w:multiLevelType w:val="hybridMultilevel"/>
    <w:tmpl w:val="5316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A83AD6"/>
    <w:multiLevelType w:val="hybridMultilevel"/>
    <w:tmpl w:val="CD88540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7B727E"/>
    <w:multiLevelType w:val="hybridMultilevel"/>
    <w:tmpl w:val="E7B6B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C545C1"/>
    <w:multiLevelType w:val="hybridMultilevel"/>
    <w:tmpl w:val="881C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3432E1"/>
    <w:multiLevelType w:val="hybridMultilevel"/>
    <w:tmpl w:val="EE66667A"/>
    <w:lvl w:ilvl="0" w:tplc="223A58FA">
      <w:start w:val="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187755"/>
    <w:multiLevelType w:val="hybridMultilevel"/>
    <w:tmpl w:val="905E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5F1241"/>
    <w:multiLevelType w:val="hybridMultilevel"/>
    <w:tmpl w:val="E274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842C5C"/>
    <w:multiLevelType w:val="hybridMultilevel"/>
    <w:tmpl w:val="E110C43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4" w15:restartNumberingAfterBreak="0">
    <w:nsid w:val="67B259C8"/>
    <w:multiLevelType w:val="hybridMultilevel"/>
    <w:tmpl w:val="0CF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506807"/>
    <w:multiLevelType w:val="hybridMultilevel"/>
    <w:tmpl w:val="2D00CE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A545AC5"/>
    <w:multiLevelType w:val="hybridMultilevel"/>
    <w:tmpl w:val="266A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4A58A7"/>
    <w:multiLevelType w:val="hybridMultilevel"/>
    <w:tmpl w:val="697299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621233B"/>
    <w:multiLevelType w:val="hybridMultilevel"/>
    <w:tmpl w:val="72AE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6C1597"/>
    <w:multiLevelType w:val="hybridMultilevel"/>
    <w:tmpl w:val="1EE4613E"/>
    <w:lvl w:ilvl="0" w:tplc="2CD0A7A0">
      <w:start w:val="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E768F1"/>
    <w:multiLevelType w:val="hybridMultilevel"/>
    <w:tmpl w:val="81F2A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155B02"/>
    <w:multiLevelType w:val="hybridMultilevel"/>
    <w:tmpl w:val="2736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1B3CDA"/>
    <w:multiLevelType w:val="hybridMultilevel"/>
    <w:tmpl w:val="75D87DC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DD3580D"/>
    <w:multiLevelType w:val="hybridMultilevel"/>
    <w:tmpl w:val="4272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100E7C"/>
    <w:multiLevelType w:val="hybridMultilevel"/>
    <w:tmpl w:val="A1B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A40805"/>
    <w:multiLevelType w:val="hybridMultilevel"/>
    <w:tmpl w:val="CDE4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7"/>
  </w:num>
  <w:num w:numId="4">
    <w:abstractNumId w:val="3"/>
  </w:num>
  <w:num w:numId="5">
    <w:abstractNumId w:val="16"/>
  </w:num>
  <w:num w:numId="6">
    <w:abstractNumId w:val="25"/>
  </w:num>
  <w:num w:numId="7">
    <w:abstractNumId w:val="4"/>
  </w:num>
  <w:num w:numId="8">
    <w:abstractNumId w:val="46"/>
  </w:num>
  <w:num w:numId="9">
    <w:abstractNumId w:val="35"/>
  </w:num>
  <w:num w:numId="10">
    <w:abstractNumId w:val="21"/>
  </w:num>
  <w:num w:numId="11">
    <w:abstractNumId w:val="42"/>
  </w:num>
  <w:num w:numId="12">
    <w:abstractNumId w:val="9"/>
  </w:num>
  <w:num w:numId="13">
    <w:abstractNumId w:val="48"/>
  </w:num>
  <w:num w:numId="14">
    <w:abstractNumId w:val="34"/>
  </w:num>
  <w:num w:numId="15">
    <w:abstractNumId w:val="36"/>
  </w:num>
  <w:num w:numId="16">
    <w:abstractNumId w:val="38"/>
  </w:num>
  <w:num w:numId="17">
    <w:abstractNumId w:val="30"/>
  </w:num>
  <w:num w:numId="18">
    <w:abstractNumId w:val="1"/>
  </w:num>
  <w:num w:numId="19">
    <w:abstractNumId w:val="43"/>
  </w:num>
  <w:num w:numId="20">
    <w:abstractNumId w:val="32"/>
  </w:num>
  <w:num w:numId="21">
    <w:abstractNumId w:val="13"/>
  </w:num>
  <w:num w:numId="22">
    <w:abstractNumId w:val="33"/>
  </w:num>
  <w:num w:numId="23">
    <w:abstractNumId w:val="54"/>
  </w:num>
  <w:num w:numId="24">
    <w:abstractNumId w:val="41"/>
  </w:num>
  <w:num w:numId="25">
    <w:abstractNumId w:val="17"/>
  </w:num>
  <w:num w:numId="26">
    <w:abstractNumId w:val="39"/>
  </w:num>
  <w:num w:numId="27">
    <w:abstractNumId w:val="0"/>
  </w:num>
  <w:num w:numId="28">
    <w:abstractNumId w:val="10"/>
  </w:num>
  <w:num w:numId="29">
    <w:abstractNumId w:val="12"/>
  </w:num>
  <w:num w:numId="30">
    <w:abstractNumId w:val="55"/>
  </w:num>
  <w:num w:numId="31">
    <w:abstractNumId w:val="20"/>
  </w:num>
  <w:num w:numId="32">
    <w:abstractNumId w:val="44"/>
  </w:num>
  <w:num w:numId="33">
    <w:abstractNumId w:val="15"/>
  </w:num>
  <w:num w:numId="34">
    <w:abstractNumId w:val="49"/>
  </w:num>
  <w:num w:numId="35">
    <w:abstractNumId w:val="40"/>
  </w:num>
  <w:num w:numId="36">
    <w:abstractNumId w:val="24"/>
  </w:num>
  <w:num w:numId="37">
    <w:abstractNumId w:val="51"/>
  </w:num>
  <w:num w:numId="38">
    <w:abstractNumId w:val="5"/>
  </w:num>
  <w:num w:numId="39">
    <w:abstractNumId w:val="19"/>
  </w:num>
  <w:num w:numId="40">
    <w:abstractNumId w:val="7"/>
  </w:num>
  <w:num w:numId="41">
    <w:abstractNumId w:val="45"/>
  </w:num>
  <w:num w:numId="42">
    <w:abstractNumId w:val="52"/>
  </w:num>
  <w:num w:numId="43">
    <w:abstractNumId w:val="37"/>
  </w:num>
  <w:num w:numId="44">
    <w:abstractNumId w:val="28"/>
  </w:num>
  <w:num w:numId="45">
    <w:abstractNumId w:val="14"/>
  </w:num>
  <w:num w:numId="46">
    <w:abstractNumId w:val="26"/>
  </w:num>
  <w:num w:numId="47">
    <w:abstractNumId w:val="53"/>
  </w:num>
  <w:num w:numId="48">
    <w:abstractNumId w:val="29"/>
  </w:num>
  <w:num w:numId="49">
    <w:abstractNumId w:val="18"/>
  </w:num>
  <w:num w:numId="50">
    <w:abstractNumId w:val="11"/>
  </w:num>
  <w:num w:numId="51">
    <w:abstractNumId w:val="23"/>
  </w:num>
  <w:num w:numId="52">
    <w:abstractNumId w:val="50"/>
  </w:num>
  <w:num w:numId="53">
    <w:abstractNumId w:val="2"/>
  </w:num>
  <w:num w:numId="54">
    <w:abstractNumId w:val="47"/>
  </w:num>
  <w:num w:numId="55">
    <w:abstractNumId w:val="22"/>
  </w:num>
  <w:num w:numId="56">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00"/>
    <w:rsid w:val="00086FED"/>
    <w:rsid w:val="000A2D35"/>
    <w:rsid w:val="000C11F9"/>
    <w:rsid w:val="000D5D60"/>
    <w:rsid w:val="00151B72"/>
    <w:rsid w:val="001C7EAB"/>
    <w:rsid w:val="002722B4"/>
    <w:rsid w:val="00380604"/>
    <w:rsid w:val="003D20AC"/>
    <w:rsid w:val="003E342D"/>
    <w:rsid w:val="00425231"/>
    <w:rsid w:val="00457A39"/>
    <w:rsid w:val="0051115F"/>
    <w:rsid w:val="00541645"/>
    <w:rsid w:val="006B7FE9"/>
    <w:rsid w:val="00703007"/>
    <w:rsid w:val="00722578"/>
    <w:rsid w:val="007A7A4D"/>
    <w:rsid w:val="008817B0"/>
    <w:rsid w:val="008E0248"/>
    <w:rsid w:val="00A141EA"/>
    <w:rsid w:val="00B422A3"/>
    <w:rsid w:val="00B84D26"/>
    <w:rsid w:val="00BB35A4"/>
    <w:rsid w:val="00BF6BE4"/>
    <w:rsid w:val="00C63DF1"/>
    <w:rsid w:val="00C66206"/>
    <w:rsid w:val="00CA3065"/>
    <w:rsid w:val="00CC5B99"/>
    <w:rsid w:val="00CF3B23"/>
    <w:rsid w:val="00D46A41"/>
    <w:rsid w:val="00D5665D"/>
    <w:rsid w:val="00E15400"/>
    <w:rsid w:val="00E84395"/>
    <w:rsid w:val="00F21972"/>
    <w:rsid w:val="00F53863"/>
    <w:rsid w:val="00F72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DDA0ED"/>
  <w15:docId w15:val="{7D1E4837-C36E-447B-A8B3-20ECC233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basedOn w:val="Normal"/>
    <w:uiPriority w:val="34"/>
    <w:qFormat/>
    <w:rsid w:val="00B84D26"/>
    <w:pPr>
      <w:ind w:left="720"/>
      <w:contextualSpacing/>
    </w:pPr>
  </w:style>
  <w:style w:type="paragraph" w:customStyle="1" w:styleId="Default">
    <w:name w:val="Default"/>
    <w:rsid w:val="00722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paragraph" w:styleId="Header">
    <w:name w:val="header"/>
    <w:basedOn w:val="Normal"/>
    <w:link w:val="HeaderChar"/>
    <w:uiPriority w:val="99"/>
    <w:unhideWhenUsed/>
    <w:rsid w:val="007A7A4D"/>
    <w:pPr>
      <w:tabs>
        <w:tab w:val="center" w:pos="4513"/>
        <w:tab w:val="right" w:pos="9026"/>
      </w:tabs>
    </w:pPr>
  </w:style>
  <w:style w:type="character" w:customStyle="1" w:styleId="HeaderChar">
    <w:name w:val="Header Char"/>
    <w:basedOn w:val="DefaultParagraphFont"/>
    <w:link w:val="Header"/>
    <w:uiPriority w:val="99"/>
    <w:rsid w:val="007A7A4D"/>
    <w:rPr>
      <w:rFonts w:ascii="Arial" w:hAnsi="Arial" w:cs="Arial Unicode MS"/>
      <w:color w:val="000000"/>
      <w:u w:color="000000"/>
      <w:lang w:val="en-US"/>
    </w:rPr>
  </w:style>
  <w:style w:type="paragraph" w:styleId="Footer">
    <w:name w:val="footer"/>
    <w:basedOn w:val="Normal"/>
    <w:link w:val="FooterChar"/>
    <w:uiPriority w:val="99"/>
    <w:unhideWhenUsed/>
    <w:rsid w:val="007A7A4D"/>
    <w:pPr>
      <w:tabs>
        <w:tab w:val="center" w:pos="4513"/>
        <w:tab w:val="right" w:pos="9026"/>
      </w:tabs>
    </w:pPr>
  </w:style>
  <w:style w:type="character" w:customStyle="1" w:styleId="FooterChar">
    <w:name w:val="Footer Char"/>
    <w:basedOn w:val="DefaultParagraphFont"/>
    <w:link w:val="Footer"/>
    <w:uiPriority w:val="99"/>
    <w:rsid w:val="007A7A4D"/>
    <w:rPr>
      <w:rFonts w:ascii="Arial" w:hAnsi="Arial" w:cs="Arial Unicode MS"/>
      <w:color w:val="000000"/>
      <w:u w:color="000000"/>
      <w:lang w:val="en-US"/>
    </w:rPr>
  </w:style>
  <w:style w:type="paragraph" w:styleId="BalloonText">
    <w:name w:val="Balloon Text"/>
    <w:basedOn w:val="Normal"/>
    <w:link w:val="BalloonTextChar"/>
    <w:uiPriority w:val="99"/>
    <w:semiHidden/>
    <w:unhideWhenUsed/>
    <w:rsid w:val="00F21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72"/>
    <w:rPr>
      <w:rFonts w:ascii="Segoe UI" w:hAnsi="Segoe UI" w:cs="Segoe UI"/>
      <w:color w:val="000000"/>
      <w:sz w:val="18"/>
      <w:szCs w:val="18"/>
      <w:u w:color="000000"/>
      <w:lang w:val="en-US"/>
    </w:rPr>
  </w:style>
  <w:style w:type="table" w:styleId="TableGrid">
    <w:name w:val="Table Grid"/>
    <w:basedOn w:val="TableNormal"/>
    <w:uiPriority w:val="39"/>
    <w:rsid w:val="0051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7A39"/>
    <w:rPr>
      <w:rFonts w:ascii="Arial"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ilestore.aqa.org.uk/resources/science/AQA-SCIENCE-GCSE-COMMAND-WORDS.PDF" TargetMode="External"/><Relationship Id="rId18" Type="http://schemas.openxmlformats.org/officeDocument/2006/relationships/hyperlink" Target="https://www.hoddereducation.co.uk/Product/9781471885396.aspx" TargetMode="External"/><Relationship Id="rId26" Type="http://schemas.openxmlformats.org/officeDocument/2006/relationships/hyperlink" Target="https://connect.collins.co.uk/school/ROYALALE2/Student/" TargetMode="External"/><Relationship Id="rId3" Type="http://schemas.openxmlformats.org/officeDocument/2006/relationships/styles" Target="styles.xml"/><Relationship Id="rId21" Type="http://schemas.openxmlformats.org/officeDocument/2006/relationships/hyperlink" Target="http://filestore.aqa.org.uk/resources/science/AQA-SCIENCE-GCSE-COMMAND-WORDS.PDF" TargetMode="External"/><Relationship Id="rId7" Type="http://schemas.openxmlformats.org/officeDocument/2006/relationships/endnotes" Target="endnotes.xml"/><Relationship Id="rId12" Type="http://schemas.openxmlformats.org/officeDocument/2006/relationships/hyperlink" Target="https://connect.collins.co.uk/school/ROYALALE2/Student/" TargetMode="External"/><Relationship Id="rId17" Type="http://schemas.openxmlformats.org/officeDocument/2006/relationships/hyperlink" Target="http://illuminatepublishing.com/index.php?main_page=product_info&amp;cPath=27&amp;products_id=107" TargetMode="External"/><Relationship Id="rId25" Type="http://schemas.openxmlformats.org/officeDocument/2006/relationships/hyperlink" Target="http://filestore.aqa.org.uk/resources/science/AQA-SCIENCE-GCSE-SUBJECT-VOCAB.PDF" TargetMode="External"/><Relationship Id="rId2" Type="http://schemas.openxmlformats.org/officeDocument/2006/relationships/numbering" Target="numbering.xml"/><Relationship Id="rId16" Type="http://schemas.openxmlformats.org/officeDocument/2006/relationships/hyperlink" Target="https://www.illuminate.digital/eduqasfood/" TargetMode="External"/><Relationship Id="rId20" Type="http://schemas.openxmlformats.org/officeDocument/2006/relationships/hyperlink" Target="https://www.youtube.com/watch?v=MYKDM3iIGP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tore.aqa.org.uk/resources/science/AQA-SCIENCE-GCSE-SUBJECT-VOCAB.PDF" TargetMode="External"/><Relationship Id="rId24" Type="http://schemas.openxmlformats.org/officeDocument/2006/relationships/hyperlink" Target="http://filestore.aqa.org.uk/resources/science/AQA-SCIENCE-GCSE-COMMAND-WORDS.PDF" TargetMode="External"/><Relationship Id="rId5" Type="http://schemas.openxmlformats.org/officeDocument/2006/relationships/webSettings" Target="webSettings.xml"/><Relationship Id="rId15" Type="http://schemas.openxmlformats.org/officeDocument/2006/relationships/hyperlink" Target="https://connect.collins.co.uk/school/ROYALALE2/Student/" TargetMode="External"/><Relationship Id="rId23" Type="http://schemas.openxmlformats.org/officeDocument/2006/relationships/hyperlink" Target="https://connect.collins.co.uk/school/ROYALALE2/Student/" TargetMode="External"/><Relationship Id="rId28" Type="http://schemas.openxmlformats.org/officeDocument/2006/relationships/hyperlink" Target="mailto:examsofficer@gatton-park.org.uk" TargetMode="External"/><Relationship Id="rId10" Type="http://schemas.openxmlformats.org/officeDocument/2006/relationships/hyperlink" Target="http://filestore.aqa.org.uk/resources/science/AQA-SCIENCE-GCSE-COMMAND-WORDS.PDF" TargetMode="External"/><Relationship Id="rId19" Type="http://schemas.openxmlformats.org/officeDocument/2006/relationships/hyperlink" Target="https://www.cgpbooks.co.uk/Parent/books_gcse_food_prep_nutrition.book_FNWR41" TargetMode="External"/><Relationship Id="rId4" Type="http://schemas.openxmlformats.org/officeDocument/2006/relationships/settings" Target="settings.xml"/><Relationship Id="rId9" Type="http://schemas.openxmlformats.org/officeDocument/2006/relationships/hyperlink" Target="mailto:examsofficer@gatton-park.org.uk" TargetMode="External"/><Relationship Id="rId14" Type="http://schemas.openxmlformats.org/officeDocument/2006/relationships/hyperlink" Target="http://filestore.aqa.org.uk/resources/science/AQA-SCIENCE-GCSE-SUBJECT-VOCAB.PDF" TargetMode="External"/><Relationship Id="rId22" Type="http://schemas.openxmlformats.org/officeDocument/2006/relationships/hyperlink" Target="http://filestore.aqa.org.uk/resources/science/AQA-SCIENCE-GCSE-SUBJECT-VOCAB.PDF" TargetMode="External"/><Relationship Id="rId27" Type="http://schemas.openxmlformats.org/officeDocument/2006/relationships/hyperlink" Target="mailto:examsofficer@gatton-park.org.uk"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502D-2C1A-48C4-B858-BFD49B6B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7510</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The Royal Alexandra and Albert School</Company>
  <LinksUpToDate>false</LinksUpToDate>
  <CharactersWithSpaces>50219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CUNNINGTON</dc:creator>
  <cp:lastModifiedBy>Alison CUNNINGTON</cp:lastModifiedBy>
  <cp:revision>5</cp:revision>
  <cp:lastPrinted>2018-11-19T14:46:00Z</cp:lastPrinted>
  <dcterms:created xsi:type="dcterms:W3CDTF">2018-11-16T15:38:00Z</dcterms:created>
  <dcterms:modified xsi:type="dcterms:W3CDTF">2018-11-19T15:46:00Z</dcterms:modified>
</cp:coreProperties>
</file>